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58D" w:rsidRDefault="00A0758D" w:rsidP="00C51111">
      <w:pPr>
        <w:pStyle w:val="a3"/>
        <w:ind w:left="0"/>
        <w:jc w:val="left"/>
        <w:rPr>
          <w:sz w:val="20"/>
        </w:rPr>
      </w:pPr>
    </w:p>
    <w:p w:rsidR="00A0758D" w:rsidRDefault="00A0758D">
      <w:pPr>
        <w:pStyle w:val="a3"/>
        <w:ind w:left="206"/>
        <w:jc w:val="left"/>
        <w:rPr>
          <w:sz w:val="20"/>
        </w:rPr>
      </w:pPr>
    </w:p>
    <w:p w:rsidR="00AD4724" w:rsidRDefault="00AD4724" w:rsidP="00AD472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AD4724" w:rsidRDefault="00AD4724" w:rsidP="00AD4724">
      <w:pPr>
        <w:spacing w:line="408" w:lineRule="auto"/>
        <w:ind w:left="120"/>
        <w:jc w:val="center"/>
      </w:pPr>
      <w:bookmarkStart w:id="0" w:name="b9bd104d-6082-47bd-8132-2766a2040a6c"/>
      <w:r>
        <w:rPr>
          <w:b/>
          <w:color w:val="000000"/>
          <w:sz w:val="28"/>
        </w:rPr>
        <w:t>Ростовской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AD4724" w:rsidRDefault="00AD4724" w:rsidP="00AD472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Матвеево-Курганский район</w:t>
      </w:r>
      <w:bookmarkStart w:id="1" w:name="34df4a62-8dcd-4a78-a0bb-c2323fe584ec"/>
      <w:bookmarkEnd w:id="1"/>
    </w:p>
    <w:p w:rsidR="00AD4724" w:rsidRDefault="00AD4724" w:rsidP="00AD472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</w:t>
      </w:r>
      <w:proofErr w:type="spellStart"/>
      <w:r>
        <w:rPr>
          <w:b/>
          <w:color w:val="000000"/>
          <w:sz w:val="28"/>
        </w:rPr>
        <w:t>Авило</w:t>
      </w:r>
      <w:proofErr w:type="spellEnd"/>
      <w:r>
        <w:rPr>
          <w:b/>
          <w:color w:val="000000"/>
          <w:sz w:val="28"/>
        </w:rPr>
        <w:t xml:space="preserve">-Успенская </w:t>
      </w:r>
      <w:proofErr w:type="spellStart"/>
      <w:r>
        <w:rPr>
          <w:b/>
          <w:color w:val="000000"/>
          <w:sz w:val="28"/>
        </w:rPr>
        <w:t>сош</w:t>
      </w:r>
      <w:proofErr w:type="spellEnd"/>
    </w:p>
    <w:p w:rsidR="00AD4724" w:rsidRDefault="00AD4724" w:rsidP="00AD4724">
      <w:pPr>
        <w:ind w:left="120"/>
      </w:pPr>
    </w:p>
    <w:p w:rsidR="00AD4724" w:rsidRDefault="00AD4724" w:rsidP="00AD4724">
      <w:pPr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AD4724" w:rsidTr="00495945">
        <w:tc>
          <w:tcPr>
            <w:tcW w:w="3022" w:type="dxa"/>
          </w:tcPr>
          <w:p w:rsidR="00AD4724" w:rsidRDefault="00AD4724" w:rsidP="00495945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D34B09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AD4724" w:rsidRDefault="00AD4724" w:rsidP="00495945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заседании ШМО</w:t>
            </w:r>
          </w:p>
          <w:p w:rsidR="00AD4724" w:rsidRPr="00D34B09" w:rsidRDefault="00AD4724" w:rsidP="00495945">
            <w:pPr>
              <w:ind w:left="-108" w:right="-4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№1 </w:t>
            </w:r>
            <w:r w:rsidRPr="00D34B09">
              <w:rPr>
                <w:color w:val="000000"/>
                <w:sz w:val="24"/>
                <w:szCs w:val="24"/>
              </w:rPr>
              <w:t>от</w:t>
            </w:r>
            <w:r>
              <w:rPr>
                <w:color w:val="000000"/>
                <w:sz w:val="24"/>
                <w:szCs w:val="24"/>
              </w:rPr>
              <w:t xml:space="preserve"> 27.08.2026</w:t>
            </w:r>
          </w:p>
        </w:tc>
        <w:tc>
          <w:tcPr>
            <w:tcW w:w="235" w:type="dxa"/>
          </w:tcPr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AD4724" w:rsidRDefault="00AD4724" w:rsidP="0049594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AD4724" w:rsidRDefault="00AD4724" w:rsidP="0049594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AD4724" w:rsidRDefault="00AD4724" w:rsidP="0049594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AD4724" w:rsidRDefault="00AD4724" w:rsidP="00495945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AD4724" w:rsidRDefault="00AD4724" w:rsidP="00495945">
            <w:pPr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:rsidR="00AD4724" w:rsidRDefault="00AD4724" w:rsidP="0049594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D4724" w:rsidRDefault="00AD4724" w:rsidP="0049594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AD4724" w:rsidRDefault="00AD4724" w:rsidP="0049594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AD4724" w:rsidRDefault="00AD4724" w:rsidP="0049594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:rsidR="00AD4724" w:rsidRDefault="00AD4724" w:rsidP="0049594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AD4724" w:rsidRDefault="00AD4724" w:rsidP="004959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:rsidR="00AD4724" w:rsidRDefault="00AD4724" w:rsidP="0049594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№78 от 01.09.</w:t>
            </w:r>
            <w:r w:rsidRPr="00182917">
              <w:rPr>
                <w:color w:val="000000"/>
                <w:sz w:val="24"/>
                <w:szCs w:val="24"/>
              </w:rPr>
              <w:t>2026</w:t>
            </w:r>
          </w:p>
          <w:p w:rsidR="00AD4724" w:rsidRDefault="00AD4724" w:rsidP="0049594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22128" w:rsidRPr="00005130" w:rsidRDefault="00422128">
      <w:pPr>
        <w:pStyle w:val="a3"/>
        <w:spacing w:before="9"/>
        <w:ind w:left="0"/>
        <w:jc w:val="left"/>
        <w:rPr>
          <w:sz w:val="24"/>
          <w:szCs w:val="24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3275E8">
      <w:pPr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  <w:r w:rsidRPr="00005130">
        <w:rPr>
          <w:b/>
          <w:bCs/>
          <w:color w:val="000000"/>
          <w:sz w:val="24"/>
          <w:szCs w:val="24"/>
          <w:lang w:eastAsia="ru-RU"/>
        </w:rPr>
        <w:t xml:space="preserve">Рабочая программа </w:t>
      </w:r>
      <w:r w:rsidR="0054260E">
        <w:rPr>
          <w:b/>
          <w:bCs/>
          <w:color w:val="000000"/>
          <w:sz w:val="24"/>
          <w:szCs w:val="24"/>
          <w:lang w:eastAsia="ru-RU"/>
        </w:rPr>
        <w:t xml:space="preserve">курса </w:t>
      </w:r>
      <w:r w:rsidR="00005130">
        <w:rPr>
          <w:b/>
          <w:bCs/>
          <w:color w:val="000000"/>
          <w:sz w:val="24"/>
          <w:szCs w:val="24"/>
          <w:lang w:eastAsia="ru-RU"/>
        </w:rPr>
        <w:t>внеурочной деятельности</w:t>
      </w:r>
      <w:r w:rsidR="00005130" w:rsidRPr="00005130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:rsidR="00A0758D" w:rsidRPr="00005130" w:rsidRDefault="00A0758D" w:rsidP="00A0758D">
      <w:pPr>
        <w:jc w:val="center"/>
        <w:rPr>
          <w:color w:val="000000"/>
          <w:sz w:val="24"/>
          <w:szCs w:val="24"/>
          <w:lang w:eastAsia="ru-RU"/>
        </w:rPr>
      </w:pPr>
    </w:p>
    <w:p w:rsidR="00005130" w:rsidRPr="00005130" w:rsidRDefault="00005130" w:rsidP="00005130">
      <w:pPr>
        <w:pStyle w:val="a3"/>
        <w:spacing w:before="47" w:line="276" w:lineRule="auto"/>
        <w:ind w:left="111" w:right="3128"/>
        <w:jc w:val="left"/>
        <w:rPr>
          <w:b/>
        </w:rPr>
      </w:pPr>
      <w:r w:rsidRPr="00005130">
        <w:rPr>
          <w:b/>
        </w:rPr>
        <w:t xml:space="preserve">                                                      «Биотехнология» </w:t>
      </w:r>
    </w:p>
    <w:p w:rsidR="00005130" w:rsidRDefault="00005130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005130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 8</w:t>
      </w:r>
      <w:r w:rsidR="00A0758D" w:rsidRPr="00005130">
        <w:rPr>
          <w:b/>
          <w:bCs/>
          <w:color w:val="000000"/>
          <w:sz w:val="24"/>
          <w:szCs w:val="24"/>
          <w:lang w:eastAsia="ru-RU"/>
        </w:rPr>
        <w:t xml:space="preserve"> класс</w:t>
      </w:r>
    </w:p>
    <w:p w:rsidR="00A0758D" w:rsidRPr="00005130" w:rsidRDefault="00A0758D" w:rsidP="00A0758D">
      <w:pPr>
        <w:ind w:left="545" w:right="554"/>
        <w:jc w:val="center"/>
        <w:rPr>
          <w:sz w:val="24"/>
          <w:szCs w:val="24"/>
        </w:rPr>
      </w:pPr>
      <w:r w:rsidRPr="00005130">
        <w:rPr>
          <w:sz w:val="24"/>
          <w:szCs w:val="24"/>
        </w:rPr>
        <w:t xml:space="preserve">(основное </w:t>
      </w:r>
      <w:proofErr w:type="gramStart"/>
      <w:r w:rsidRPr="00005130">
        <w:rPr>
          <w:sz w:val="24"/>
          <w:szCs w:val="24"/>
        </w:rPr>
        <w:t>общее</w:t>
      </w:r>
      <w:r w:rsidR="00E862BD">
        <w:rPr>
          <w:sz w:val="24"/>
          <w:szCs w:val="24"/>
        </w:rPr>
        <w:t xml:space="preserve"> </w:t>
      </w:r>
      <w:r w:rsidRPr="00005130">
        <w:rPr>
          <w:spacing w:val="-61"/>
          <w:sz w:val="24"/>
          <w:szCs w:val="24"/>
        </w:rPr>
        <w:t xml:space="preserve"> </w:t>
      </w:r>
      <w:r w:rsidRPr="00005130">
        <w:rPr>
          <w:sz w:val="24"/>
          <w:szCs w:val="24"/>
        </w:rPr>
        <w:t>образование</w:t>
      </w:r>
      <w:proofErr w:type="gramEnd"/>
      <w:r w:rsidRPr="00005130">
        <w:rPr>
          <w:sz w:val="24"/>
          <w:szCs w:val="24"/>
        </w:rPr>
        <w:t>)</w:t>
      </w: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pStyle w:val="5"/>
        <w:spacing w:line="276" w:lineRule="auto"/>
        <w:ind w:right="20" w:firstLine="380"/>
        <w:jc w:val="center"/>
        <w:rPr>
          <w:sz w:val="24"/>
          <w:szCs w:val="24"/>
          <w:u w:val="single"/>
        </w:rPr>
      </w:pPr>
      <w:r w:rsidRPr="00005130">
        <w:rPr>
          <w:sz w:val="24"/>
          <w:szCs w:val="24"/>
        </w:rPr>
        <w:t xml:space="preserve">на </w:t>
      </w:r>
      <w:r w:rsidR="0096047F">
        <w:rPr>
          <w:sz w:val="24"/>
          <w:szCs w:val="24"/>
          <w:u w:val="single"/>
        </w:rPr>
        <w:t>2026-2027</w:t>
      </w:r>
      <w:r w:rsidRPr="00005130">
        <w:rPr>
          <w:sz w:val="24"/>
          <w:szCs w:val="24"/>
          <w:u w:val="single"/>
        </w:rPr>
        <w:t xml:space="preserve"> учебный год</w:t>
      </w:r>
      <w:bookmarkStart w:id="2" w:name="_GoBack"/>
      <w:bookmarkEnd w:id="2"/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0758D" w:rsidRPr="00005130" w:rsidRDefault="00A0758D" w:rsidP="00A0758D">
      <w:pPr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6A35A3" w:rsidRPr="003275E8" w:rsidRDefault="006A35A3" w:rsidP="006A35A3">
      <w:pPr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ab/>
        <w:t xml:space="preserve">                                                                              </w:t>
      </w:r>
      <w:r w:rsidRPr="003275E8">
        <w:rPr>
          <w:sz w:val="24"/>
          <w:szCs w:val="24"/>
        </w:rPr>
        <w:t xml:space="preserve">Учитель </w:t>
      </w:r>
      <w:proofErr w:type="spellStart"/>
      <w:r w:rsidRPr="003275E8">
        <w:rPr>
          <w:sz w:val="24"/>
          <w:szCs w:val="24"/>
        </w:rPr>
        <w:t>Стецура</w:t>
      </w:r>
      <w:proofErr w:type="spellEnd"/>
      <w:r w:rsidRPr="003275E8">
        <w:rPr>
          <w:sz w:val="24"/>
          <w:szCs w:val="24"/>
        </w:rPr>
        <w:t xml:space="preserve"> Людмила Николаевна</w:t>
      </w:r>
    </w:p>
    <w:p w:rsidR="00A0758D" w:rsidRPr="003275E8" w:rsidRDefault="00A0758D" w:rsidP="006A35A3">
      <w:pPr>
        <w:tabs>
          <w:tab w:val="left" w:pos="4208"/>
        </w:tabs>
        <w:rPr>
          <w:color w:val="000000"/>
          <w:sz w:val="24"/>
          <w:szCs w:val="24"/>
          <w:lang w:eastAsia="ru-RU"/>
        </w:rPr>
      </w:pPr>
    </w:p>
    <w:p w:rsidR="00422128" w:rsidRPr="00005130" w:rsidRDefault="00422128">
      <w:pPr>
        <w:pStyle w:val="a3"/>
        <w:spacing w:before="7"/>
        <w:ind w:left="0"/>
        <w:jc w:val="left"/>
        <w:rPr>
          <w:sz w:val="24"/>
          <w:szCs w:val="24"/>
        </w:rPr>
      </w:pPr>
    </w:p>
    <w:p w:rsidR="00422128" w:rsidRPr="00005130" w:rsidRDefault="00422128">
      <w:pPr>
        <w:pStyle w:val="a3"/>
        <w:ind w:left="0"/>
        <w:jc w:val="left"/>
        <w:rPr>
          <w:sz w:val="24"/>
          <w:szCs w:val="24"/>
        </w:rPr>
      </w:pPr>
    </w:p>
    <w:p w:rsidR="00422128" w:rsidRPr="00005130" w:rsidRDefault="00422128">
      <w:pPr>
        <w:pStyle w:val="a3"/>
        <w:ind w:left="0"/>
        <w:jc w:val="left"/>
        <w:rPr>
          <w:sz w:val="24"/>
          <w:szCs w:val="24"/>
        </w:rPr>
      </w:pPr>
    </w:p>
    <w:p w:rsidR="00422128" w:rsidRPr="00005130" w:rsidRDefault="00422128">
      <w:pPr>
        <w:pStyle w:val="a3"/>
        <w:ind w:left="0"/>
        <w:jc w:val="left"/>
        <w:rPr>
          <w:sz w:val="24"/>
          <w:szCs w:val="24"/>
        </w:rPr>
      </w:pPr>
    </w:p>
    <w:p w:rsidR="00422128" w:rsidRPr="00005130" w:rsidRDefault="00A0758D">
      <w:pPr>
        <w:spacing w:line="276" w:lineRule="auto"/>
        <w:rPr>
          <w:b/>
          <w:sz w:val="36"/>
        </w:rPr>
        <w:sectPr w:rsidR="00422128" w:rsidRPr="00005130">
          <w:pgSz w:w="11910" w:h="16840"/>
          <w:pgMar w:top="1040" w:right="740" w:bottom="280" w:left="1020" w:header="720" w:footer="720" w:gutter="0"/>
          <w:cols w:space="720"/>
        </w:sectPr>
      </w:pPr>
      <w:r w:rsidRPr="00005130">
        <w:rPr>
          <w:sz w:val="24"/>
          <w:szCs w:val="24"/>
        </w:rPr>
        <w:t xml:space="preserve">                                                            </w:t>
      </w:r>
      <w:bookmarkStart w:id="3" w:name="0e4163ab-ce05-47cb-a8af-92a1d51c1d1b"/>
      <w:r w:rsidRPr="00005130">
        <w:rPr>
          <w:b/>
          <w:color w:val="000000"/>
          <w:sz w:val="24"/>
          <w:szCs w:val="24"/>
        </w:rPr>
        <w:t xml:space="preserve">с. </w:t>
      </w:r>
      <w:proofErr w:type="spellStart"/>
      <w:r w:rsidRPr="00005130">
        <w:rPr>
          <w:b/>
          <w:color w:val="000000"/>
          <w:sz w:val="24"/>
          <w:szCs w:val="24"/>
        </w:rPr>
        <w:t>Авило</w:t>
      </w:r>
      <w:proofErr w:type="spellEnd"/>
      <w:r w:rsidRPr="00005130">
        <w:rPr>
          <w:b/>
          <w:color w:val="000000"/>
          <w:sz w:val="24"/>
          <w:szCs w:val="24"/>
        </w:rPr>
        <w:t>-Успенка</w:t>
      </w:r>
      <w:bookmarkEnd w:id="3"/>
      <w:r w:rsidRPr="00005130">
        <w:rPr>
          <w:b/>
          <w:color w:val="000000"/>
          <w:sz w:val="24"/>
          <w:szCs w:val="24"/>
        </w:rPr>
        <w:t xml:space="preserve">‌ </w:t>
      </w:r>
      <w:bookmarkStart w:id="4" w:name="491e05a7-f9e6-4844-988f-66989e75e9e7"/>
      <w:r w:rsidR="0096047F">
        <w:rPr>
          <w:b/>
          <w:color w:val="000000"/>
          <w:sz w:val="24"/>
          <w:szCs w:val="24"/>
        </w:rPr>
        <w:t>2026</w:t>
      </w:r>
      <w:r w:rsidRPr="00005130">
        <w:rPr>
          <w:b/>
          <w:color w:val="000000"/>
          <w:sz w:val="24"/>
          <w:szCs w:val="24"/>
        </w:rPr>
        <w:t xml:space="preserve"> год</w:t>
      </w:r>
      <w:bookmarkEnd w:id="4"/>
      <w:r w:rsidRPr="00005130">
        <w:rPr>
          <w:b/>
          <w:color w:val="000000"/>
          <w:sz w:val="24"/>
          <w:szCs w:val="24"/>
        </w:rPr>
        <w:t>‌</w:t>
      </w:r>
      <w:r w:rsidRPr="00005130">
        <w:rPr>
          <w:color w:val="000000"/>
          <w:sz w:val="24"/>
          <w:szCs w:val="24"/>
        </w:rPr>
        <w:t>​</w:t>
      </w:r>
      <w:r w:rsidR="00005130">
        <w:rPr>
          <w:b/>
          <w:sz w:val="36"/>
        </w:rPr>
        <w:t xml:space="preserve">                         </w:t>
      </w:r>
    </w:p>
    <w:p w:rsidR="00422128" w:rsidRPr="00005130" w:rsidRDefault="00005130" w:rsidP="00005130">
      <w:pPr>
        <w:pStyle w:val="1"/>
        <w:spacing w:before="74"/>
        <w:ind w:left="0" w:right="554"/>
        <w:rPr>
          <w:sz w:val="24"/>
          <w:szCs w:val="24"/>
        </w:rPr>
      </w:pPr>
      <w:r>
        <w:lastRenderedPageBreak/>
        <w:t xml:space="preserve">                                 </w:t>
      </w:r>
      <w:r w:rsidR="00A0758D" w:rsidRPr="00005130">
        <w:rPr>
          <w:sz w:val="24"/>
          <w:szCs w:val="24"/>
        </w:rPr>
        <w:t>ПОЯСНИТЕЛЬНАЯ ЗАПИСКА</w:t>
      </w:r>
    </w:p>
    <w:p w:rsidR="00422128" w:rsidRPr="00005130" w:rsidRDefault="00A0758D">
      <w:pPr>
        <w:pStyle w:val="a3"/>
        <w:spacing w:line="276" w:lineRule="auto"/>
        <w:ind w:right="107" w:firstLine="566"/>
        <w:rPr>
          <w:sz w:val="24"/>
          <w:szCs w:val="24"/>
        </w:rPr>
      </w:pPr>
      <w:r w:rsidRPr="00005130">
        <w:rPr>
          <w:b/>
          <w:sz w:val="24"/>
          <w:szCs w:val="24"/>
        </w:rPr>
        <w:t xml:space="preserve">Актуальность и назначение программы. </w:t>
      </w:r>
      <w:r w:rsidRPr="00005130">
        <w:rPr>
          <w:sz w:val="24"/>
          <w:szCs w:val="24"/>
        </w:rP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Это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позволяет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обеспечить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единство</w:t>
      </w:r>
      <w:r w:rsidRPr="00005130">
        <w:rPr>
          <w:spacing w:val="-14"/>
          <w:sz w:val="24"/>
          <w:szCs w:val="24"/>
        </w:rPr>
        <w:t xml:space="preserve"> </w:t>
      </w:r>
      <w:r w:rsidRPr="00005130">
        <w:rPr>
          <w:sz w:val="24"/>
          <w:szCs w:val="24"/>
        </w:rPr>
        <w:t>обязательных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требований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ФГОС во всем пространстве школьного образования: не только на уроке, но и за его пределами.</w:t>
      </w:r>
    </w:p>
    <w:p w:rsidR="00422128" w:rsidRPr="00005130" w:rsidRDefault="00A0758D">
      <w:pPr>
        <w:pStyle w:val="a3"/>
        <w:spacing w:before="1" w:line="276" w:lineRule="auto"/>
        <w:ind w:right="105" w:firstLine="566"/>
        <w:rPr>
          <w:sz w:val="24"/>
          <w:szCs w:val="24"/>
        </w:rPr>
      </w:pPr>
      <w:r w:rsidRPr="00005130">
        <w:rPr>
          <w:sz w:val="24"/>
          <w:szCs w:val="24"/>
        </w:rPr>
        <w:t>Актуальность реализации данной программы обусловлена самой особенностью проектно-исследовательской деятельности. Эта деятельность лежит в основе познавательного интереса ребенка, является залогом умения планировать любые</w:t>
      </w:r>
      <w:r w:rsidRPr="00005130">
        <w:rPr>
          <w:spacing w:val="-20"/>
          <w:sz w:val="24"/>
          <w:szCs w:val="24"/>
        </w:rPr>
        <w:t xml:space="preserve"> </w:t>
      </w:r>
      <w:r w:rsidRPr="00005130">
        <w:rPr>
          <w:sz w:val="24"/>
          <w:szCs w:val="24"/>
        </w:rPr>
        <w:t>действия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важным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условием</w:t>
      </w:r>
      <w:r w:rsidRPr="00005130">
        <w:rPr>
          <w:spacing w:val="-20"/>
          <w:sz w:val="24"/>
          <w:szCs w:val="24"/>
        </w:rPr>
        <w:t xml:space="preserve"> </w:t>
      </w:r>
      <w:r w:rsidRPr="00005130">
        <w:rPr>
          <w:sz w:val="24"/>
          <w:szCs w:val="24"/>
        </w:rPr>
        <w:t>успешной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реализации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идей.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Любые</w:t>
      </w:r>
      <w:r w:rsidRPr="00005130">
        <w:rPr>
          <w:spacing w:val="-20"/>
          <w:sz w:val="24"/>
          <w:szCs w:val="24"/>
        </w:rPr>
        <w:t xml:space="preserve"> </w:t>
      </w:r>
      <w:r w:rsidRPr="00005130">
        <w:rPr>
          <w:sz w:val="24"/>
          <w:szCs w:val="24"/>
        </w:rPr>
        <w:t>изменения современного общества связаны с проектами и исследованиями – в науке, творчестве, бизнесе, общественной жизни. Поэтому важным элементом развития личности обучающегося является формирование основных навыков проектно- исследовательской</w:t>
      </w:r>
      <w:r w:rsidRPr="00005130">
        <w:rPr>
          <w:spacing w:val="-3"/>
          <w:sz w:val="24"/>
          <w:szCs w:val="24"/>
        </w:rPr>
        <w:t xml:space="preserve"> </w:t>
      </w:r>
      <w:r w:rsidRPr="00005130">
        <w:rPr>
          <w:sz w:val="24"/>
          <w:szCs w:val="24"/>
        </w:rPr>
        <w:t>деятельности.</w:t>
      </w:r>
    </w:p>
    <w:p w:rsidR="00422128" w:rsidRPr="00005130" w:rsidRDefault="00A0758D">
      <w:pPr>
        <w:pStyle w:val="a3"/>
        <w:spacing w:line="276" w:lineRule="auto"/>
        <w:ind w:right="107" w:firstLine="707"/>
        <w:rPr>
          <w:sz w:val="24"/>
          <w:szCs w:val="24"/>
        </w:rPr>
      </w:pPr>
      <w:r w:rsidRPr="00005130">
        <w:rPr>
          <w:sz w:val="24"/>
          <w:szCs w:val="24"/>
        </w:rPr>
        <w:t>Программой предусмотрено формирование современного теоретического уровня знаний, а также и практического опыта работы с лабораторным оборудованием, овладение приемами исследовательской деятельности. Методы организации образовательной и научно-исследовательской деятельности предусматривают формирование у обучающихся нестандартного творческого мышления, свободы самовыражения и индивидуальности суждений.</w:t>
      </w:r>
    </w:p>
    <w:p w:rsidR="00422128" w:rsidRPr="00005130" w:rsidRDefault="00A0758D">
      <w:pPr>
        <w:pStyle w:val="a3"/>
        <w:spacing w:line="276" w:lineRule="auto"/>
        <w:ind w:left="113" w:right="105" w:firstLine="707"/>
        <w:rPr>
          <w:sz w:val="24"/>
          <w:szCs w:val="24"/>
        </w:rPr>
      </w:pPr>
      <w:r w:rsidRPr="00005130">
        <w:rPr>
          <w:sz w:val="24"/>
          <w:szCs w:val="24"/>
        </w:rPr>
        <w:t>Для полного учета потребностей учащихся в программе используется дифференцированный подход, что стимулирует учащегося к увеличению потребности в индивидуальной, интеллектуальной и познавательной деятельности и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развитию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научно-исследовательских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навыков.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Программа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станет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востребованной в первую очередь школьниками, которые имеют стойкий интерес и соответствующую мотивацию к изучению предметов естественно-научного</w:t>
      </w:r>
      <w:r w:rsidRPr="00005130">
        <w:rPr>
          <w:spacing w:val="-42"/>
          <w:sz w:val="24"/>
          <w:szCs w:val="24"/>
        </w:rPr>
        <w:t xml:space="preserve"> </w:t>
      </w:r>
      <w:r w:rsidRPr="00005130">
        <w:rPr>
          <w:sz w:val="24"/>
          <w:szCs w:val="24"/>
        </w:rPr>
        <w:t>цикла, естественным наукам и</w:t>
      </w:r>
      <w:r w:rsidRPr="00005130">
        <w:rPr>
          <w:spacing w:val="-3"/>
          <w:sz w:val="24"/>
          <w:szCs w:val="24"/>
        </w:rPr>
        <w:t xml:space="preserve"> </w:t>
      </w:r>
      <w:r w:rsidRPr="00005130">
        <w:rPr>
          <w:sz w:val="24"/>
          <w:szCs w:val="24"/>
        </w:rPr>
        <w:t>технологиям.</w:t>
      </w:r>
    </w:p>
    <w:p w:rsidR="00422128" w:rsidRPr="00005130" w:rsidRDefault="00A0758D">
      <w:pPr>
        <w:pStyle w:val="a3"/>
        <w:spacing w:line="276" w:lineRule="auto"/>
        <w:ind w:left="114" w:right="106" w:firstLine="566"/>
        <w:rPr>
          <w:sz w:val="24"/>
          <w:szCs w:val="24"/>
        </w:rPr>
      </w:pPr>
      <w:r w:rsidRPr="00005130">
        <w:rPr>
          <w:sz w:val="24"/>
          <w:szCs w:val="24"/>
        </w:rPr>
        <w:t>В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подростковом</w:t>
      </w:r>
      <w:r w:rsidRPr="00005130">
        <w:rPr>
          <w:spacing w:val="-12"/>
          <w:sz w:val="24"/>
          <w:szCs w:val="24"/>
        </w:rPr>
        <w:t xml:space="preserve"> </w:t>
      </w:r>
      <w:r w:rsidRPr="00005130">
        <w:rPr>
          <w:sz w:val="24"/>
          <w:szCs w:val="24"/>
        </w:rPr>
        <w:t>возрасте</w:t>
      </w:r>
      <w:r w:rsidRPr="00005130">
        <w:rPr>
          <w:spacing w:val="-12"/>
          <w:sz w:val="24"/>
          <w:szCs w:val="24"/>
        </w:rPr>
        <w:t xml:space="preserve"> </w:t>
      </w:r>
      <w:r w:rsidRPr="00005130">
        <w:rPr>
          <w:sz w:val="24"/>
          <w:szCs w:val="24"/>
        </w:rPr>
        <w:t>учащиеся</w:t>
      </w:r>
      <w:r w:rsidRPr="00005130">
        <w:rPr>
          <w:spacing w:val="-11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проявляют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свою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заинтересованность</w:t>
      </w:r>
      <w:r w:rsidRPr="00005130">
        <w:rPr>
          <w:spacing w:val="-11"/>
          <w:sz w:val="24"/>
          <w:szCs w:val="24"/>
        </w:rPr>
        <w:t xml:space="preserve"> </w:t>
      </w:r>
      <w:r w:rsidRPr="00005130">
        <w:rPr>
          <w:sz w:val="24"/>
          <w:szCs w:val="24"/>
        </w:rPr>
        <w:t>в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той или иной области знаний, научном направлении или профессиональной деятельности. Таким образом происходит формирование познавательной и профессиональной составляющей личности, помогает учащемуся в определении будущего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жизненного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пути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в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профессиональном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выборе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после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окончания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школы. Подобного рода заинтересованность стимулирует постоянное желание школьника к</w:t>
      </w:r>
      <w:r w:rsidRPr="00005130">
        <w:rPr>
          <w:spacing w:val="32"/>
          <w:sz w:val="24"/>
          <w:szCs w:val="24"/>
        </w:rPr>
        <w:t xml:space="preserve"> </w:t>
      </w:r>
      <w:r w:rsidRPr="00005130">
        <w:rPr>
          <w:sz w:val="24"/>
          <w:szCs w:val="24"/>
        </w:rPr>
        <w:t>познанию</w:t>
      </w:r>
      <w:r w:rsidRPr="00005130">
        <w:rPr>
          <w:spacing w:val="31"/>
          <w:sz w:val="24"/>
          <w:szCs w:val="24"/>
        </w:rPr>
        <w:t xml:space="preserve"> </w:t>
      </w:r>
      <w:r w:rsidRPr="00005130">
        <w:rPr>
          <w:sz w:val="24"/>
          <w:szCs w:val="24"/>
        </w:rPr>
        <w:t>нового,</w:t>
      </w:r>
      <w:r w:rsidRPr="00005130">
        <w:rPr>
          <w:spacing w:val="31"/>
          <w:sz w:val="24"/>
          <w:szCs w:val="24"/>
        </w:rPr>
        <w:t xml:space="preserve"> </w:t>
      </w:r>
      <w:r w:rsidRPr="00005130">
        <w:rPr>
          <w:sz w:val="24"/>
          <w:szCs w:val="24"/>
        </w:rPr>
        <w:t>расширению</w:t>
      </w:r>
      <w:r w:rsidRPr="00005130">
        <w:rPr>
          <w:spacing w:val="31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29"/>
          <w:sz w:val="24"/>
          <w:szCs w:val="24"/>
        </w:rPr>
        <w:t xml:space="preserve"> </w:t>
      </w:r>
      <w:r w:rsidRPr="00005130">
        <w:rPr>
          <w:sz w:val="24"/>
          <w:szCs w:val="24"/>
        </w:rPr>
        <w:t>углублению</w:t>
      </w:r>
      <w:r w:rsidRPr="00005130">
        <w:rPr>
          <w:spacing w:val="31"/>
          <w:sz w:val="24"/>
          <w:szCs w:val="24"/>
        </w:rPr>
        <w:t xml:space="preserve"> </w:t>
      </w:r>
      <w:r w:rsidRPr="00005130">
        <w:rPr>
          <w:sz w:val="24"/>
          <w:szCs w:val="24"/>
        </w:rPr>
        <w:t>соответствующих</w:t>
      </w:r>
      <w:r w:rsidRPr="00005130">
        <w:rPr>
          <w:spacing w:val="33"/>
          <w:sz w:val="24"/>
          <w:szCs w:val="24"/>
        </w:rPr>
        <w:t xml:space="preserve"> </w:t>
      </w:r>
      <w:r w:rsidRPr="00005130">
        <w:rPr>
          <w:sz w:val="24"/>
          <w:szCs w:val="24"/>
        </w:rPr>
        <w:t>знаний,</w:t>
      </w:r>
      <w:r w:rsidRPr="00005130">
        <w:rPr>
          <w:spacing w:val="29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</w:p>
    <w:p w:rsidR="00422128" w:rsidRPr="00005130" w:rsidRDefault="00A0758D">
      <w:pPr>
        <w:pStyle w:val="a3"/>
        <w:spacing w:before="74" w:line="278" w:lineRule="auto"/>
        <w:ind w:right="107"/>
        <w:rPr>
          <w:sz w:val="24"/>
          <w:szCs w:val="24"/>
        </w:rPr>
      </w:pPr>
      <w:r w:rsidRPr="00005130">
        <w:rPr>
          <w:sz w:val="24"/>
          <w:szCs w:val="24"/>
        </w:rPr>
        <w:t>получению новых в том числе практических навыков, а также мотивирует учащегося на профориентацию.</w:t>
      </w:r>
    </w:p>
    <w:p w:rsidR="00422128" w:rsidRPr="00005130" w:rsidRDefault="00A0758D">
      <w:pPr>
        <w:pStyle w:val="a3"/>
        <w:spacing w:line="276" w:lineRule="auto"/>
        <w:ind w:right="106" w:firstLine="566"/>
        <w:rPr>
          <w:sz w:val="24"/>
          <w:szCs w:val="24"/>
        </w:rPr>
      </w:pPr>
      <w:r w:rsidRPr="00005130">
        <w:rPr>
          <w:sz w:val="24"/>
          <w:szCs w:val="24"/>
        </w:rPr>
        <w:t>Программа нацелена на помощь ребенку в освоении основ организации и осуществления собственной проектно-исследовательской деятельности, а также в приобретении необходимого опыта для работы над индивидуальным исследованием или проектом. Программа поможет школьнику в более глубоком изучении интересующей его области естественных наук, а также в приобретении важных социальных навыков, необходимых для продуктивной социализации и формирования гражданской позиции: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1"/>
        </w:tabs>
        <w:spacing w:line="273" w:lineRule="auto"/>
        <w:ind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навыка самостоятельного решения актуальных исследовательских или практических задач, включающего в себя умение видеть и анализировать проблемы, нуждающиеся в решении, умение детально прорабатывать и реализовывать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способы</w:t>
      </w:r>
      <w:r w:rsidRPr="00005130">
        <w:rPr>
          <w:spacing w:val="-6"/>
          <w:sz w:val="24"/>
          <w:szCs w:val="24"/>
        </w:rPr>
        <w:t xml:space="preserve"> </w:t>
      </w:r>
      <w:r w:rsidRPr="00005130">
        <w:rPr>
          <w:sz w:val="24"/>
          <w:szCs w:val="24"/>
        </w:rPr>
        <w:t>работы</w:t>
      </w:r>
      <w:r w:rsidRPr="00005130">
        <w:rPr>
          <w:spacing w:val="-6"/>
          <w:sz w:val="24"/>
          <w:szCs w:val="24"/>
        </w:rPr>
        <w:t xml:space="preserve"> </w:t>
      </w:r>
      <w:r w:rsidRPr="00005130">
        <w:rPr>
          <w:sz w:val="24"/>
          <w:szCs w:val="24"/>
        </w:rPr>
        <w:t>с</w:t>
      </w:r>
      <w:r w:rsidRPr="00005130">
        <w:rPr>
          <w:spacing w:val="-6"/>
          <w:sz w:val="24"/>
          <w:szCs w:val="24"/>
        </w:rPr>
        <w:t xml:space="preserve"> </w:t>
      </w:r>
      <w:r w:rsidRPr="00005130">
        <w:rPr>
          <w:sz w:val="24"/>
          <w:szCs w:val="24"/>
        </w:rPr>
        <w:t>ними,</w:t>
      </w:r>
      <w:r w:rsidRPr="00005130">
        <w:rPr>
          <w:spacing w:val="-7"/>
          <w:sz w:val="24"/>
          <w:szCs w:val="24"/>
        </w:rPr>
        <w:t xml:space="preserve"> </w:t>
      </w:r>
      <w:r w:rsidRPr="00005130">
        <w:rPr>
          <w:sz w:val="24"/>
          <w:szCs w:val="24"/>
        </w:rPr>
        <w:t>умение</w:t>
      </w:r>
      <w:r w:rsidRPr="00005130">
        <w:rPr>
          <w:spacing w:val="-7"/>
          <w:sz w:val="24"/>
          <w:szCs w:val="24"/>
        </w:rPr>
        <w:t xml:space="preserve"> </w:t>
      </w:r>
      <w:r w:rsidRPr="00005130">
        <w:rPr>
          <w:sz w:val="24"/>
          <w:szCs w:val="24"/>
        </w:rPr>
        <w:t>планировать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собственную</w:t>
      </w:r>
      <w:r w:rsidRPr="00005130">
        <w:rPr>
          <w:spacing w:val="-7"/>
          <w:sz w:val="24"/>
          <w:szCs w:val="24"/>
        </w:rPr>
        <w:t xml:space="preserve"> </w:t>
      </w:r>
      <w:r w:rsidRPr="00005130">
        <w:rPr>
          <w:sz w:val="24"/>
          <w:szCs w:val="24"/>
        </w:rPr>
        <w:t>работу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и самостоятельно контролировать свое продвижение к желаемому</w:t>
      </w:r>
      <w:r w:rsidRPr="00005130">
        <w:rPr>
          <w:spacing w:val="-14"/>
          <w:sz w:val="24"/>
          <w:szCs w:val="24"/>
        </w:rPr>
        <w:t xml:space="preserve"> </w:t>
      </w:r>
      <w:r w:rsidRPr="00005130">
        <w:rPr>
          <w:sz w:val="24"/>
          <w:szCs w:val="24"/>
        </w:rPr>
        <w:t>результату;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9" w:line="271" w:lineRule="auto"/>
        <w:ind w:right="107" w:firstLine="357"/>
        <w:rPr>
          <w:sz w:val="24"/>
          <w:szCs w:val="24"/>
        </w:rPr>
      </w:pPr>
      <w:r w:rsidRPr="00005130">
        <w:rPr>
          <w:sz w:val="24"/>
          <w:szCs w:val="24"/>
        </w:rPr>
        <w:t>навыка генерирования и оформления собственных идей, облечения их в удобную для распространения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форму;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9" w:line="273" w:lineRule="auto"/>
        <w:ind w:right="107" w:firstLine="358"/>
        <w:rPr>
          <w:sz w:val="24"/>
          <w:szCs w:val="24"/>
        </w:rPr>
      </w:pPr>
      <w:r w:rsidRPr="00005130">
        <w:rPr>
          <w:sz w:val="24"/>
          <w:szCs w:val="24"/>
        </w:rPr>
        <w:lastRenderedPageBreak/>
        <w:t>-</w:t>
      </w:r>
      <w:r w:rsidRPr="00005130">
        <w:rPr>
          <w:spacing w:val="-20"/>
          <w:sz w:val="24"/>
          <w:szCs w:val="24"/>
        </w:rPr>
        <w:t xml:space="preserve"> </w:t>
      </w:r>
      <w:r w:rsidRPr="00005130">
        <w:rPr>
          <w:sz w:val="24"/>
          <w:szCs w:val="24"/>
        </w:rPr>
        <w:t>навыка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уважительного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отношения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к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чужим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взглядам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идеям,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оформленным в работах других людей, других авторов – владельцев интеллектуальной собственности;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6" w:line="273" w:lineRule="auto"/>
        <w:ind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навыка публичного выступления перед большой аудиторией, аргументирования и отстаивания своей точки зрения, ответов на вопросы сверстников и взрослых, убеждения других в своей правоте, продвижения своих идей;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7" w:line="276" w:lineRule="auto"/>
        <w:ind w:left="113" w:right="106" w:firstLine="357"/>
        <w:rPr>
          <w:sz w:val="24"/>
          <w:szCs w:val="24"/>
        </w:rPr>
      </w:pPr>
      <w:r w:rsidRPr="00005130">
        <w:rPr>
          <w:sz w:val="24"/>
          <w:szCs w:val="24"/>
        </w:rPr>
        <w:t>навыка работы со специализированными компьютерными программами, лабораторным оборудованием, техническими устройствами, библиотечными фондами и иными ресурсами, с которыми может быть связана проектно- исследовательская деятельность</w:t>
      </w:r>
      <w:r w:rsidRPr="00005130">
        <w:rPr>
          <w:spacing w:val="-6"/>
          <w:sz w:val="24"/>
          <w:szCs w:val="24"/>
        </w:rPr>
        <w:t xml:space="preserve"> </w:t>
      </w:r>
      <w:r w:rsidRPr="00005130">
        <w:rPr>
          <w:sz w:val="24"/>
          <w:szCs w:val="24"/>
        </w:rPr>
        <w:t>школьника.</w:t>
      </w:r>
    </w:p>
    <w:p w:rsidR="00422128" w:rsidRPr="00005130" w:rsidRDefault="00A0758D" w:rsidP="00005130">
      <w:pPr>
        <w:pStyle w:val="a3"/>
        <w:spacing w:line="276" w:lineRule="auto"/>
        <w:ind w:left="113" w:right="107" w:firstLine="566"/>
        <w:rPr>
          <w:sz w:val="24"/>
          <w:szCs w:val="24"/>
        </w:rPr>
      </w:pPr>
      <w:r w:rsidRPr="00005130">
        <w:rPr>
          <w:sz w:val="24"/>
          <w:szCs w:val="24"/>
        </w:rPr>
        <w:t>Кроме того, работа школьника над проектом или исследованием будет способствовать и развитию его адекватной самооценки.</w:t>
      </w:r>
    </w:p>
    <w:p w:rsidR="00005130" w:rsidRDefault="00A0758D" w:rsidP="00005130">
      <w:pPr>
        <w:pStyle w:val="a3"/>
        <w:spacing w:before="46" w:line="276" w:lineRule="auto"/>
        <w:ind w:right="106" w:firstLine="566"/>
        <w:rPr>
          <w:sz w:val="24"/>
          <w:szCs w:val="24"/>
        </w:rPr>
      </w:pPr>
      <w:r w:rsidRPr="00005130">
        <w:rPr>
          <w:sz w:val="24"/>
          <w:szCs w:val="24"/>
        </w:rPr>
        <w:t>Данная программа рассчит</w:t>
      </w:r>
      <w:r w:rsidR="00005130">
        <w:rPr>
          <w:sz w:val="24"/>
          <w:szCs w:val="24"/>
        </w:rPr>
        <w:t>ана на работу со школьниками 8</w:t>
      </w:r>
      <w:r w:rsidRPr="00005130">
        <w:rPr>
          <w:sz w:val="24"/>
          <w:szCs w:val="24"/>
        </w:rPr>
        <w:t xml:space="preserve"> классов. </w:t>
      </w:r>
    </w:p>
    <w:p w:rsidR="00422128" w:rsidRPr="00005130" w:rsidRDefault="00005130" w:rsidP="00005130">
      <w:pPr>
        <w:pStyle w:val="a3"/>
        <w:spacing w:before="46" w:line="276" w:lineRule="auto"/>
        <w:ind w:right="106" w:firstLine="566"/>
        <w:rPr>
          <w:sz w:val="24"/>
          <w:szCs w:val="24"/>
        </w:rPr>
      </w:pPr>
      <w:r>
        <w:rPr>
          <w:sz w:val="24"/>
          <w:szCs w:val="24"/>
        </w:rPr>
        <w:t>Модуль</w:t>
      </w:r>
      <w:r w:rsidR="00A0758D" w:rsidRPr="00005130">
        <w:rPr>
          <w:sz w:val="24"/>
          <w:szCs w:val="24"/>
        </w:rPr>
        <w:t xml:space="preserve"> «Биотехнология» рассчитаны на </w:t>
      </w:r>
      <w:r w:rsidR="00920BB5">
        <w:rPr>
          <w:sz w:val="24"/>
          <w:szCs w:val="24"/>
        </w:rPr>
        <w:t>34</w:t>
      </w:r>
      <w:r w:rsidR="00A0758D" w:rsidRPr="00005130">
        <w:rPr>
          <w:sz w:val="24"/>
          <w:szCs w:val="24"/>
        </w:rPr>
        <w:t xml:space="preserve"> час</w:t>
      </w:r>
      <w:r w:rsidR="00920BB5">
        <w:rPr>
          <w:sz w:val="24"/>
          <w:szCs w:val="24"/>
        </w:rPr>
        <w:t>а</w:t>
      </w:r>
      <w:r w:rsidR="00A0758D" w:rsidRPr="00005130">
        <w:rPr>
          <w:sz w:val="24"/>
          <w:szCs w:val="24"/>
        </w:rPr>
        <w:t xml:space="preserve">. </w:t>
      </w:r>
    </w:p>
    <w:p w:rsidR="00422128" w:rsidRPr="00005130" w:rsidRDefault="00A0758D">
      <w:pPr>
        <w:pStyle w:val="a3"/>
        <w:spacing w:line="276" w:lineRule="auto"/>
        <w:ind w:left="113" w:right="106" w:firstLine="705"/>
        <w:rPr>
          <w:sz w:val="24"/>
          <w:szCs w:val="24"/>
        </w:rPr>
      </w:pPr>
      <w:r w:rsidRPr="00005130">
        <w:rPr>
          <w:b/>
          <w:sz w:val="24"/>
          <w:szCs w:val="24"/>
        </w:rPr>
        <w:t xml:space="preserve">Взаимосвязь с программой воспитания. </w:t>
      </w:r>
      <w:r w:rsidRPr="00005130">
        <w:rPr>
          <w:sz w:val="24"/>
          <w:szCs w:val="24"/>
        </w:rPr>
        <w:t>Программа курса внеурочной деятельности разработана с учетом рекомендаций примерной программы воспитания,</w:t>
      </w:r>
      <w:r w:rsidRPr="00005130">
        <w:rPr>
          <w:spacing w:val="-22"/>
          <w:sz w:val="24"/>
          <w:szCs w:val="24"/>
        </w:rPr>
        <w:t xml:space="preserve"> </w:t>
      </w:r>
      <w:r w:rsidRPr="00005130">
        <w:rPr>
          <w:sz w:val="24"/>
          <w:szCs w:val="24"/>
        </w:rPr>
        <w:t>учитывает</w:t>
      </w:r>
      <w:r w:rsidRPr="00005130">
        <w:rPr>
          <w:spacing w:val="-22"/>
          <w:sz w:val="24"/>
          <w:szCs w:val="24"/>
        </w:rPr>
        <w:t xml:space="preserve"> </w:t>
      </w:r>
      <w:r w:rsidRPr="00005130">
        <w:rPr>
          <w:sz w:val="24"/>
          <w:szCs w:val="24"/>
        </w:rPr>
        <w:t>психолого-педагогические</w:t>
      </w:r>
      <w:r w:rsidRPr="00005130">
        <w:rPr>
          <w:spacing w:val="-21"/>
          <w:sz w:val="24"/>
          <w:szCs w:val="24"/>
        </w:rPr>
        <w:t xml:space="preserve"> </w:t>
      </w:r>
      <w:r w:rsidRPr="00005130">
        <w:rPr>
          <w:sz w:val="24"/>
          <w:szCs w:val="24"/>
        </w:rPr>
        <w:t>особенности</w:t>
      </w:r>
      <w:r w:rsidRPr="00005130">
        <w:rPr>
          <w:spacing w:val="-21"/>
          <w:sz w:val="24"/>
          <w:szCs w:val="24"/>
        </w:rPr>
        <w:t xml:space="preserve"> </w:t>
      </w:r>
      <w:r w:rsidRPr="00005130">
        <w:rPr>
          <w:sz w:val="24"/>
          <w:szCs w:val="24"/>
        </w:rPr>
        <w:t>данных</w:t>
      </w:r>
      <w:r w:rsidRPr="00005130">
        <w:rPr>
          <w:spacing w:val="-19"/>
          <w:sz w:val="24"/>
          <w:szCs w:val="24"/>
        </w:rPr>
        <w:t xml:space="preserve"> </w:t>
      </w:r>
      <w:r w:rsidRPr="00005130">
        <w:rPr>
          <w:sz w:val="24"/>
          <w:szCs w:val="24"/>
        </w:rPr>
        <w:t>возрастных категорий. Это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ребенка. Это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проявляется: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1" w:line="273" w:lineRule="auto"/>
        <w:ind w:left="113"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в приоритете личностных результатов реализации программы внеурочной деятельности,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нашедших</w:t>
      </w:r>
      <w:r w:rsidRPr="00005130">
        <w:rPr>
          <w:spacing w:val="-14"/>
          <w:sz w:val="24"/>
          <w:szCs w:val="24"/>
        </w:rPr>
        <w:t xml:space="preserve"> </w:t>
      </w:r>
      <w:r w:rsidRPr="00005130">
        <w:rPr>
          <w:sz w:val="24"/>
          <w:szCs w:val="24"/>
        </w:rPr>
        <w:t>свое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отражение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-14"/>
          <w:sz w:val="24"/>
          <w:szCs w:val="24"/>
        </w:rPr>
        <w:t xml:space="preserve"> </w:t>
      </w:r>
      <w:r w:rsidRPr="00005130">
        <w:rPr>
          <w:sz w:val="24"/>
          <w:szCs w:val="24"/>
        </w:rPr>
        <w:t>конкретизацию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в</w:t>
      </w:r>
      <w:r w:rsidRPr="00005130">
        <w:rPr>
          <w:spacing w:val="-15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примерной</w:t>
      </w:r>
      <w:r w:rsidRPr="00005130">
        <w:rPr>
          <w:spacing w:val="-14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программе воспитания;</w:t>
      </w:r>
    </w:p>
    <w:p w:rsidR="00422128" w:rsidRPr="00005130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5" w:line="273" w:lineRule="auto"/>
        <w:ind w:left="113"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в возможности комплектования разновозрастных групп для организации профориентационной деятельности школьников, воспитательное значение которых отмечается в примерной программе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воспитания;</w:t>
      </w:r>
    </w:p>
    <w:p w:rsidR="00005130" w:rsidRDefault="00A0758D" w:rsidP="005C2328">
      <w:pPr>
        <w:pStyle w:val="a5"/>
        <w:numPr>
          <w:ilvl w:val="0"/>
          <w:numId w:val="8"/>
        </w:numPr>
        <w:tabs>
          <w:tab w:val="left" w:pos="822"/>
        </w:tabs>
        <w:spacing w:before="74" w:line="276" w:lineRule="auto"/>
        <w:ind w:left="111" w:right="105" w:firstLine="567"/>
        <w:rPr>
          <w:sz w:val="24"/>
          <w:szCs w:val="24"/>
        </w:rPr>
      </w:pPr>
      <w:r w:rsidRPr="00005130">
        <w:rPr>
          <w:sz w:val="24"/>
          <w:szCs w:val="24"/>
        </w:rPr>
        <w:t>в интерактивных формах занятий для школьников, обеспечивающих большую их вовлеченность в совместную с педагогом и другими детьми деятельность</w:t>
      </w:r>
      <w:r w:rsidRPr="00005130">
        <w:rPr>
          <w:spacing w:val="-18"/>
          <w:sz w:val="24"/>
          <w:szCs w:val="24"/>
        </w:rPr>
        <w:t xml:space="preserve"> </w:t>
      </w:r>
      <w:r w:rsidRPr="00005130">
        <w:rPr>
          <w:sz w:val="24"/>
          <w:szCs w:val="24"/>
        </w:rPr>
        <w:t>и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возможность</w:t>
      </w:r>
      <w:r w:rsidRPr="00005130">
        <w:rPr>
          <w:spacing w:val="-21"/>
          <w:sz w:val="24"/>
          <w:szCs w:val="24"/>
        </w:rPr>
        <w:t xml:space="preserve"> </w:t>
      </w:r>
      <w:r w:rsidRPr="00005130">
        <w:rPr>
          <w:sz w:val="24"/>
          <w:szCs w:val="24"/>
        </w:rPr>
        <w:t>образования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на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ее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основе</w:t>
      </w:r>
      <w:r w:rsidRPr="00005130">
        <w:rPr>
          <w:spacing w:val="-17"/>
          <w:sz w:val="24"/>
          <w:szCs w:val="24"/>
        </w:rPr>
        <w:t xml:space="preserve"> </w:t>
      </w:r>
      <w:r w:rsidRPr="00005130">
        <w:rPr>
          <w:sz w:val="24"/>
          <w:szCs w:val="24"/>
        </w:rPr>
        <w:t>детско-взрослых</w:t>
      </w:r>
      <w:r w:rsidRPr="00005130">
        <w:rPr>
          <w:spacing w:val="-16"/>
          <w:sz w:val="24"/>
          <w:szCs w:val="24"/>
        </w:rPr>
        <w:t xml:space="preserve"> </w:t>
      </w:r>
      <w:r w:rsidRPr="00005130">
        <w:rPr>
          <w:sz w:val="24"/>
          <w:szCs w:val="24"/>
        </w:rPr>
        <w:t>общностей, ключевое значение которых для воспитания подчеркивается примерной программой</w:t>
      </w:r>
      <w:r w:rsidRPr="00005130">
        <w:rPr>
          <w:spacing w:val="-1"/>
          <w:sz w:val="24"/>
          <w:szCs w:val="24"/>
        </w:rPr>
        <w:t xml:space="preserve"> </w:t>
      </w:r>
      <w:r w:rsidRPr="00005130">
        <w:rPr>
          <w:sz w:val="24"/>
          <w:szCs w:val="24"/>
        </w:rPr>
        <w:t>воспитания.</w:t>
      </w:r>
    </w:p>
    <w:p w:rsidR="00422128" w:rsidRPr="00005130" w:rsidRDefault="00A0758D" w:rsidP="00005130">
      <w:pPr>
        <w:pStyle w:val="a5"/>
        <w:tabs>
          <w:tab w:val="left" w:pos="822"/>
        </w:tabs>
        <w:spacing w:before="74" w:line="276" w:lineRule="auto"/>
        <w:ind w:left="678" w:right="105" w:firstLine="0"/>
        <w:rPr>
          <w:sz w:val="24"/>
          <w:szCs w:val="24"/>
        </w:rPr>
      </w:pPr>
      <w:r w:rsidRPr="00005130">
        <w:rPr>
          <w:b/>
          <w:sz w:val="24"/>
          <w:szCs w:val="24"/>
        </w:rPr>
        <w:t>Особенности работы учителя по программе</w:t>
      </w:r>
      <w:r w:rsidRPr="00005130">
        <w:rPr>
          <w:sz w:val="24"/>
          <w:szCs w:val="24"/>
        </w:rPr>
        <w:t>. Задача учителя состоит в том, чтобы сопровождать процесс профессиональной ориентации школьника, раскрывая потенциал каждого через вовлечение в многообразную деятельность, организованную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в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разных</w:t>
      </w:r>
      <w:r w:rsidRPr="00005130">
        <w:rPr>
          <w:spacing w:val="-7"/>
          <w:sz w:val="24"/>
          <w:szCs w:val="24"/>
        </w:rPr>
        <w:t xml:space="preserve"> </w:t>
      </w:r>
      <w:r w:rsidRPr="00005130">
        <w:rPr>
          <w:sz w:val="24"/>
          <w:szCs w:val="24"/>
        </w:rPr>
        <w:t>формах.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При</w:t>
      </w:r>
      <w:r w:rsidRPr="00005130">
        <w:rPr>
          <w:spacing w:val="-10"/>
          <w:sz w:val="24"/>
          <w:szCs w:val="24"/>
        </w:rPr>
        <w:t xml:space="preserve"> </w:t>
      </w:r>
      <w:r w:rsidRPr="00005130">
        <w:rPr>
          <w:sz w:val="24"/>
          <w:szCs w:val="24"/>
        </w:rPr>
        <w:t>этом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результатом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работы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учителя</w:t>
      </w:r>
      <w:r w:rsidRPr="00005130">
        <w:rPr>
          <w:spacing w:val="-8"/>
          <w:sz w:val="24"/>
          <w:szCs w:val="24"/>
        </w:rPr>
        <w:t xml:space="preserve"> </w:t>
      </w:r>
      <w:r w:rsidRPr="00005130">
        <w:rPr>
          <w:sz w:val="24"/>
          <w:szCs w:val="24"/>
        </w:rPr>
        <w:t>в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первую очередь является личностное развитие учащегося. Личностных результатов учитель может достичь, увлекая ученика совместной и интересной им обоим деятельностью, устанавливая во время занятий доброжелательную, поддерживающую атмосферу, насыщая занятия ценностным</w:t>
      </w:r>
      <w:r w:rsidRPr="00005130">
        <w:rPr>
          <w:spacing w:val="-13"/>
          <w:sz w:val="24"/>
          <w:szCs w:val="24"/>
        </w:rPr>
        <w:t xml:space="preserve"> </w:t>
      </w:r>
      <w:r w:rsidRPr="00005130">
        <w:rPr>
          <w:sz w:val="24"/>
          <w:szCs w:val="24"/>
        </w:rPr>
        <w:t>содержанием.</w:t>
      </w:r>
    </w:p>
    <w:p w:rsidR="00422128" w:rsidRPr="00005130" w:rsidRDefault="00A0758D">
      <w:pPr>
        <w:pStyle w:val="a3"/>
        <w:spacing w:before="2"/>
        <w:ind w:left="678"/>
        <w:rPr>
          <w:sz w:val="24"/>
          <w:szCs w:val="24"/>
        </w:rPr>
      </w:pPr>
      <w:r w:rsidRPr="00005130">
        <w:rPr>
          <w:sz w:val="24"/>
          <w:szCs w:val="24"/>
        </w:rPr>
        <w:t>Примерная схема проведения занятий по программе:</w:t>
      </w:r>
    </w:p>
    <w:p w:rsidR="00422128" w:rsidRPr="00005130" w:rsidRDefault="00A0758D">
      <w:pPr>
        <w:pStyle w:val="a5"/>
        <w:numPr>
          <w:ilvl w:val="2"/>
          <w:numId w:val="9"/>
        </w:numPr>
        <w:tabs>
          <w:tab w:val="left" w:pos="821"/>
        </w:tabs>
        <w:spacing w:before="48"/>
        <w:ind w:hanging="352"/>
        <w:rPr>
          <w:sz w:val="24"/>
          <w:szCs w:val="24"/>
        </w:rPr>
      </w:pPr>
      <w:r w:rsidRPr="00005130">
        <w:rPr>
          <w:sz w:val="24"/>
          <w:szCs w:val="24"/>
        </w:rPr>
        <w:t>Объяснение теоретического материала по</w:t>
      </w:r>
      <w:r w:rsidRPr="00005130">
        <w:rPr>
          <w:spacing w:val="-5"/>
          <w:sz w:val="24"/>
          <w:szCs w:val="24"/>
        </w:rPr>
        <w:t xml:space="preserve"> </w:t>
      </w:r>
      <w:r w:rsidRPr="00005130">
        <w:rPr>
          <w:sz w:val="24"/>
          <w:szCs w:val="24"/>
        </w:rPr>
        <w:t>теме.</w:t>
      </w:r>
    </w:p>
    <w:p w:rsidR="00422128" w:rsidRPr="00005130" w:rsidRDefault="00A0758D">
      <w:pPr>
        <w:pStyle w:val="a5"/>
        <w:numPr>
          <w:ilvl w:val="2"/>
          <w:numId w:val="9"/>
        </w:numPr>
        <w:tabs>
          <w:tab w:val="left" w:pos="821"/>
        </w:tabs>
        <w:spacing w:before="47" w:line="278" w:lineRule="auto"/>
        <w:ind w:left="112"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Подготовка к экспериментальному занятию, обсуждение объектов для практического</w:t>
      </w:r>
      <w:r w:rsidRPr="00005130">
        <w:rPr>
          <w:spacing w:val="-1"/>
          <w:sz w:val="24"/>
          <w:szCs w:val="24"/>
        </w:rPr>
        <w:t xml:space="preserve"> </w:t>
      </w:r>
      <w:r w:rsidRPr="00005130">
        <w:rPr>
          <w:sz w:val="24"/>
          <w:szCs w:val="24"/>
        </w:rPr>
        <w:t>занятия.</w:t>
      </w:r>
    </w:p>
    <w:p w:rsidR="00422128" w:rsidRPr="00005130" w:rsidRDefault="00A0758D">
      <w:pPr>
        <w:pStyle w:val="a5"/>
        <w:numPr>
          <w:ilvl w:val="2"/>
          <w:numId w:val="9"/>
        </w:numPr>
        <w:tabs>
          <w:tab w:val="left" w:pos="821"/>
        </w:tabs>
        <w:spacing w:line="276" w:lineRule="auto"/>
        <w:ind w:left="111" w:right="109" w:firstLine="357"/>
        <w:rPr>
          <w:sz w:val="24"/>
          <w:szCs w:val="24"/>
        </w:rPr>
      </w:pPr>
      <w:r w:rsidRPr="00005130">
        <w:rPr>
          <w:sz w:val="24"/>
          <w:szCs w:val="24"/>
        </w:rPr>
        <w:t>Проведение практического занятия – основная задача освоение методологии данного</w:t>
      </w:r>
      <w:r w:rsidRPr="00005130">
        <w:rPr>
          <w:spacing w:val="-1"/>
          <w:sz w:val="24"/>
          <w:szCs w:val="24"/>
        </w:rPr>
        <w:t xml:space="preserve"> </w:t>
      </w:r>
      <w:r w:rsidRPr="00005130">
        <w:rPr>
          <w:sz w:val="24"/>
          <w:szCs w:val="24"/>
        </w:rPr>
        <w:t>эксперимента.</w:t>
      </w:r>
    </w:p>
    <w:p w:rsidR="00422128" w:rsidRPr="00005130" w:rsidRDefault="00A0758D">
      <w:pPr>
        <w:pStyle w:val="a5"/>
        <w:numPr>
          <w:ilvl w:val="2"/>
          <w:numId w:val="9"/>
        </w:numPr>
        <w:tabs>
          <w:tab w:val="left" w:pos="820"/>
        </w:tabs>
        <w:spacing w:line="276" w:lineRule="auto"/>
        <w:ind w:left="111" w:right="108" w:firstLine="357"/>
        <w:rPr>
          <w:sz w:val="24"/>
          <w:szCs w:val="24"/>
        </w:rPr>
      </w:pPr>
      <w:r w:rsidRPr="00005130">
        <w:rPr>
          <w:sz w:val="24"/>
          <w:szCs w:val="24"/>
        </w:rPr>
        <w:t>По окончании предложить детям, которые заинтересовались данным экспериментом, развить его в исследовательский проект. Для этого необходимо обсудить объекты, которые ученик будет исследовать, составить план эксперимента.</w:t>
      </w:r>
    </w:p>
    <w:p w:rsidR="00422128" w:rsidRPr="00005130" w:rsidRDefault="00A0758D">
      <w:pPr>
        <w:pStyle w:val="a5"/>
        <w:numPr>
          <w:ilvl w:val="2"/>
          <w:numId w:val="9"/>
        </w:numPr>
        <w:tabs>
          <w:tab w:val="left" w:pos="820"/>
        </w:tabs>
        <w:ind w:left="819"/>
        <w:rPr>
          <w:sz w:val="24"/>
          <w:szCs w:val="24"/>
        </w:rPr>
      </w:pPr>
      <w:r w:rsidRPr="00005130">
        <w:rPr>
          <w:sz w:val="24"/>
          <w:szCs w:val="24"/>
        </w:rPr>
        <w:t>Помочь ученику проанализировать результаты</w:t>
      </w:r>
      <w:r w:rsidRPr="00005130">
        <w:rPr>
          <w:spacing w:val="-9"/>
          <w:sz w:val="24"/>
          <w:szCs w:val="24"/>
        </w:rPr>
        <w:t xml:space="preserve"> </w:t>
      </w:r>
      <w:r w:rsidRPr="00005130">
        <w:rPr>
          <w:sz w:val="24"/>
          <w:szCs w:val="24"/>
        </w:rPr>
        <w:t>эксперимента.</w:t>
      </w:r>
    </w:p>
    <w:p w:rsidR="00422128" w:rsidRPr="00005130" w:rsidRDefault="00A0758D">
      <w:pPr>
        <w:pStyle w:val="a3"/>
        <w:spacing w:before="43" w:line="276" w:lineRule="auto"/>
        <w:ind w:right="107" w:firstLine="566"/>
        <w:rPr>
          <w:sz w:val="24"/>
          <w:szCs w:val="24"/>
        </w:rPr>
      </w:pPr>
      <w:r w:rsidRPr="00005130">
        <w:rPr>
          <w:sz w:val="24"/>
          <w:szCs w:val="24"/>
        </w:rPr>
        <w:t>Оценить результаты проектно-исследовательской деятельности школьников можно в процессе защиты ими своих работ в рамках школьной научно- практической конференции.</w:t>
      </w:r>
    </w:p>
    <w:p w:rsidR="00422128" w:rsidRDefault="00422128">
      <w:pPr>
        <w:spacing w:line="276" w:lineRule="auto"/>
        <w:sectPr w:rsidR="00422128">
          <w:pgSz w:w="11910" w:h="16840"/>
          <w:pgMar w:top="1040" w:right="740" w:bottom="280" w:left="1020" w:header="720" w:footer="720" w:gutter="0"/>
          <w:cols w:space="720"/>
        </w:sectPr>
      </w:pPr>
    </w:p>
    <w:p w:rsidR="00422128" w:rsidRPr="004853AA" w:rsidRDefault="00A0758D" w:rsidP="004853AA">
      <w:pPr>
        <w:pStyle w:val="1"/>
        <w:spacing w:before="74"/>
        <w:ind w:left="1122" w:right="554"/>
        <w:jc w:val="center"/>
        <w:rPr>
          <w:sz w:val="24"/>
          <w:szCs w:val="24"/>
        </w:rPr>
      </w:pPr>
      <w:r w:rsidRPr="00005130">
        <w:rPr>
          <w:sz w:val="24"/>
          <w:szCs w:val="24"/>
        </w:rPr>
        <w:lastRenderedPageBreak/>
        <w:t>СОДЕРЖАНИЕ КУРСА ВНЕУРОЧНОЙ ДЕЯТЕЛЬНОСТИ</w:t>
      </w:r>
    </w:p>
    <w:p w:rsidR="00422128" w:rsidRPr="004853AA" w:rsidRDefault="00005130">
      <w:pPr>
        <w:pStyle w:val="1"/>
        <w:spacing w:line="322" w:lineRule="exact"/>
        <w:jc w:val="both"/>
        <w:rPr>
          <w:sz w:val="24"/>
          <w:szCs w:val="24"/>
        </w:rPr>
      </w:pPr>
      <w:r w:rsidRPr="004853AA">
        <w:rPr>
          <w:sz w:val="24"/>
          <w:szCs w:val="24"/>
        </w:rPr>
        <w:t xml:space="preserve">Модуль «Биотехнология» 8 класс </w:t>
      </w:r>
      <w:r w:rsidR="00A0758D" w:rsidRPr="004853AA">
        <w:rPr>
          <w:sz w:val="24"/>
          <w:szCs w:val="24"/>
        </w:rPr>
        <w:t>(</w:t>
      </w:r>
      <w:r w:rsidR="00920BB5">
        <w:rPr>
          <w:sz w:val="24"/>
          <w:szCs w:val="24"/>
        </w:rPr>
        <w:t>34</w:t>
      </w:r>
      <w:r w:rsidR="00351C7E">
        <w:rPr>
          <w:sz w:val="24"/>
          <w:szCs w:val="24"/>
        </w:rPr>
        <w:t xml:space="preserve"> часа</w:t>
      </w:r>
      <w:r w:rsidR="00A0758D" w:rsidRPr="004853AA">
        <w:rPr>
          <w:sz w:val="24"/>
          <w:szCs w:val="24"/>
        </w:rPr>
        <w:t>)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spacing w:line="322" w:lineRule="exact"/>
        <w:ind w:hanging="361"/>
        <w:rPr>
          <w:sz w:val="24"/>
          <w:szCs w:val="24"/>
        </w:rPr>
      </w:pPr>
      <w:r w:rsidRPr="004853AA">
        <w:rPr>
          <w:sz w:val="24"/>
          <w:szCs w:val="24"/>
        </w:rPr>
        <w:t>Биотехнология (</w:t>
      </w:r>
      <w:r w:rsidR="00920BB5">
        <w:rPr>
          <w:sz w:val="24"/>
          <w:szCs w:val="24"/>
        </w:rPr>
        <w:t>2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часа)</w:t>
      </w:r>
    </w:p>
    <w:p w:rsidR="00422128" w:rsidRPr="004853AA" w:rsidRDefault="00A0758D">
      <w:pPr>
        <w:pStyle w:val="a3"/>
        <w:spacing w:before="47" w:line="276" w:lineRule="auto"/>
        <w:ind w:right="108" w:firstLine="707"/>
        <w:rPr>
          <w:sz w:val="24"/>
          <w:szCs w:val="24"/>
        </w:rPr>
      </w:pPr>
      <w:r w:rsidRPr="004853AA">
        <w:rPr>
          <w:sz w:val="24"/>
          <w:szCs w:val="24"/>
        </w:rPr>
        <w:t>Понятие биотехнологии. Зачем человеку биотехнологии, в чем их преимущество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перед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химическим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синтезом.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Основные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биообъекты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биотехнологии: промышленные микроорганизмы, клетки и ткани растений, животных и человека, биокатализаторы. Практическая работа «Примеры применения биологических объектов в твоей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жизни».</w:t>
      </w:r>
    </w:p>
    <w:p w:rsidR="00422128" w:rsidRPr="004853AA" w:rsidRDefault="00A0758D">
      <w:pPr>
        <w:pStyle w:val="a3"/>
        <w:spacing w:before="2" w:line="276" w:lineRule="auto"/>
        <w:ind w:right="108" w:firstLine="707"/>
        <w:rPr>
          <w:sz w:val="24"/>
          <w:szCs w:val="24"/>
        </w:rPr>
      </w:pPr>
      <w:r w:rsidRPr="004853AA">
        <w:rPr>
          <w:sz w:val="24"/>
          <w:szCs w:val="24"/>
        </w:rPr>
        <w:t>Сырье для биосинтеза и оценка его биологической ценности. Основные источники углерода, азота, фосфора, микроэлементов. Исследование новых источников сырья (включая вопросы его предварительной обработки), разработка новых питательных сред, в том числе включающих биостимуляторы и другие элементы управления и оптимизации процессов биосинтеза. Методы оптимизации питательных сред.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spacing w:line="320" w:lineRule="exact"/>
        <w:ind w:hanging="361"/>
        <w:rPr>
          <w:sz w:val="24"/>
          <w:szCs w:val="24"/>
        </w:rPr>
      </w:pPr>
      <w:r w:rsidRPr="004853AA">
        <w:rPr>
          <w:sz w:val="24"/>
          <w:szCs w:val="24"/>
        </w:rPr>
        <w:t>Микробиология (</w:t>
      </w:r>
      <w:r w:rsidR="00920BB5">
        <w:rPr>
          <w:sz w:val="24"/>
          <w:szCs w:val="24"/>
        </w:rPr>
        <w:t>6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50" w:line="276" w:lineRule="auto"/>
        <w:ind w:right="107" w:firstLine="707"/>
        <w:rPr>
          <w:sz w:val="24"/>
          <w:szCs w:val="24"/>
        </w:rPr>
      </w:pPr>
      <w:r w:rsidRPr="004853AA">
        <w:rPr>
          <w:sz w:val="24"/>
          <w:szCs w:val="24"/>
        </w:rPr>
        <w:t>Положение прокариотов в системе органического мира. Строение бактериальной клетки. Классификация бактерий. Морфология бактерий. Простые и сложные методы окрашивания бактерий. Физиология бактерий: питание, дыхание, рост и размножение. Знакомство с доменом Археи (</w:t>
      </w:r>
      <w:proofErr w:type="spellStart"/>
      <w:r w:rsidRPr="004853AA">
        <w:rPr>
          <w:sz w:val="24"/>
          <w:szCs w:val="24"/>
        </w:rPr>
        <w:t>экстремофильность</w:t>
      </w:r>
      <w:proofErr w:type="spellEnd"/>
      <w:r w:rsidRPr="004853AA">
        <w:rPr>
          <w:sz w:val="24"/>
          <w:szCs w:val="24"/>
        </w:rPr>
        <w:t xml:space="preserve">, особенности строения клетки). Лабораторная работа «Фиксированные препараты бактерий. Определение формы предложенных культур микроорганизмов, используя простой метод окраски» Лабораторная работа «Определение типа клеточной стенки методом окрашивания по </w:t>
      </w:r>
      <w:proofErr w:type="spellStart"/>
      <w:r w:rsidRPr="004853AA">
        <w:rPr>
          <w:sz w:val="24"/>
          <w:szCs w:val="24"/>
        </w:rPr>
        <w:t>Граму</w:t>
      </w:r>
      <w:proofErr w:type="spellEnd"/>
      <w:r w:rsidRPr="004853AA">
        <w:rPr>
          <w:sz w:val="24"/>
          <w:szCs w:val="24"/>
        </w:rPr>
        <w:t>» (при наличии реактивов).</w:t>
      </w:r>
    </w:p>
    <w:p w:rsidR="00422128" w:rsidRPr="004853AA" w:rsidRDefault="00A0758D">
      <w:pPr>
        <w:pStyle w:val="a3"/>
        <w:spacing w:line="276" w:lineRule="auto"/>
        <w:ind w:left="113"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 xml:space="preserve">Молочнокислое и спиртовое брожение. </w:t>
      </w:r>
      <w:proofErr w:type="spellStart"/>
      <w:r w:rsidRPr="004853AA">
        <w:rPr>
          <w:sz w:val="24"/>
          <w:szCs w:val="24"/>
        </w:rPr>
        <w:t>Фототрофные</w:t>
      </w:r>
      <w:proofErr w:type="spellEnd"/>
      <w:r w:rsidRPr="004853AA">
        <w:rPr>
          <w:sz w:val="24"/>
          <w:szCs w:val="24"/>
        </w:rPr>
        <w:t xml:space="preserve"> и </w:t>
      </w:r>
      <w:proofErr w:type="spellStart"/>
      <w:r w:rsidRPr="004853AA">
        <w:rPr>
          <w:sz w:val="24"/>
          <w:szCs w:val="24"/>
        </w:rPr>
        <w:t>хемотрофные</w:t>
      </w:r>
      <w:proofErr w:type="spellEnd"/>
      <w:r w:rsidRPr="004853AA">
        <w:rPr>
          <w:sz w:val="24"/>
          <w:szCs w:val="24"/>
        </w:rPr>
        <w:t xml:space="preserve"> бактерии. Кинетическое описание процесса роста микроорганизмов. Экспоненциальная модель роста. Кинетика гибели микроорганизмов. Лабораторная работа «Приготовление прижизненных препаратов молочнокислых бактерий».</w:t>
      </w:r>
    </w:p>
    <w:p w:rsidR="00422128" w:rsidRPr="004853AA" w:rsidRDefault="00A0758D">
      <w:pPr>
        <w:pStyle w:val="a3"/>
        <w:spacing w:before="74" w:line="278" w:lineRule="auto"/>
        <w:ind w:right="107" w:firstLine="707"/>
        <w:rPr>
          <w:sz w:val="24"/>
          <w:szCs w:val="24"/>
        </w:rPr>
      </w:pPr>
      <w:r w:rsidRPr="004853AA">
        <w:rPr>
          <w:sz w:val="24"/>
          <w:szCs w:val="24"/>
        </w:rPr>
        <w:t>Патогенные бактерии. Чумная палочка и черная смерть, ботулизм, столбняк, туберкулез. История борьбы с бактериальными инфекциями. Лабораторная работа</w:t>
      </w:r>
    </w:p>
    <w:p w:rsidR="00422128" w:rsidRPr="004853AA" w:rsidRDefault="00A0758D">
      <w:pPr>
        <w:pStyle w:val="a3"/>
        <w:spacing w:line="276" w:lineRule="auto"/>
        <w:ind w:right="105"/>
        <w:rPr>
          <w:sz w:val="24"/>
          <w:szCs w:val="24"/>
        </w:rPr>
      </w:pPr>
      <w:r w:rsidRPr="004853AA">
        <w:rPr>
          <w:sz w:val="24"/>
          <w:szCs w:val="24"/>
        </w:rPr>
        <w:t>«Посев смыва с рук на чашки Петри». Лабораторная работа «Выделение чистой культуры бактерий. Метод разведений. Метод истощающего штриха». Лабораторная работа «Морфологическая характеристика выделенной чистой культуры: характеристика колонии, форма бактерий, тип клеточной стенки».</w:t>
      </w:r>
    </w:p>
    <w:p w:rsidR="00422128" w:rsidRPr="004853AA" w:rsidRDefault="00A0758D">
      <w:pPr>
        <w:pStyle w:val="a3"/>
        <w:spacing w:line="276" w:lineRule="auto"/>
        <w:ind w:right="106" w:firstLine="708"/>
        <w:rPr>
          <w:sz w:val="24"/>
          <w:szCs w:val="24"/>
        </w:rPr>
      </w:pPr>
      <w:r w:rsidRPr="004853AA">
        <w:rPr>
          <w:sz w:val="24"/>
          <w:szCs w:val="24"/>
        </w:rPr>
        <w:t>Война бесконечности: антибиотики против бактерий. Механизмы действий антибиотиков. Межклеточная коммуникация бактерий. Чувство кворума. Лабораторная работа «Сравнение роста микроорганизмов на чашке без и с добавления антибиотиков» Исследовательская работа «Поиск микроорганизмов обладающих антагонистической активностью».</w:t>
      </w:r>
    </w:p>
    <w:p w:rsidR="00422128" w:rsidRPr="004853AA" w:rsidRDefault="00A0758D">
      <w:pPr>
        <w:pStyle w:val="a3"/>
        <w:spacing w:line="276" w:lineRule="auto"/>
        <w:ind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>Применение бактерий человеком. Кинетическое описание биосинтеза продуктов микроорганизмами. Бактерии, которые могут разлагать пластик. Исследовательская работа «Выделение молочнокислых бактерий, исследование</w:t>
      </w:r>
      <w:r w:rsidRPr="004853AA">
        <w:rPr>
          <w:spacing w:val="-48"/>
          <w:sz w:val="24"/>
          <w:szCs w:val="24"/>
        </w:rPr>
        <w:t xml:space="preserve"> </w:t>
      </w:r>
      <w:r w:rsidRPr="004853AA">
        <w:rPr>
          <w:sz w:val="24"/>
          <w:szCs w:val="24"/>
        </w:rPr>
        <w:t>их активности».</w:t>
      </w:r>
    </w:p>
    <w:p w:rsidR="00422128" w:rsidRPr="004853AA" w:rsidRDefault="00A0758D" w:rsidP="004853AA">
      <w:pPr>
        <w:pStyle w:val="a3"/>
        <w:spacing w:line="276" w:lineRule="auto"/>
        <w:ind w:right="108" w:firstLine="708"/>
        <w:rPr>
          <w:sz w:val="24"/>
          <w:szCs w:val="24"/>
        </w:rPr>
      </w:pPr>
      <w:r w:rsidRPr="004853AA">
        <w:rPr>
          <w:sz w:val="24"/>
          <w:szCs w:val="24"/>
        </w:rPr>
        <w:t>Микроорганизмы</w:t>
      </w:r>
      <w:r w:rsidRPr="004853AA">
        <w:rPr>
          <w:spacing w:val="-21"/>
          <w:sz w:val="24"/>
          <w:szCs w:val="24"/>
        </w:rPr>
        <w:t xml:space="preserve"> </w:t>
      </w:r>
      <w:r w:rsidRPr="004853AA">
        <w:rPr>
          <w:sz w:val="24"/>
          <w:szCs w:val="24"/>
        </w:rPr>
        <w:t>в</w:t>
      </w:r>
      <w:r w:rsidRPr="004853AA">
        <w:rPr>
          <w:spacing w:val="-26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агробиотехнологии</w:t>
      </w:r>
      <w:proofErr w:type="spellEnd"/>
      <w:r w:rsidRPr="004853AA">
        <w:rPr>
          <w:sz w:val="24"/>
          <w:szCs w:val="24"/>
        </w:rPr>
        <w:t>.</w:t>
      </w:r>
      <w:r w:rsidRPr="004853AA">
        <w:rPr>
          <w:spacing w:val="-25"/>
          <w:sz w:val="24"/>
          <w:szCs w:val="24"/>
        </w:rPr>
        <w:t xml:space="preserve"> </w:t>
      </w:r>
      <w:r w:rsidRPr="004853AA">
        <w:rPr>
          <w:sz w:val="24"/>
          <w:szCs w:val="24"/>
        </w:rPr>
        <w:t>Искусственные</w:t>
      </w:r>
      <w:r w:rsidRPr="004853AA">
        <w:rPr>
          <w:spacing w:val="-22"/>
          <w:sz w:val="24"/>
          <w:szCs w:val="24"/>
        </w:rPr>
        <w:t xml:space="preserve"> </w:t>
      </w:r>
      <w:r w:rsidRPr="004853AA">
        <w:rPr>
          <w:sz w:val="24"/>
          <w:szCs w:val="24"/>
        </w:rPr>
        <w:t>ассоциации</w:t>
      </w:r>
      <w:r w:rsidRPr="004853AA">
        <w:rPr>
          <w:spacing w:val="-24"/>
          <w:sz w:val="24"/>
          <w:szCs w:val="24"/>
        </w:rPr>
        <w:t xml:space="preserve"> </w:t>
      </w:r>
      <w:r w:rsidRPr="004853AA">
        <w:rPr>
          <w:sz w:val="24"/>
          <w:szCs w:val="24"/>
        </w:rPr>
        <w:t>растений с микроорганизмами. Исследовательская работа «Выделение бактерий полезных для растений».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spacing w:line="276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Эукариотические организмы в биотехнологии (плесневые грибы, дрожжи, водоросли) (</w:t>
      </w:r>
      <w:r w:rsidR="00920BB5">
        <w:rPr>
          <w:sz w:val="24"/>
          <w:szCs w:val="24"/>
        </w:rPr>
        <w:t>6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line="321" w:lineRule="exact"/>
        <w:ind w:left="821"/>
        <w:rPr>
          <w:sz w:val="24"/>
          <w:szCs w:val="24"/>
        </w:rPr>
      </w:pPr>
      <w:r w:rsidRPr="004853AA">
        <w:rPr>
          <w:sz w:val="24"/>
          <w:szCs w:val="24"/>
        </w:rPr>
        <w:t>Плесневые грибы продуценты биологически активных веществ.</w:t>
      </w:r>
    </w:p>
    <w:p w:rsidR="00422128" w:rsidRPr="004853AA" w:rsidRDefault="00A0758D">
      <w:pPr>
        <w:pStyle w:val="a3"/>
        <w:spacing w:before="50" w:line="276" w:lineRule="auto"/>
        <w:ind w:right="105" w:firstLine="708"/>
        <w:rPr>
          <w:sz w:val="24"/>
          <w:szCs w:val="24"/>
        </w:rPr>
      </w:pPr>
      <w:r w:rsidRPr="004853AA">
        <w:rPr>
          <w:sz w:val="24"/>
          <w:szCs w:val="24"/>
        </w:rPr>
        <w:t xml:space="preserve">Общая характеристика дрожжей сахаромицетов. История использования дрожжей в традиционной биотехнологии. Технологии виноделия и хлебопечения, специализированные расы дрожжей. Метаболизм дрожжей. Реакция спиртового брожения. Лабораторная работа «Подсчет клеток дрожжей в камере Горяева». Лабораторная работа «Обнаружение продуктов спиртового брожения: этилового спирта и углекислого газа». Получение вторичных </w:t>
      </w:r>
      <w:r w:rsidRPr="004853AA">
        <w:rPr>
          <w:sz w:val="24"/>
          <w:szCs w:val="24"/>
        </w:rPr>
        <w:lastRenderedPageBreak/>
        <w:t>метаболитов в дрожжах. Дрожжи как продуценты биотоплив. Получение целевых белков в дрожжах.</w:t>
      </w:r>
    </w:p>
    <w:p w:rsidR="00422128" w:rsidRPr="004853AA" w:rsidRDefault="00A0758D">
      <w:pPr>
        <w:pStyle w:val="a3"/>
        <w:spacing w:line="276" w:lineRule="auto"/>
        <w:ind w:left="113"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 xml:space="preserve">Особенности вегетативного и полового размножения у дрожжей, значение изучения митоза и цитокинеза для оптимизации процессов культивирования дрожжевых штаммов, понимания причин патогенности дрожжей и грибов, поиска мишеней фунгицидов и разработки новых лекарственных препаратов. Лабораторная работа «Наблюдение размножения дрожжевых клеток». Практическая работа «Получение творога и кефира на основе молочнокислых бактерий».  </w:t>
      </w:r>
      <w:proofErr w:type="gramStart"/>
      <w:r w:rsidRPr="004853AA">
        <w:rPr>
          <w:sz w:val="24"/>
          <w:szCs w:val="24"/>
        </w:rPr>
        <w:t>Практическая  работа</w:t>
      </w:r>
      <w:proofErr w:type="gramEnd"/>
      <w:r w:rsidRPr="004853AA">
        <w:rPr>
          <w:sz w:val="24"/>
          <w:szCs w:val="24"/>
        </w:rPr>
        <w:t xml:space="preserve">  «Основные  виды  кваса  и  их</w:t>
      </w:r>
      <w:r w:rsidRPr="004853AA">
        <w:rPr>
          <w:spacing w:val="54"/>
          <w:sz w:val="24"/>
          <w:szCs w:val="24"/>
        </w:rPr>
        <w:t xml:space="preserve"> </w:t>
      </w:r>
      <w:r w:rsidRPr="004853AA">
        <w:rPr>
          <w:sz w:val="24"/>
          <w:szCs w:val="24"/>
        </w:rPr>
        <w:t>характеристика»</w:t>
      </w:r>
    </w:p>
    <w:p w:rsidR="00422128" w:rsidRPr="004853AA" w:rsidRDefault="00A0758D" w:rsidP="004853AA">
      <w:pPr>
        <w:pStyle w:val="a3"/>
        <w:spacing w:line="276" w:lineRule="auto"/>
        <w:ind w:left="113" w:right="106"/>
        <w:rPr>
          <w:sz w:val="24"/>
          <w:szCs w:val="24"/>
        </w:rPr>
      </w:pPr>
      <w:r w:rsidRPr="004853AA">
        <w:rPr>
          <w:sz w:val="24"/>
          <w:szCs w:val="24"/>
        </w:rPr>
        <w:t xml:space="preserve">«Дрожжи и молочнокислые бактерии, применяемые для производства кваса». Практическая работа «Сравнительный анализ развития дрожжей в аэробных и анаэробных     условиях».     Практическая     работа  </w:t>
      </w:r>
      <w:proofErr w:type="gramStart"/>
      <w:r w:rsidRPr="004853AA">
        <w:rPr>
          <w:sz w:val="24"/>
          <w:szCs w:val="24"/>
        </w:rPr>
        <w:t xml:space="preserve">   «</w:t>
      </w:r>
      <w:proofErr w:type="gramEnd"/>
      <w:r w:rsidRPr="004853AA">
        <w:rPr>
          <w:sz w:val="24"/>
          <w:szCs w:val="24"/>
        </w:rPr>
        <w:t>оценки</w:t>
      </w:r>
      <w:r w:rsidRPr="004853AA">
        <w:rPr>
          <w:spacing w:val="26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свойствхлебопекарных</w:t>
      </w:r>
      <w:proofErr w:type="spellEnd"/>
      <w:r w:rsidRPr="004853AA">
        <w:rPr>
          <w:sz w:val="24"/>
          <w:szCs w:val="24"/>
        </w:rPr>
        <w:t xml:space="preserve"> дрожжей. Особенности применения прессованных, сушеных и </w:t>
      </w:r>
      <w:proofErr w:type="spellStart"/>
      <w:r w:rsidRPr="004853AA">
        <w:rPr>
          <w:sz w:val="24"/>
          <w:szCs w:val="24"/>
        </w:rPr>
        <w:t>инстантных</w:t>
      </w:r>
      <w:proofErr w:type="spellEnd"/>
      <w:r w:rsidRPr="004853AA">
        <w:rPr>
          <w:sz w:val="24"/>
          <w:szCs w:val="24"/>
        </w:rPr>
        <w:t xml:space="preserve"> дрожжей». Исследовательская работа «Влияние физико-химических факторов на качество биотехнологической продукции (квас, кефир, сыр, хлеб и др.)».</w:t>
      </w:r>
    </w:p>
    <w:p w:rsidR="00422128" w:rsidRPr="004853AA" w:rsidRDefault="00A0758D">
      <w:pPr>
        <w:pStyle w:val="a3"/>
        <w:spacing w:before="2" w:line="276" w:lineRule="auto"/>
        <w:ind w:left="111" w:right="107" w:firstLine="708"/>
        <w:rPr>
          <w:sz w:val="24"/>
          <w:szCs w:val="24"/>
        </w:rPr>
      </w:pPr>
      <w:r w:rsidRPr="004853AA">
        <w:rPr>
          <w:sz w:val="24"/>
          <w:szCs w:val="24"/>
        </w:rPr>
        <w:t xml:space="preserve">Водоросли – перспективный объект для производства белка и углеводов. Биотехнологические методы очистки твердых, жидких отходов и газообразных отходов производств. Сточные воды. Схемы очистки. Биофильтры, </w:t>
      </w:r>
      <w:proofErr w:type="spellStart"/>
      <w:r w:rsidRPr="004853AA">
        <w:rPr>
          <w:sz w:val="24"/>
          <w:szCs w:val="24"/>
        </w:rPr>
        <w:t>аэротенки</w:t>
      </w:r>
      <w:proofErr w:type="spellEnd"/>
      <w:r w:rsidRPr="004853AA">
        <w:rPr>
          <w:sz w:val="24"/>
          <w:szCs w:val="24"/>
        </w:rPr>
        <w:t xml:space="preserve">, </w:t>
      </w:r>
      <w:proofErr w:type="spellStart"/>
      <w:r w:rsidRPr="004853AA">
        <w:rPr>
          <w:sz w:val="24"/>
          <w:szCs w:val="24"/>
        </w:rPr>
        <w:t>метантенки</w:t>
      </w:r>
      <w:proofErr w:type="spellEnd"/>
      <w:r w:rsidRPr="004853AA">
        <w:rPr>
          <w:sz w:val="24"/>
          <w:szCs w:val="24"/>
        </w:rPr>
        <w:t xml:space="preserve">, </w:t>
      </w:r>
      <w:proofErr w:type="spellStart"/>
      <w:r w:rsidRPr="004853AA">
        <w:rPr>
          <w:sz w:val="24"/>
          <w:szCs w:val="24"/>
        </w:rPr>
        <w:t>окситенки</w:t>
      </w:r>
      <w:proofErr w:type="spellEnd"/>
      <w:r w:rsidRPr="004853AA">
        <w:rPr>
          <w:sz w:val="24"/>
          <w:szCs w:val="24"/>
        </w:rPr>
        <w:t>. Активный ил и входящие в него микроорганизмы. Использование водорослей в очистке сточных вод. Исследовательская работа</w:t>
      </w:r>
    </w:p>
    <w:p w:rsidR="00422128" w:rsidRPr="004853AA" w:rsidRDefault="00A0758D" w:rsidP="004853AA">
      <w:pPr>
        <w:pStyle w:val="a3"/>
        <w:spacing w:line="321" w:lineRule="exact"/>
        <w:rPr>
          <w:sz w:val="24"/>
          <w:szCs w:val="24"/>
        </w:rPr>
      </w:pPr>
      <w:r w:rsidRPr="004853AA">
        <w:rPr>
          <w:sz w:val="24"/>
          <w:szCs w:val="24"/>
        </w:rPr>
        <w:t>«Влияние физико-химических факторов на рост водоросли (</w:t>
      </w:r>
      <w:proofErr w:type="spellStart"/>
      <w:r w:rsidRPr="004853AA">
        <w:rPr>
          <w:sz w:val="24"/>
          <w:szCs w:val="24"/>
        </w:rPr>
        <w:t>Chlorella</w:t>
      </w:r>
      <w:proofErr w:type="spellEnd"/>
      <w:r w:rsidRPr="004853AA">
        <w:rPr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vulgaris</w:t>
      </w:r>
      <w:proofErr w:type="spellEnd"/>
      <w:r w:rsidRPr="004853AA">
        <w:rPr>
          <w:sz w:val="24"/>
          <w:szCs w:val="24"/>
        </w:rPr>
        <w:t>)».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ind w:hanging="361"/>
        <w:rPr>
          <w:sz w:val="24"/>
          <w:szCs w:val="24"/>
        </w:rPr>
      </w:pPr>
      <w:r w:rsidRPr="004853AA">
        <w:rPr>
          <w:sz w:val="24"/>
          <w:szCs w:val="24"/>
        </w:rPr>
        <w:t>Наследственная информация (</w:t>
      </w:r>
      <w:r w:rsidR="00920BB5">
        <w:rPr>
          <w:sz w:val="24"/>
          <w:szCs w:val="24"/>
        </w:rPr>
        <w:t>4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48" w:line="276" w:lineRule="auto"/>
        <w:ind w:right="107" w:firstLine="708"/>
        <w:rPr>
          <w:sz w:val="24"/>
          <w:szCs w:val="24"/>
        </w:rPr>
      </w:pPr>
      <w:r w:rsidRPr="004853AA">
        <w:rPr>
          <w:sz w:val="24"/>
          <w:szCs w:val="24"/>
        </w:rPr>
        <w:t>Наследственность и изменчивость – основные свойства живых организмов. Изменчивость. Виды изменчивость. Практическая работа «Модификационная изменчивость (листья, иголки с одного дерева)».</w:t>
      </w:r>
    </w:p>
    <w:p w:rsidR="00422128" w:rsidRPr="004853AA" w:rsidRDefault="00A0758D" w:rsidP="004853AA">
      <w:pPr>
        <w:pStyle w:val="a3"/>
        <w:spacing w:line="276" w:lineRule="auto"/>
        <w:ind w:right="107" w:firstLine="708"/>
        <w:rPr>
          <w:sz w:val="24"/>
          <w:szCs w:val="24"/>
        </w:rPr>
      </w:pPr>
      <w:r w:rsidRPr="004853AA">
        <w:rPr>
          <w:sz w:val="24"/>
          <w:szCs w:val="24"/>
        </w:rPr>
        <w:t>Ген – материальный носитель наследственности и изменчивости. Нуклеиновые кислоты. Локализация генетического материала в клетке. Деление клеток.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Репликация</w:t>
      </w:r>
      <w:r w:rsidRPr="004853AA">
        <w:rPr>
          <w:spacing w:val="-9"/>
          <w:sz w:val="24"/>
          <w:szCs w:val="24"/>
        </w:rPr>
        <w:t xml:space="preserve"> </w:t>
      </w:r>
      <w:r w:rsidRPr="004853AA">
        <w:rPr>
          <w:sz w:val="24"/>
          <w:szCs w:val="24"/>
        </w:rPr>
        <w:t>ДНК.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Основная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догма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молекулярной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биологии.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Транскрипция. Трансляция. Мутации. Практическая работа «Ген – инструкция по сборке клетки (на бисере или конструкторе)». Практическая работа «Мутация на бутерброде (любой объект из предыдущей работы, где изменение инструкции приведет к изменению внешнего вида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объекта)».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ind w:hanging="361"/>
        <w:rPr>
          <w:sz w:val="24"/>
          <w:szCs w:val="24"/>
        </w:rPr>
      </w:pPr>
      <w:r w:rsidRPr="004853AA">
        <w:rPr>
          <w:sz w:val="24"/>
          <w:szCs w:val="24"/>
        </w:rPr>
        <w:t>Вирусология. (</w:t>
      </w:r>
      <w:r w:rsidR="00920BB5">
        <w:rPr>
          <w:sz w:val="24"/>
          <w:szCs w:val="24"/>
        </w:rPr>
        <w:t>3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48" w:line="276" w:lineRule="auto"/>
        <w:ind w:right="108" w:firstLine="708"/>
        <w:rPr>
          <w:sz w:val="24"/>
          <w:szCs w:val="24"/>
        </w:rPr>
      </w:pPr>
      <w:r w:rsidRPr="004853AA">
        <w:rPr>
          <w:sz w:val="24"/>
          <w:szCs w:val="24"/>
        </w:rPr>
        <w:t>Положение вирусов в системе органического мира. Структура и химический состав вирусов. Классификация вирусов. Репродукция вирусов. Просмотр документального фильма о вирусах.</w:t>
      </w:r>
    </w:p>
    <w:p w:rsidR="00422128" w:rsidRPr="004853AA" w:rsidRDefault="00A0758D">
      <w:pPr>
        <w:pStyle w:val="a3"/>
        <w:spacing w:line="276" w:lineRule="auto"/>
        <w:ind w:left="111" w:right="109" w:firstLine="708"/>
        <w:rPr>
          <w:sz w:val="24"/>
          <w:szCs w:val="24"/>
        </w:rPr>
      </w:pPr>
      <w:r w:rsidRPr="004853AA">
        <w:rPr>
          <w:sz w:val="24"/>
          <w:szCs w:val="24"/>
        </w:rPr>
        <w:t xml:space="preserve">Вирусы - возбудители инфекционных болезней. </w:t>
      </w:r>
      <w:proofErr w:type="spellStart"/>
      <w:r w:rsidRPr="004853AA">
        <w:rPr>
          <w:sz w:val="24"/>
          <w:szCs w:val="24"/>
        </w:rPr>
        <w:t>Онковирусы</w:t>
      </w:r>
      <w:proofErr w:type="spellEnd"/>
      <w:r w:rsidRPr="004853AA">
        <w:rPr>
          <w:sz w:val="24"/>
          <w:szCs w:val="24"/>
        </w:rPr>
        <w:t>. Бактериофаги: строение, свойства, применение. Практическая работа. «Метод разведений» Практическая работа. «Титрование бактериофагов».</w:t>
      </w:r>
    </w:p>
    <w:p w:rsidR="00422128" w:rsidRPr="004853AA" w:rsidRDefault="00A0758D" w:rsidP="004853AA">
      <w:pPr>
        <w:pStyle w:val="a3"/>
        <w:spacing w:before="1"/>
        <w:ind w:left="819"/>
        <w:rPr>
          <w:sz w:val="24"/>
          <w:szCs w:val="24"/>
        </w:rPr>
      </w:pPr>
      <w:r w:rsidRPr="004853AA">
        <w:rPr>
          <w:sz w:val="24"/>
          <w:szCs w:val="24"/>
        </w:rPr>
        <w:t>Биологические методы борьбы с вирусами.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39"/>
        </w:tabs>
        <w:ind w:left="1038" w:hanging="361"/>
        <w:rPr>
          <w:sz w:val="24"/>
          <w:szCs w:val="24"/>
        </w:rPr>
      </w:pPr>
      <w:r w:rsidRPr="004853AA">
        <w:rPr>
          <w:sz w:val="24"/>
          <w:szCs w:val="24"/>
        </w:rPr>
        <w:t>Генная инженерия и биотехнологии. (</w:t>
      </w:r>
      <w:r w:rsidR="00920BB5">
        <w:rPr>
          <w:sz w:val="24"/>
          <w:szCs w:val="24"/>
        </w:rPr>
        <w:t>4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50" w:line="276" w:lineRule="auto"/>
        <w:ind w:left="111" w:right="110" w:firstLine="708"/>
        <w:rPr>
          <w:sz w:val="24"/>
          <w:szCs w:val="24"/>
        </w:rPr>
      </w:pPr>
      <w:r w:rsidRPr="004853AA">
        <w:rPr>
          <w:sz w:val="24"/>
          <w:szCs w:val="24"/>
        </w:rPr>
        <w:t>Основы генной инженерии. Вектора. Специфические ферменты бактерий. Практическая работа «Эндонуклеазы рестрикции (работа с нуклеотидными последовательностями на бумаге)».</w:t>
      </w:r>
    </w:p>
    <w:p w:rsidR="00422128" w:rsidRPr="004853AA" w:rsidRDefault="00A0758D">
      <w:pPr>
        <w:pStyle w:val="a3"/>
        <w:spacing w:line="276" w:lineRule="auto"/>
        <w:ind w:left="111" w:right="109" w:firstLine="707"/>
        <w:rPr>
          <w:sz w:val="24"/>
          <w:szCs w:val="24"/>
        </w:rPr>
      </w:pPr>
      <w:r w:rsidRPr="004853AA">
        <w:rPr>
          <w:sz w:val="24"/>
          <w:szCs w:val="24"/>
        </w:rPr>
        <w:t>Биотехнологии продукции белков в бактериальных культурах. Достижения генной инженерии и биотехнологии.</w:t>
      </w:r>
    </w:p>
    <w:p w:rsidR="00422128" w:rsidRPr="004853AA" w:rsidRDefault="00A0758D">
      <w:pPr>
        <w:pStyle w:val="a3"/>
        <w:spacing w:line="321" w:lineRule="exact"/>
        <w:ind w:left="819"/>
        <w:rPr>
          <w:sz w:val="24"/>
          <w:szCs w:val="24"/>
        </w:rPr>
      </w:pPr>
      <w:r w:rsidRPr="004853AA">
        <w:rPr>
          <w:sz w:val="24"/>
          <w:szCs w:val="24"/>
        </w:rPr>
        <w:t>CRISPR/</w:t>
      </w:r>
      <w:proofErr w:type="spellStart"/>
      <w:r w:rsidRPr="004853AA">
        <w:rPr>
          <w:sz w:val="24"/>
          <w:szCs w:val="24"/>
        </w:rPr>
        <w:t>Cas</w:t>
      </w:r>
      <w:proofErr w:type="spellEnd"/>
      <w:r w:rsidRPr="004853AA">
        <w:rPr>
          <w:sz w:val="24"/>
          <w:szCs w:val="24"/>
        </w:rPr>
        <w:t xml:space="preserve"> — система адаптивного иммунитета бактерий и архей.</w:t>
      </w:r>
    </w:p>
    <w:p w:rsidR="00422128" w:rsidRPr="004853AA" w:rsidRDefault="00422128">
      <w:pPr>
        <w:spacing w:line="321" w:lineRule="exact"/>
        <w:rPr>
          <w:sz w:val="24"/>
          <w:szCs w:val="24"/>
        </w:rPr>
        <w:sectPr w:rsidR="00422128" w:rsidRPr="004853AA">
          <w:pgSz w:w="11910" w:h="16840"/>
          <w:pgMar w:top="1040" w:right="740" w:bottom="280" w:left="1020" w:header="720" w:footer="720" w:gutter="0"/>
          <w:cols w:space="720"/>
        </w:sectPr>
      </w:pPr>
    </w:p>
    <w:p w:rsidR="00422128" w:rsidRPr="004853AA" w:rsidRDefault="00A0758D">
      <w:pPr>
        <w:pStyle w:val="a3"/>
        <w:spacing w:before="74" w:line="278" w:lineRule="auto"/>
        <w:ind w:left="820" w:right="39" w:hanging="709"/>
        <w:jc w:val="left"/>
        <w:rPr>
          <w:sz w:val="24"/>
          <w:szCs w:val="24"/>
        </w:rPr>
      </w:pPr>
      <w:r w:rsidRPr="004853AA">
        <w:rPr>
          <w:sz w:val="24"/>
          <w:szCs w:val="24"/>
        </w:rPr>
        <w:lastRenderedPageBreak/>
        <w:t>Практическая работа «Генные ножницы - CRISPR/</w:t>
      </w:r>
      <w:proofErr w:type="spellStart"/>
      <w:r w:rsidRPr="004853AA">
        <w:rPr>
          <w:sz w:val="24"/>
          <w:szCs w:val="24"/>
        </w:rPr>
        <w:t>Cas</w:t>
      </w:r>
      <w:proofErr w:type="spellEnd"/>
      <w:r w:rsidRPr="004853AA">
        <w:rPr>
          <w:sz w:val="24"/>
          <w:szCs w:val="24"/>
        </w:rPr>
        <w:t xml:space="preserve"> (моделирование на бумаге)» ГМО. Методы получения ГМО. Игра-дискуссия «Выиграй грант на создание</w:t>
      </w:r>
    </w:p>
    <w:p w:rsidR="00422128" w:rsidRPr="004853AA" w:rsidRDefault="00A0758D" w:rsidP="004853AA">
      <w:pPr>
        <w:pStyle w:val="a3"/>
        <w:spacing w:line="317" w:lineRule="exact"/>
        <w:ind w:left="113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ГМО».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ind w:hanging="361"/>
        <w:rPr>
          <w:sz w:val="24"/>
          <w:szCs w:val="24"/>
        </w:rPr>
      </w:pPr>
      <w:r w:rsidRPr="004853AA">
        <w:rPr>
          <w:sz w:val="24"/>
          <w:szCs w:val="24"/>
        </w:rPr>
        <w:t>Биотехнологии в животноводстве (</w:t>
      </w:r>
      <w:r w:rsidR="00920BB5">
        <w:rPr>
          <w:sz w:val="24"/>
          <w:szCs w:val="24"/>
        </w:rPr>
        <w:t>4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48" w:line="276" w:lineRule="auto"/>
        <w:ind w:left="113"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>Доместикация основные домашние животные; современные экспериментах по доместикации животных (лисица, норка и др. – эксперименты научной школы академика Беляева). Дискуссия «Доместикация, все ли растения и животные, которые живут рядом с человеком им одомашниваются? Можно ли считать таракана одомашненным животным?».</w:t>
      </w:r>
    </w:p>
    <w:p w:rsidR="00422128" w:rsidRPr="004853AA" w:rsidRDefault="00A0758D">
      <w:pPr>
        <w:pStyle w:val="a3"/>
        <w:spacing w:line="276" w:lineRule="auto"/>
        <w:ind w:left="113" w:right="107" w:firstLine="707"/>
        <w:rPr>
          <w:sz w:val="24"/>
          <w:szCs w:val="24"/>
        </w:rPr>
      </w:pPr>
      <w:r w:rsidRPr="004853AA">
        <w:rPr>
          <w:sz w:val="24"/>
          <w:szCs w:val="24"/>
        </w:rPr>
        <w:t>Современные методы в животноводстве: трансплантация эмбрионов, химерные животные, клонирование. Практическая работа «Методика клонирования (моделирование на бумаге).</w:t>
      </w:r>
    </w:p>
    <w:p w:rsidR="00422128" w:rsidRPr="004853AA" w:rsidRDefault="00A0758D" w:rsidP="004853AA">
      <w:pPr>
        <w:pStyle w:val="a3"/>
        <w:spacing w:line="276" w:lineRule="auto"/>
        <w:ind w:left="113"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 xml:space="preserve">Основные болезни животных и роль патогенных микроорганизмов и паразитов в развитии заболеваний домашних животных и основных мерах борьбы с ними; роль полезных </w:t>
      </w:r>
      <w:proofErr w:type="spellStart"/>
      <w:r w:rsidRPr="004853AA">
        <w:rPr>
          <w:sz w:val="24"/>
          <w:szCs w:val="24"/>
        </w:rPr>
        <w:t>микросимбионтов</w:t>
      </w:r>
      <w:proofErr w:type="spellEnd"/>
      <w:r w:rsidRPr="004853AA">
        <w:rPr>
          <w:sz w:val="24"/>
          <w:szCs w:val="24"/>
        </w:rPr>
        <w:t xml:space="preserve"> в организме животных. Положительное и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побочное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(отрицательное)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воздействии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антибиотиков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на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организм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в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ходе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лечения животных; цели и задачи ветеринарии. Биотехнология кормовых препаратов. Практическая работа «Составление рациона питания животного, расчет расходов на содержание». Исследовательская работа «Оценка качества молочной продукции».</w:t>
      </w:r>
    </w:p>
    <w:p w:rsidR="00422128" w:rsidRPr="004853AA" w:rsidRDefault="00A0758D">
      <w:pPr>
        <w:pStyle w:val="2"/>
        <w:numPr>
          <w:ilvl w:val="0"/>
          <w:numId w:val="6"/>
        </w:numPr>
        <w:tabs>
          <w:tab w:val="left" w:pos="1040"/>
        </w:tabs>
        <w:ind w:left="1040"/>
        <w:rPr>
          <w:sz w:val="24"/>
          <w:szCs w:val="24"/>
        </w:rPr>
      </w:pPr>
      <w:r w:rsidRPr="004853AA">
        <w:rPr>
          <w:sz w:val="24"/>
          <w:szCs w:val="24"/>
        </w:rPr>
        <w:t>Биотехнологии в растениеводстве (</w:t>
      </w:r>
      <w:r w:rsidR="00920BB5">
        <w:rPr>
          <w:sz w:val="24"/>
          <w:szCs w:val="24"/>
        </w:rPr>
        <w:t xml:space="preserve">5 </w:t>
      </w:r>
      <w:r w:rsidRPr="004853AA">
        <w:rPr>
          <w:sz w:val="24"/>
          <w:szCs w:val="24"/>
        </w:rPr>
        <w:t>часов)</w:t>
      </w:r>
    </w:p>
    <w:p w:rsidR="00422128" w:rsidRPr="004853AA" w:rsidRDefault="00A0758D">
      <w:pPr>
        <w:pStyle w:val="a3"/>
        <w:spacing w:before="47" w:line="276" w:lineRule="auto"/>
        <w:ind w:left="113" w:right="107" w:firstLine="707"/>
        <w:rPr>
          <w:sz w:val="24"/>
          <w:szCs w:val="24"/>
        </w:rPr>
      </w:pPr>
      <w:r w:rsidRPr="004853AA">
        <w:rPr>
          <w:sz w:val="24"/>
          <w:szCs w:val="24"/>
        </w:rPr>
        <w:t>Основные методы селекции. Гибридизация. Формы отбора. Основные направления селекции: улучшение урожайности, устойчивости к биотическим и абиотическим факторам. Практическая работа «Выращиваем горох. Как провести скрещивание у гороха».</w:t>
      </w:r>
    </w:p>
    <w:p w:rsidR="00422128" w:rsidRPr="004853AA" w:rsidRDefault="00A0758D">
      <w:pPr>
        <w:pStyle w:val="a3"/>
        <w:spacing w:line="276" w:lineRule="auto"/>
        <w:ind w:left="114" w:right="108" w:firstLine="707"/>
        <w:rPr>
          <w:sz w:val="24"/>
          <w:szCs w:val="24"/>
        </w:rPr>
      </w:pPr>
      <w:r w:rsidRPr="004853AA">
        <w:rPr>
          <w:sz w:val="24"/>
          <w:szCs w:val="24"/>
        </w:rPr>
        <w:t>Основные подходы селекции и биотехнологии культурных растений, Гибридизация, отдаленная гибридизация, искусственный отбор, гетерозис, трансформация, мутагенез, генетическое редактирование). История селекции в России и мире, история развития важнейших сортов культурных растений.</w:t>
      </w:r>
    </w:p>
    <w:p w:rsidR="00422128" w:rsidRPr="004853AA" w:rsidRDefault="00A0758D">
      <w:pPr>
        <w:pStyle w:val="a3"/>
        <w:spacing w:line="276" w:lineRule="auto"/>
        <w:ind w:left="114" w:right="106" w:firstLine="707"/>
        <w:rPr>
          <w:sz w:val="24"/>
          <w:szCs w:val="24"/>
        </w:rPr>
      </w:pPr>
      <w:r w:rsidRPr="004853AA">
        <w:rPr>
          <w:sz w:val="24"/>
          <w:szCs w:val="24"/>
        </w:rPr>
        <w:t>Как человек может модифицировать растения? Генная инженерия растений: Что такое генетическая инженерия растений. Трансгенные растения. Методы получения.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Образование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опухолей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у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растений.</w:t>
      </w:r>
      <w:r w:rsidRPr="004853AA">
        <w:rPr>
          <w:spacing w:val="-14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Агробактериальная</w:t>
      </w:r>
      <w:proofErr w:type="spellEnd"/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 xml:space="preserve">трансформация: </w:t>
      </w:r>
      <w:proofErr w:type="spellStart"/>
      <w:r w:rsidRPr="004853AA">
        <w:rPr>
          <w:sz w:val="24"/>
          <w:szCs w:val="24"/>
        </w:rPr>
        <w:t>Тi-плазмиды</w:t>
      </w:r>
      <w:proofErr w:type="spellEnd"/>
      <w:r w:rsidRPr="004853AA">
        <w:rPr>
          <w:sz w:val="24"/>
          <w:szCs w:val="24"/>
        </w:rPr>
        <w:t>. Гены Т-ДНК. Молекулярно-генетические механизмы трансформации. Генетическое редактирование. Современные подходы и достижения генетического редактирования растений. Практическая</w:t>
      </w:r>
      <w:r w:rsidRPr="004853AA">
        <w:rPr>
          <w:spacing w:val="69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работа</w:t>
      </w:r>
    </w:p>
    <w:p w:rsidR="00422128" w:rsidRPr="004853AA" w:rsidRDefault="00A0758D">
      <w:pPr>
        <w:pStyle w:val="a3"/>
        <w:ind w:left="114"/>
        <w:rPr>
          <w:sz w:val="24"/>
          <w:szCs w:val="24"/>
        </w:rPr>
      </w:pPr>
      <w:r w:rsidRPr="004853AA">
        <w:rPr>
          <w:sz w:val="24"/>
          <w:szCs w:val="24"/>
        </w:rPr>
        <w:t>«Геномные ножницы (моделирование работы системы CRISP-</w:t>
      </w:r>
      <w:proofErr w:type="spellStart"/>
      <w:r w:rsidRPr="004853AA">
        <w:rPr>
          <w:sz w:val="24"/>
          <w:szCs w:val="24"/>
        </w:rPr>
        <w:t>Cas</w:t>
      </w:r>
      <w:proofErr w:type="spellEnd"/>
      <w:r w:rsidRPr="004853AA">
        <w:rPr>
          <w:sz w:val="24"/>
          <w:szCs w:val="24"/>
        </w:rPr>
        <w:t>).</w:t>
      </w:r>
    </w:p>
    <w:p w:rsidR="00422128" w:rsidRPr="004853AA" w:rsidRDefault="00A0758D" w:rsidP="004853AA">
      <w:pPr>
        <w:pStyle w:val="a3"/>
        <w:spacing w:before="48"/>
        <w:rPr>
          <w:sz w:val="24"/>
          <w:szCs w:val="24"/>
        </w:rPr>
      </w:pPr>
      <w:r w:rsidRPr="004853AA">
        <w:rPr>
          <w:sz w:val="24"/>
          <w:szCs w:val="24"/>
        </w:rPr>
        <w:t xml:space="preserve">Есть ли жизнь в пробирке? Биотехнология культурных </w:t>
      </w:r>
      <w:proofErr w:type="spellStart"/>
      <w:proofErr w:type="gramStart"/>
      <w:r w:rsidRPr="004853AA">
        <w:rPr>
          <w:sz w:val="24"/>
          <w:szCs w:val="24"/>
        </w:rPr>
        <w:t>растений.Исследовательская</w:t>
      </w:r>
      <w:proofErr w:type="spellEnd"/>
      <w:proofErr w:type="gramEnd"/>
      <w:r w:rsidRPr="004853AA">
        <w:rPr>
          <w:sz w:val="24"/>
          <w:szCs w:val="24"/>
        </w:rPr>
        <w:t xml:space="preserve"> работа «Выращивание растений в пробирке (можно воспользоваться результатами предыдущих экспериментов по составлению питательных растворов для растений)».</w:t>
      </w:r>
    </w:p>
    <w:p w:rsidR="00422128" w:rsidRDefault="00422128">
      <w:pPr>
        <w:spacing w:line="278" w:lineRule="auto"/>
        <w:sectPr w:rsidR="00422128">
          <w:pgSz w:w="11910" w:h="16840"/>
          <w:pgMar w:top="1040" w:right="740" w:bottom="280" w:left="1020" w:header="720" w:footer="720" w:gutter="0"/>
          <w:cols w:space="720"/>
        </w:sectPr>
      </w:pPr>
    </w:p>
    <w:p w:rsidR="00422128" w:rsidRPr="004853AA" w:rsidRDefault="00A0758D" w:rsidP="004853AA">
      <w:pPr>
        <w:pStyle w:val="1"/>
        <w:spacing w:before="74" w:line="278" w:lineRule="auto"/>
        <w:ind w:left="0" w:right="1136"/>
        <w:rPr>
          <w:sz w:val="24"/>
          <w:szCs w:val="24"/>
        </w:rPr>
      </w:pPr>
      <w:r w:rsidRPr="004853AA">
        <w:rPr>
          <w:sz w:val="24"/>
          <w:szCs w:val="24"/>
        </w:rPr>
        <w:lastRenderedPageBreak/>
        <w:t>ПЛАНИРУЕМЫЕ РЕЗУЛЬТАТЫ ОСВОЕНИЯ КУРСА ВНЕУРОЧНОЙ ДЕЯТЕЛЬНОСТИ</w:t>
      </w:r>
    </w:p>
    <w:p w:rsidR="00422128" w:rsidRPr="004853AA" w:rsidRDefault="00A0758D">
      <w:pPr>
        <w:pStyle w:val="a3"/>
        <w:spacing w:line="276" w:lineRule="auto"/>
        <w:ind w:right="109" w:firstLine="566"/>
        <w:rPr>
          <w:sz w:val="24"/>
          <w:szCs w:val="24"/>
        </w:rPr>
      </w:pPr>
      <w:r w:rsidRPr="004853AA">
        <w:rPr>
          <w:color w:val="231F20"/>
          <w:sz w:val="24"/>
          <w:szCs w:val="24"/>
        </w:rPr>
        <w:t>Занятия в рамках программы направлены на обеспечение достижения школьниками следующих личностных, метапредметных и предметных образовательных результатов.</w:t>
      </w:r>
    </w:p>
    <w:p w:rsidR="00422128" w:rsidRPr="004853AA" w:rsidRDefault="00A0758D">
      <w:pPr>
        <w:pStyle w:val="1"/>
        <w:ind w:left="679"/>
        <w:jc w:val="both"/>
        <w:rPr>
          <w:sz w:val="24"/>
          <w:szCs w:val="24"/>
        </w:rPr>
      </w:pPr>
      <w:r w:rsidRPr="004853AA">
        <w:rPr>
          <w:sz w:val="24"/>
          <w:szCs w:val="24"/>
        </w:rPr>
        <w:t>Личностные результаты:</w:t>
      </w:r>
    </w:p>
    <w:p w:rsidR="00422128" w:rsidRPr="004853AA" w:rsidRDefault="00A0758D">
      <w:pPr>
        <w:pStyle w:val="a3"/>
        <w:spacing w:before="48" w:line="276" w:lineRule="auto"/>
        <w:ind w:right="108" w:firstLine="708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гражданского воспитания: </w:t>
      </w:r>
      <w:r w:rsidRPr="004853AA">
        <w:rPr>
          <w:sz w:val="24"/>
          <w:szCs w:val="24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взаимопомощи.</w:t>
      </w:r>
    </w:p>
    <w:p w:rsidR="00422128" w:rsidRPr="004853AA" w:rsidRDefault="00A0758D">
      <w:pPr>
        <w:pStyle w:val="a3"/>
        <w:spacing w:line="276" w:lineRule="auto"/>
        <w:ind w:right="107" w:firstLine="707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патриотического воспитания: </w:t>
      </w:r>
      <w:r w:rsidRPr="004853AA">
        <w:rPr>
          <w:sz w:val="24"/>
          <w:szCs w:val="24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науки.</w:t>
      </w:r>
    </w:p>
    <w:p w:rsidR="00422128" w:rsidRPr="004853AA" w:rsidRDefault="00A0758D">
      <w:pPr>
        <w:pStyle w:val="a3"/>
        <w:spacing w:before="1" w:line="276" w:lineRule="auto"/>
        <w:ind w:right="106" w:firstLine="707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духовно-нравственного воспитания: </w:t>
      </w:r>
      <w:r w:rsidRPr="004853AA">
        <w:rPr>
          <w:sz w:val="24"/>
          <w:szCs w:val="24"/>
        </w:rPr>
        <w:t>готовность оценивать поведение и поступки с позиции нравственных норм и норм экологической культуры; понимание значимости нравственного аспекта деятельности человека в медицине и биологии.</w:t>
      </w:r>
    </w:p>
    <w:p w:rsidR="00422128" w:rsidRPr="004853AA" w:rsidRDefault="00A0758D">
      <w:pPr>
        <w:spacing w:line="278" w:lineRule="auto"/>
        <w:ind w:left="112" w:right="107" w:firstLine="707"/>
        <w:jc w:val="both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эстетического воспитания: </w:t>
      </w:r>
      <w:r w:rsidRPr="004853AA">
        <w:rPr>
          <w:sz w:val="24"/>
          <w:szCs w:val="24"/>
        </w:rPr>
        <w:t>понимание роли биологии в формировании эстетической культуры личности.</w:t>
      </w:r>
    </w:p>
    <w:p w:rsidR="00422128" w:rsidRPr="004853AA" w:rsidRDefault="00A0758D">
      <w:pPr>
        <w:pStyle w:val="a3"/>
        <w:spacing w:line="276" w:lineRule="auto"/>
        <w:ind w:right="107" w:firstLine="707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физического воспитания, формирования культуры здоровья и эмоционального благополучия: </w:t>
      </w:r>
      <w:r w:rsidRPr="004853AA">
        <w:rPr>
          <w:sz w:val="24"/>
          <w:szCs w:val="24"/>
        </w:rPr>
        <w:t>ответственное отношение к своему здоровью и установка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на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здоровый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образ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жизни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(здоровое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питание,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соблюдение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гигиенических правил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норм,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сбалансированный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режим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занятий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отдыха,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регулярная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физическая активность);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осознание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последствий</w:t>
      </w:r>
      <w:r w:rsidRPr="004853AA">
        <w:rPr>
          <w:spacing w:val="-15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неприятие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вредных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привычек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природной среде; сформированность навыка рефлексии, управление собственным эмоциональным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состоянием.</w:t>
      </w:r>
    </w:p>
    <w:p w:rsidR="00422128" w:rsidRPr="004853AA" w:rsidRDefault="00A0758D">
      <w:pPr>
        <w:pStyle w:val="a3"/>
        <w:spacing w:line="276" w:lineRule="auto"/>
        <w:ind w:right="108" w:firstLine="708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трудового воспитания: </w:t>
      </w:r>
      <w:r w:rsidRPr="004853AA">
        <w:rPr>
          <w:sz w:val="24"/>
          <w:szCs w:val="24"/>
        </w:rPr>
        <w:t>активное участие в решении практических задач (в рамках семьи, школы, города, края) биологической и экологической направленности, интерес к практическому изучению профессий, связанных с биологией.</w:t>
      </w:r>
    </w:p>
    <w:p w:rsidR="00422128" w:rsidRPr="004853AA" w:rsidRDefault="00A0758D">
      <w:pPr>
        <w:pStyle w:val="a3"/>
        <w:spacing w:line="276" w:lineRule="auto"/>
        <w:ind w:right="108" w:firstLine="708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экологического воспитания: </w:t>
      </w:r>
      <w:r w:rsidRPr="004853AA">
        <w:rPr>
          <w:sz w:val="24"/>
          <w:szCs w:val="24"/>
        </w:rPr>
        <w:t>ориентация на применение биологических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знаний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при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решении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в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области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окружающей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среды;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осознание экологических проблем и путей их решения; готовность к участию в</w:t>
      </w:r>
      <w:r w:rsidRPr="004853AA">
        <w:rPr>
          <w:spacing w:val="-43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практической деятельности экологической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направленности.</w:t>
      </w:r>
    </w:p>
    <w:p w:rsidR="00422128" w:rsidRPr="004853AA" w:rsidRDefault="00A0758D">
      <w:pPr>
        <w:spacing w:line="276" w:lineRule="auto"/>
        <w:ind w:left="112" w:right="107" w:firstLine="707"/>
        <w:jc w:val="both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понимания ценности научного познания: </w:t>
      </w:r>
      <w:r w:rsidRPr="004853AA">
        <w:rPr>
          <w:sz w:val="24"/>
          <w:szCs w:val="24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</w:t>
      </w:r>
      <w:r w:rsidRPr="004853AA">
        <w:rPr>
          <w:spacing w:val="55"/>
          <w:sz w:val="24"/>
          <w:szCs w:val="24"/>
        </w:rPr>
        <w:t xml:space="preserve"> </w:t>
      </w:r>
      <w:r w:rsidRPr="004853AA">
        <w:rPr>
          <w:sz w:val="24"/>
          <w:szCs w:val="24"/>
        </w:rPr>
        <w:t>средой;</w:t>
      </w:r>
    </w:p>
    <w:p w:rsidR="00422128" w:rsidRPr="004853AA" w:rsidRDefault="00A0758D">
      <w:pPr>
        <w:pStyle w:val="a3"/>
        <w:spacing w:before="74" w:line="276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понимание роли биологической науки в формировании научного мировоззрения; развитие научной любознательности, интереса к биологической науке, навыков исследовательской деятельности.</w:t>
      </w:r>
    </w:p>
    <w:p w:rsidR="00422128" w:rsidRPr="004853AA" w:rsidRDefault="00A0758D">
      <w:pPr>
        <w:spacing w:before="1" w:line="276" w:lineRule="auto"/>
        <w:ind w:left="112" w:right="108" w:firstLine="707"/>
        <w:jc w:val="both"/>
        <w:rPr>
          <w:sz w:val="24"/>
          <w:szCs w:val="24"/>
        </w:rPr>
      </w:pPr>
      <w:r w:rsidRPr="004853AA">
        <w:rPr>
          <w:i/>
          <w:sz w:val="24"/>
          <w:szCs w:val="24"/>
        </w:rPr>
        <w:t xml:space="preserve">В сфере адаптации к изменяющимся условиям социальной и природной среды: </w:t>
      </w:r>
      <w:r w:rsidRPr="004853AA">
        <w:rPr>
          <w:sz w:val="24"/>
          <w:szCs w:val="24"/>
        </w:rPr>
        <w:t>адекватная оценка изменяющихся условий; принятие решения (индивидуальное, в группе) в изменяющихся условиях на основании анализа биологической информации; планирование     действий     в      новой    ситуации на основании знаний биологических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закономерностей.</w:t>
      </w:r>
    </w:p>
    <w:p w:rsidR="00422128" w:rsidRPr="004853AA" w:rsidRDefault="00A0758D">
      <w:pPr>
        <w:pStyle w:val="1"/>
        <w:spacing w:before="1"/>
        <w:ind w:left="820"/>
        <w:jc w:val="both"/>
        <w:rPr>
          <w:sz w:val="24"/>
          <w:szCs w:val="24"/>
        </w:rPr>
      </w:pPr>
      <w:r w:rsidRPr="004853AA">
        <w:rPr>
          <w:sz w:val="24"/>
          <w:szCs w:val="24"/>
        </w:rPr>
        <w:t>Метапредметные результаты:</w:t>
      </w:r>
    </w:p>
    <w:p w:rsidR="00422128" w:rsidRPr="004853AA" w:rsidRDefault="00A0758D">
      <w:pPr>
        <w:spacing w:before="48"/>
        <w:ind w:left="112"/>
        <w:jc w:val="both"/>
        <w:rPr>
          <w:sz w:val="24"/>
          <w:szCs w:val="24"/>
        </w:rPr>
      </w:pPr>
      <w:r w:rsidRPr="004853AA">
        <w:rPr>
          <w:i/>
          <w:sz w:val="24"/>
          <w:szCs w:val="24"/>
        </w:rPr>
        <w:t>В сфере овладения универсальными учебными познавательными действиями</w:t>
      </w:r>
      <w:r w:rsidRPr="004853AA">
        <w:rPr>
          <w:sz w:val="24"/>
          <w:szCs w:val="24"/>
        </w:rPr>
        <w:t>:</w:t>
      </w:r>
    </w:p>
    <w:p w:rsidR="00422128" w:rsidRPr="004853AA" w:rsidRDefault="00A0758D">
      <w:pPr>
        <w:pStyle w:val="a3"/>
        <w:spacing w:line="321" w:lineRule="exac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Базовые логические действия: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выявлять и характеризовать существенные признаки биологических объектов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(явлений);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3"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анализа;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 xml:space="preserve">с учётом предложенной биологической задачи выявлять закономерности и противоречия в рассматриваемых фактах и наблюдениях; предлагать критерии для выявления </w:t>
      </w:r>
      <w:r w:rsidRPr="004853AA">
        <w:rPr>
          <w:sz w:val="24"/>
          <w:szCs w:val="24"/>
        </w:rPr>
        <w:lastRenderedPageBreak/>
        <w:t>закономерностей и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противоречий;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выявлять дефициты информации, данных, необходимых для решения поставленной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5"/>
        <w:rPr>
          <w:sz w:val="24"/>
          <w:szCs w:val="24"/>
        </w:rPr>
      </w:pPr>
      <w:r w:rsidRPr="004853AA">
        <w:rPr>
          <w:sz w:val="24"/>
          <w:szCs w:val="24"/>
        </w:rPr>
        <w:t>выявлять причинно-следственные связи при изучении биологических явлений и процессов; делать выводы с использованием дедуктивных и индуктивных умозаключений, умозаключений по аналогии, формулировать гипотезы о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взаимосвязях;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6"/>
        <w:rPr>
          <w:sz w:val="24"/>
          <w:szCs w:val="24"/>
        </w:rPr>
      </w:pPr>
      <w:r w:rsidRPr="004853AA">
        <w:rPr>
          <w:sz w:val="24"/>
          <w:szCs w:val="24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критериев).</w:t>
      </w:r>
    </w:p>
    <w:p w:rsidR="00422128" w:rsidRPr="004853AA" w:rsidRDefault="00A0758D">
      <w:pPr>
        <w:pStyle w:val="a3"/>
        <w:spacing w:line="320" w:lineRule="exac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Базовые исследовательские действия: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342" w:lineRule="exact"/>
        <w:ind w:hanging="362"/>
        <w:rPr>
          <w:sz w:val="24"/>
          <w:szCs w:val="24"/>
        </w:rPr>
      </w:pPr>
      <w:r w:rsidRPr="004853AA">
        <w:rPr>
          <w:sz w:val="24"/>
          <w:szCs w:val="24"/>
        </w:rPr>
        <w:t>использовать вопросы как исследовательский инструмент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познания;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17" w:line="259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данное;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формировать гипотезу об истинности собственных суждений, аргументировать свою позицию,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мнение;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1" w:line="259" w:lineRule="auto"/>
        <w:ind w:right="105"/>
        <w:rPr>
          <w:sz w:val="24"/>
          <w:szCs w:val="24"/>
        </w:rPr>
      </w:pPr>
      <w:r w:rsidRPr="004853AA">
        <w:rPr>
          <w:sz w:val="24"/>
          <w:szCs w:val="24"/>
        </w:rPr>
        <w:t>проводить по самостоятельно составленному плану наблюдение,</w:t>
      </w:r>
      <w:r w:rsidRPr="004853AA">
        <w:rPr>
          <w:spacing w:val="-42"/>
          <w:sz w:val="24"/>
          <w:szCs w:val="24"/>
        </w:rPr>
        <w:t xml:space="preserve"> </w:t>
      </w:r>
      <w:r w:rsidRPr="004853AA">
        <w:rPr>
          <w:sz w:val="24"/>
          <w:szCs w:val="24"/>
        </w:rPr>
        <w:t>несложный биологический эксперимент, небольшое исследование по установлению особенностей биологического объекта (процесса)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изучения,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5"/>
        <w:rPr>
          <w:sz w:val="24"/>
          <w:szCs w:val="24"/>
        </w:rPr>
      </w:pPr>
      <w:r w:rsidRPr="004853AA">
        <w:rPr>
          <w:sz w:val="24"/>
          <w:szCs w:val="24"/>
        </w:rPr>
        <w:t>причинно-следственных связей и зависимостей биологических объектов между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собой;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73"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оценивать на применимость и достоверность информацию, полученную в ходе наблюдения и</w:t>
      </w:r>
      <w:r w:rsidRPr="004853AA">
        <w:rPr>
          <w:spacing w:val="-9"/>
          <w:sz w:val="24"/>
          <w:szCs w:val="24"/>
        </w:rPr>
        <w:t xml:space="preserve"> </w:t>
      </w:r>
      <w:r w:rsidRPr="004853AA">
        <w:rPr>
          <w:sz w:val="24"/>
          <w:szCs w:val="24"/>
        </w:rPr>
        <w:t>эксперимента;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обобщений;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прогнозировать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возможное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дальнейшее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развитие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биологических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процессов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и их последствия в аналогичных или сходных ситуациях, а также выдвигать предположения об их развитии в новых условиях и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контекстах.</w:t>
      </w:r>
    </w:p>
    <w:p w:rsidR="00422128" w:rsidRPr="004853AA" w:rsidRDefault="00A0758D">
      <w:pPr>
        <w:pStyle w:val="a3"/>
        <w:spacing w:line="319" w:lineRule="exac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Работа с информацией: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9"/>
        <w:rPr>
          <w:sz w:val="24"/>
          <w:szCs w:val="24"/>
        </w:rPr>
      </w:pPr>
      <w:r w:rsidRPr="004853AA">
        <w:rPr>
          <w:sz w:val="24"/>
          <w:szCs w:val="24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</w:t>
      </w:r>
      <w:r w:rsidRPr="004853AA">
        <w:rPr>
          <w:spacing w:val="-7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выбирать, анализировать, систематизировать и интерпретировать биологическую информацию различных видов и форм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представления;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источниках;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самостоятельно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выбирать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оптимальную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форму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представления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информации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и иллюстрировать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решаемые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задачи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несложными</w:t>
      </w:r>
      <w:r w:rsidRPr="004853AA">
        <w:rPr>
          <w:spacing w:val="-15"/>
          <w:sz w:val="24"/>
          <w:szCs w:val="24"/>
        </w:rPr>
        <w:t xml:space="preserve"> </w:t>
      </w:r>
      <w:r w:rsidRPr="004853AA">
        <w:rPr>
          <w:sz w:val="24"/>
          <w:szCs w:val="24"/>
        </w:rPr>
        <w:t>схемами,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диаграммами,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иной графикой и их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комбинациями;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before="3" w:line="256" w:lineRule="auto"/>
        <w:ind w:left="834" w:right="105"/>
        <w:rPr>
          <w:sz w:val="24"/>
          <w:szCs w:val="24"/>
        </w:rPr>
      </w:pPr>
      <w:r w:rsidRPr="004853AA">
        <w:rPr>
          <w:sz w:val="24"/>
          <w:szCs w:val="24"/>
        </w:rPr>
        <w:t>оценивать надёжность биологической информации по критериям, предложенным учителем или сформулированным</w:t>
      </w:r>
      <w:r w:rsidRPr="004853AA">
        <w:rPr>
          <w:spacing w:val="-7"/>
          <w:sz w:val="24"/>
          <w:szCs w:val="24"/>
        </w:rPr>
        <w:t xml:space="preserve"> </w:t>
      </w:r>
      <w:r w:rsidRPr="004853AA">
        <w:rPr>
          <w:sz w:val="24"/>
          <w:szCs w:val="24"/>
        </w:rPr>
        <w:t>самостоятельно;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before="6"/>
        <w:ind w:left="834" w:hanging="362"/>
        <w:rPr>
          <w:sz w:val="24"/>
          <w:szCs w:val="24"/>
        </w:rPr>
      </w:pPr>
      <w:r w:rsidRPr="004853AA">
        <w:rPr>
          <w:sz w:val="24"/>
          <w:szCs w:val="24"/>
        </w:rPr>
        <w:t>запоминать и систематизировать биологическую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информацию.</w:t>
      </w:r>
    </w:p>
    <w:p w:rsidR="00422128" w:rsidRPr="004853AA" w:rsidRDefault="00A0758D">
      <w:pPr>
        <w:spacing w:before="184" w:line="322" w:lineRule="exact"/>
        <w:ind w:left="112"/>
        <w:rPr>
          <w:i/>
          <w:sz w:val="24"/>
          <w:szCs w:val="24"/>
        </w:rPr>
      </w:pPr>
      <w:r w:rsidRPr="004853AA">
        <w:rPr>
          <w:i/>
          <w:sz w:val="24"/>
          <w:szCs w:val="24"/>
        </w:rPr>
        <w:t>В сфере овладения универсальными учебными коммуникативными</w:t>
      </w:r>
      <w:r w:rsidRPr="004853AA">
        <w:rPr>
          <w:i/>
          <w:spacing w:val="66"/>
          <w:sz w:val="24"/>
          <w:szCs w:val="24"/>
        </w:rPr>
        <w:t xml:space="preserve"> </w:t>
      </w:r>
      <w:r w:rsidRPr="004853AA">
        <w:rPr>
          <w:i/>
          <w:sz w:val="24"/>
          <w:szCs w:val="24"/>
        </w:rPr>
        <w:t>действиями</w:t>
      </w:r>
    </w:p>
    <w:p w:rsidR="00422128" w:rsidRPr="004853AA" w:rsidRDefault="00A0758D">
      <w:pPr>
        <w:pStyle w:val="a3"/>
        <w:spacing w:line="321" w:lineRule="exact"/>
        <w:jc w:val="lef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Общение: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2"/>
          <w:tab w:val="left" w:pos="834"/>
        </w:tabs>
        <w:spacing w:line="256" w:lineRule="auto"/>
        <w:ind w:right="107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воспринимать и формулировать суждения, выражать эмоции в процессе выполнения практических и лабораторных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работ;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3"/>
          <w:tab w:val="left" w:pos="834"/>
        </w:tabs>
        <w:spacing w:before="3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выражать себя (свою точку зрения) в устных и письменных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текстах;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24"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 xml:space="preserve">распознавать невербальные средства общения, понимать значение социальных знаков, </w:t>
      </w:r>
      <w:r w:rsidRPr="004853AA">
        <w:rPr>
          <w:sz w:val="24"/>
          <w:szCs w:val="24"/>
        </w:rPr>
        <w:lastRenderedPageBreak/>
        <w:t>знать и распознавать предпосылки конфликтных ситуаций и смягчать конфликты, вести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переговоры;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возражения;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before="1" w:line="259" w:lineRule="auto"/>
        <w:ind w:left="834" w:right="106"/>
        <w:rPr>
          <w:sz w:val="24"/>
          <w:szCs w:val="24"/>
        </w:rPr>
      </w:pPr>
      <w:r w:rsidRPr="004853AA">
        <w:rPr>
          <w:sz w:val="24"/>
          <w:szCs w:val="24"/>
        </w:rPr>
        <w:t>в ходе диалога и/или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общения;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6" w:lineRule="auto"/>
        <w:ind w:left="834" w:right="105"/>
        <w:rPr>
          <w:sz w:val="24"/>
          <w:szCs w:val="24"/>
        </w:rPr>
      </w:pPr>
      <w:r w:rsidRPr="004853AA">
        <w:rPr>
          <w:sz w:val="24"/>
          <w:szCs w:val="24"/>
        </w:rPr>
        <w:t>сопоставлять свои суждения с суждениями других участников диалога, обнаруживать различия и сходство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позиций;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before="1" w:line="256" w:lineRule="auto"/>
        <w:ind w:left="834" w:right="106"/>
        <w:rPr>
          <w:sz w:val="24"/>
          <w:szCs w:val="24"/>
        </w:rPr>
      </w:pPr>
      <w:r w:rsidRPr="004853AA">
        <w:rPr>
          <w:sz w:val="24"/>
          <w:szCs w:val="24"/>
        </w:rPr>
        <w:t>публично представлять результаты выполненного биологического опыта (эксперимента, исследования,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проекта);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73" w:line="259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самостоятельно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выбирать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формат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выступления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с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учётом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презентации</w:t>
      </w:r>
      <w:r w:rsidRPr="004853AA">
        <w:rPr>
          <w:spacing w:val="-9"/>
          <w:sz w:val="24"/>
          <w:szCs w:val="24"/>
        </w:rPr>
        <w:t xml:space="preserve"> </w:t>
      </w:r>
      <w:r w:rsidRPr="004853AA">
        <w:rPr>
          <w:sz w:val="24"/>
          <w:szCs w:val="24"/>
        </w:rPr>
        <w:t>и особенностей аудитории и в соответствии с ним составлять устные и письменные тексты с использованием иллюстративных</w:t>
      </w:r>
      <w:r w:rsidRPr="004853AA">
        <w:rPr>
          <w:spacing w:val="-7"/>
          <w:sz w:val="24"/>
          <w:szCs w:val="24"/>
        </w:rPr>
        <w:t xml:space="preserve"> </w:t>
      </w:r>
      <w:r w:rsidRPr="004853AA">
        <w:rPr>
          <w:sz w:val="24"/>
          <w:szCs w:val="24"/>
        </w:rPr>
        <w:t>материалов.</w:t>
      </w:r>
    </w:p>
    <w:p w:rsidR="00422128" w:rsidRPr="004853AA" w:rsidRDefault="00A0758D">
      <w:pPr>
        <w:pStyle w:val="a3"/>
        <w:spacing w:line="320" w:lineRule="exac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Совместная деятельность (сотрудничество):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задачи;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работы;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уметь обобщать мнения нескольких людей, проявлять готовность руководить, выполнять поручения,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подчиняться;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</w:t>
      </w:r>
      <w:r w:rsidRPr="004853AA">
        <w:rPr>
          <w:spacing w:val="-23"/>
          <w:sz w:val="24"/>
          <w:szCs w:val="24"/>
        </w:rPr>
        <w:t xml:space="preserve"> </w:t>
      </w:r>
      <w:r w:rsidRPr="004853AA">
        <w:rPr>
          <w:sz w:val="24"/>
          <w:szCs w:val="24"/>
        </w:rPr>
        <w:t>иные);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6" w:lineRule="auto"/>
        <w:ind w:left="834" w:right="107"/>
        <w:rPr>
          <w:sz w:val="24"/>
          <w:szCs w:val="24"/>
        </w:rPr>
      </w:pPr>
      <w:r w:rsidRPr="004853AA">
        <w:rPr>
          <w:sz w:val="24"/>
          <w:szCs w:val="24"/>
        </w:rPr>
        <w:t>выполнять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свою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часть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работы,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достигать</w:t>
      </w:r>
      <w:r w:rsidRPr="004853AA">
        <w:rPr>
          <w:spacing w:val="-15"/>
          <w:sz w:val="24"/>
          <w:szCs w:val="24"/>
        </w:rPr>
        <w:t xml:space="preserve"> </w:t>
      </w:r>
      <w:r w:rsidRPr="004853AA">
        <w:rPr>
          <w:sz w:val="24"/>
          <w:szCs w:val="24"/>
        </w:rPr>
        <w:t>качественного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результата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по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своему направлению и координировать свои действия с другими членами</w:t>
      </w:r>
      <w:r w:rsidRPr="004853AA">
        <w:rPr>
          <w:spacing w:val="-27"/>
          <w:sz w:val="24"/>
          <w:szCs w:val="24"/>
        </w:rPr>
        <w:t xml:space="preserve"> </w:t>
      </w:r>
      <w:r w:rsidRPr="004853AA">
        <w:rPr>
          <w:sz w:val="24"/>
          <w:szCs w:val="24"/>
        </w:rPr>
        <w:t>команды;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4"/>
        <w:rPr>
          <w:sz w:val="24"/>
          <w:szCs w:val="24"/>
        </w:rPr>
      </w:pPr>
      <w:r w:rsidRPr="004853AA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</w:t>
      </w:r>
      <w:r w:rsidRPr="004853AA">
        <w:rPr>
          <w:spacing w:val="-49"/>
          <w:sz w:val="24"/>
          <w:szCs w:val="24"/>
        </w:rPr>
        <w:t xml:space="preserve"> </w:t>
      </w:r>
      <w:r w:rsidRPr="004853AA">
        <w:rPr>
          <w:sz w:val="24"/>
          <w:szCs w:val="24"/>
        </w:rPr>
        <w:t>в достижение результатов, разделять сферу ответственности и проявлять готовность к предоставлению отчёта перед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группой;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6"/>
        <w:rPr>
          <w:sz w:val="24"/>
          <w:szCs w:val="24"/>
        </w:rPr>
      </w:pPr>
      <w:r w:rsidRPr="004853AA">
        <w:rPr>
          <w:sz w:val="24"/>
          <w:szCs w:val="24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школьников.</w:t>
      </w:r>
    </w:p>
    <w:p w:rsidR="00422128" w:rsidRPr="004853AA" w:rsidRDefault="00A0758D">
      <w:pPr>
        <w:tabs>
          <w:tab w:val="left" w:pos="506"/>
          <w:tab w:val="left" w:pos="1437"/>
          <w:tab w:val="left" w:pos="2855"/>
          <w:tab w:val="left" w:pos="5027"/>
          <w:tab w:val="left" w:pos="6419"/>
          <w:tab w:val="left" w:pos="8502"/>
        </w:tabs>
        <w:spacing w:before="149"/>
        <w:ind w:left="112"/>
        <w:rPr>
          <w:i/>
          <w:sz w:val="24"/>
          <w:szCs w:val="24"/>
        </w:rPr>
      </w:pPr>
      <w:r w:rsidRPr="004853AA">
        <w:rPr>
          <w:i/>
          <w:sz w:val="24"/>
          <w:szCs w:val="24"/>
        </w:rPr>
        <w:t>В</w:t>
      </w:r>
      <w:r w:rsidRPr="004853AA">
        <w:rPr>
          <w:i/>
          <w:sz w:val="24"/>
          <w:szCs w:val="24"/>
        </w:rPr>
        <w:tab/>
        <w:t>сфере</w:t>
      </w:r>
      <w:r w:rsidRPr="004853AA">
        <w:rPr>
          <w:i/>
          <w:sz w:val="24"/>
          <w:szCs w:val="24"/>
        </w:rPr>
        <w:tab/>
        <w:t>овладения</w:t>
      </w:r>
      <w:r w:rsidRPr="004853AA">
        <w:rPr>
          <w:i/>
          <w:sz w:val="24"/>
          <w:szCs w:val="24"/>
        </w:rPr>
        <w:tab/>
        <w:t>универсальными</w:t>
      </w:r>
      <w:r w:rsidRPr="004853AA">
        <w:rPr>
          <w:i/>
          <w:sz w:val="24"/>
          <w:szCs w:val="24"/>
        </w:rPr>
        <w:tab/>
        <w:t>учебными</w:t>
      </w:r>
      <w:r w:rsidRPr="004853AA">
        <w:rPr>
          <w:i/>
          <w:sz w:val="24"/>
          <w:szCs w:val="24"/>
        </w:rPr>
        <w:tab/>
        <w:t>регулятивными</w:t>
      </w:r>
      <w:r w:rsidRPr="004853AA">
        <w:rPr>
          <w:i/>
          <w:sz w:val="24"/>
          <w:szCs w:val="24"/>
        </w:rPr>
        <w:tab/>
        <w:t>действиями:</w:t>
      </w:r>
    </w:p>
    <w:p w:rsidR="00422128" w:rsidRPr="004853AA" w:rsidRDefault="00A0758D">
      <w:pPr>
        <w:pStyle w:val="a3"/>
        <w:spacing w:before="2" w:line="321" w:lineRule="exact"/>
        <w:jc w:val="left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Самоорганизация: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6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выявлять проблемы для решения в жизненных и учебных ситуациях, используя биологические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знания;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3" w:line="256" w:lineRule="auto"/>
        <w:ind w:right="108"/>
        <w:rPr>
          <w:sz w:val="24"/>
          <w:szCs w:val="24"/>
        </w:rPr>
      </w:pPr>
      <w:r w:rsidRPr="004853AA">
        <w:rPr>
          <w:sz w:val="24"/>
          <w:szCs w:val="24"/>
        </w:rPr>
        <w:t>ориентироваться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в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различных</w:t>
      </w:r>
      <w:r w:rsidRPr="004853AA">
        <w:rPr>
          <w:spacing w:val="-15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подходах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принятия</w:t>
      </w:r>
      <w:r w:rsidRPr="004853AA">
        <w:rPr>
          <w:spacing w:val="-15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решений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(индивидуальное, принятие решения в группе, принятие решений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группой);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4" w:line="259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решений;</w:t>
      </w:r>
    </w:p>
    <w:p w:rsidR="00422128" w:rsidRPr="004853AA" w:rsidRDefault="00A0758D" w:rsidP="005C2328">
      <w:pPr>
        <w:pStyle w:val="a5"/>
        <w:numPr>
          <w:ilvl w:val="0"/>
          <w:numId w:val="3"/>
        </w:numPr>
        <w:tabs>
          <w:tab w:val="left" w:pos="835"/>
        </w:tabs>
        <w:spacing w:line="342" w:lineRule="exact"/>
        <w:ind w:left="834" w:right="107" w:hanging="362"/>
        <w:rPr>
          <w:sz w:val="24"/>
          <w:szCs w:val="24"/>
        </w:rPr>
      </w:pPr>
      <w:r w:rsidRPr="004853AA">
        <w:rPr>
          <w:sz w:val="24"/>
          <w:szCs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</w:t>
      </w:r>
      <w:r w:rsidRPr="004853AA">
        <w:rPr>
          <w:sz w:val="24"/>
          <w:szCs w:val="24"/>
        </w:rPr>
        <w:lastRenderedPageBreak/>
        <w:t>знаний об изучаемом биологическом</w:t>
      </w:r>
      <w:r w:rsidRPr="004853AA">
        <w:rPr>
          <w:spacing w:val="-13"/>
          <w:sz w:val="24"/>
          <w:szCs w:val="24"/>
        </w:rPr>
        <w:t xml:space="preserve"> </w:t>
      </w:r>
      <w:proofErr w:type="spellStart"/>
      <w:proofErr w:type="gramStart"/>
      <w:r w:rsidRPr="004853AA">
        <w:rPr>
          <w:sz w:val="24"/>
          <w:szCs w:val="24"/>
        </w:rPr>
        <w:t>объекте;делать</w:t>
      </w:r>
      <w:proofErr w:type="spellEnd"/>
      <w:proofErr w:type="gramEnd"/>
      <w:r w:rsidRPr="004853AA">
        <w:rPr>
          <w:sz w:val="24"/>
          <w:szCs w:val="24"/>
        </w:rPr>
        <w:t xml:space="preserve"> выбор и брать ответственность за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решение.</w:t>
      </w:r>
    </w:p>
    <w:p w:rsidR="00422128" w:rsidRPr="004853AA" w:rsidRDefault="00A0758D">
      <w:pPr>
        <w:pStyle w:val="a3"/>
        <w:spacing w:before="74"/>
        <w:rPr>
          <w:sz w:val="24"/>
          <w:szCs w:val="24"/>
        </w:rPr>
      </w:pPr>
      <w:r w:rsidRPr="004853AA">
        <w:rPr>
          <w:sz w:val="24"/>
          <w:szCs w:val="24"/>
          <w:u w:val="single"/>
        </w:rPr>
        <w:t>Самоконтроль (рефлексия):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1"/>
        <w:ind w:hanging="362"/>
        <w:rPr>
          <w:sz w:val="24"/>
          <w:szCs w:val="24"/>
        </w:rPr>
      </w:pPr>
      <w:r w:rsidRPr="004853AA">
        <w:rPr>
          <w:sz w:val="24"/>
          <w:szCs w:val="24"/>
        </w:rPr>
        <w:t xml:space="preserve">владеть способами самоконтроля, </w:t>
      </w:r>
      <w:proofErr w:type="spellStart"/>
      <w:r w:rsidRPr="004853AA">
        <w:rPr>
          <w:sz w:val="24"/>
          <w:szCs w:val="24"/>
        </w:rPr>
        <w:t>самомотивации</w:t>
      </w:r>
      <w:proofErr w:type="spellEnd"/>
      <w:r w:rsidRPr="004853AA">
        <w:rPr>
          <w:sz w:val="24"/>
          <w:szCs w:val="24"/>
        </w:rPr>
        <w:t xml:space="preserve"> и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рефлексии;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25"/>
        <w:rPr>
          <w:sz w:val="24"/>
          <w:szCs w:val="24"/>
        </w:rPr>
      </w:pPr>
      <w:r w:rsidRPr="004853AA">
        <w:rPr>
          <w:sz w:val="24"/>
          <w:szCs w:val="24"/>
        </w:rPr>
        <w:t>давать адекватную оценку ситуации и предлагать план её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изменения;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before="24" w:line="259" w:lineRule="auto"/>
        <w:ind w:right="107"/>
        <w:rPr>
          <w:sz w:val="24"/>
          <w:szCs w:val="24"/>
        </w:rPr>
      </w:pPr>
      <w:r w:rsidRPr="004853AA">
        <w:rPr>
          <w:sz w:val="24"/>
          <w:szCs w:val="24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обстоятельствам;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</w:tabs>
        <w:spacing w:line="259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ситуации;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</w:tabs>
        <w:spacing w:line="259" w:lineRule="auto"/>
        <w:ind w:left="834" w:right="106"/>
        <w:rPr>
          <w:sz w:val="24"/>
          <w:szCs w:val="24"/>
        </w:rPr>
      </w:pPr>
      <w:r w:rsidRPr="004853AA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трудностей;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  <w:tab w:val="left" w:pos="835"/>
        </w:tabs>
        <w:spacing w:line="256" w:lineRule="auto"/>
        <w:ind w:left="112" w:right="2987" w:firstLine="361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оценивать соответствие результата цели и условиям.</w:t>
      </w:r>
      <w:r w:rsidRPr="004853AA">
        <w:rPr>
          <w:sz w:val="24"/>
          <w:szCs w:val="24"/>
          <w:u w:val="single"/>
        </w:rPr>
        <w:t xml:space="preserve"> Эмоциональный</w:t>
      </w:r>
      <w:r w:rsidRPr="004853AA">
        <w:rPr>
          <w:spacing w:val="-1"/>
          <w:sz w:val="24"/>
          <w:szCs w:val="24"/>
          <w:u w:val="single"/>
        </w:rPr>
        <w:t xml:space="preserve"> </w:t>
      </w:r>
      <w:r w:rsidRPr="004853AA">
        <w:rPr>
          <w:sz w:val="24"/>
          <w:szCs w:val="24"/>
          <w:u w:val="single"/>
        </w:rPr>
        <w:t>интеллект: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2"/>
          <w:tab w:val="left" w:pos="834"/>
        </w:tabs>
        <w:spacing w:line="323" w:lineRule="exact"/>
        <w:ind w:hanging="362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различать,</w:t>
      </w:r>
      <w:r w:rsidRPr="004853AA">
        <w:rPr>
          <w:spacing w:val="35"/>
          <w:sz w:val="24"/>
          <w:szCs w:val="24"/>
        </w:rPr>
        <w:t xml:space="preserve"> </w:t>
      </w:r>
      <w:r w:rsidRPr="004853AA">
        <w:rPr>
          <w:sz w:val="24"/>
          <w:szCs w:val="24"/>
        </w:rPr>
        <w:t>называть</w:t>
      </w:r>
      <w:r w:rsidRPr="004853AA">
        <w:rPr>
          <w:spacing w:val="36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37"/>
          <w:sz w:val="24"/>
          <w:szCs w:val="24"/>
        </w:rPr>
        <w:t xml:space="preserve"> </w:t>
      </w:r>
      <w:r w:rsidRPr="004853AA">
        <w:rPr>
          <w:sz w:val="24"/>
          <w:szCs w:val="24"/>
        </w:rPr>
        <w:t>управлять</w:t>
      </w:r>
      <w:r w:rsidRPr="004853AA">
        <w:rPr>
          <w:spacing w:val="36"/>
          <w:sz w:val="24"/>
          <w:szCs w:val="24"/>
        </w:rPr>
        <w:t xml:space="preserve"> </w:t>
      </w:r>
      <w:r w:rsidRPr="004853AA">
        <w:rPr>
          <w:sz w:val="24"/>
          <w:szCs w:val="24"/>
        </w:rPr>
        <w:t>собственными</w:t>
      </w:r>
      <w:r w:rsidRPr="004853AA">
        <w:rPr>
          <w:spacing w:val="36"/>
          <w:sz w:val="24"/>
          <w:szCs w:val="24"/>
        </w:rPr>
        <w:t xml:space="preserve"> </w:t>
      </w:r>
      <w:r w:rsidRPr="004853AA">
        <w:rPr>
          <w:sz w:val="24"/>
          <w:szCs w:val="24"/>
        </w:rPr>
        <w:t>эмоциями</w:t>
      </w:r>
      <w:r w:rsidRPr="004853AA">
        <w:rPr>
          <w:spacing w:val="37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35"/>
          <w:sz w:val="24"/>
          <w:szCs w:val="24"/>
        </w:rPr>
        <w:t xml:space="preserve"> </w:t>
      </w:r>
      <w:r w:rsidRPr="004853AA">
        <w:rPr>
          <w:sz w:val="24"/>
          <w:szCs w:val="24"/>
        </w:rPr>
        <w:t>эмоциями</w:t>
      </w:r>
    </w:p>
    <w:p w:rsidR="00422128" w:rsidRPr="004853AA" w:rsidRDefault="00A0758D">
      <w:pPr>
        <w:pStyle w:val="a3"/>
        <w:spacing w:before="14"/>
        <w:ind w:left="833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других;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3"/>
          <w:tab w:val="left" w:pos="834"/>
        </w:tabs>
        <w:spacing w:before="25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выявлять и анализировать причины</w:t>
      </w:r>
      <w:r w:rsidRPr="004853AA">
        <w:rPr>
          <w:spacing w:val="-7"/>
          <w:sz w:val="24"/>
          <w:szCs w:val="24"/>
        </w:rPr>
        <w:t xml:space="preserve"> </w:t>
      </w:r>
      <w:r w:rsidRPr="004853AA">
        <w:rPr>
          <w:sz w:val="24"/>
          <w:szCs w:val="24"/>
        </w:rPr>
        <w:t>эмоций;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3"/>
          <w:tab w:val="left" w:pos="834"/>
        </w:tabs>
        <w:spacing w:before="24" w:line="256" w:lineRule="auto"/>
        <w:ind w:right="107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3"/>
          <w:tab w:val="left" w:pos="834"/>
        </w:tabs>
        <w:spacing w:before="4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регулировать способ выражения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эмоций.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  <w:tab w:val="left" w:pos="835"/>
        </w:tabs>
        <w:spacing w:before="24"/>
        <w:ind w:left="834" w:hanging="362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Принятие себя и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других;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  <w:tab w:val="left" w:pos="835"/>
        </w:tabs>
        <w:spacing w:before="24"/>
        <w:ind w:left="834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осознанно относиться к другому человеку, его</w:t>
      </w:r>
      <w:r w:rsidRPr="004853AA">
        <w:rPr>
          <w:spacing w:val="-4"/>
          <w:sz w:val="24"/>
          <w:szCs w:val="24"/>
        </w:rPr>
        <w:t xml:space="preserve"> </w:t>
      </w:r>
      <w:r w:rsidRPr="004853AA">
        <w:rPr>
          <w:sz w:val="24"/>
          <w:szCs w:val="24"/>
        </w:rPr>
        <w:t>мнению;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  <w:tab w:val="left" w:pos="835"/>
        </w:tabs>
        <w:spacing w:before="25"/>
        <w:ind w:left="834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признавать своё право на ошибку и такое же право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другого;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4"/>
          <w:tab w:val="left" w:pos="836"/>
        </w:tabs>
        <w:spacing w:before="24"/>
        <w:ind w:left="835" w:hanging="362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открытость себе и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другим;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5"/>
          <w:tab w:val="left" w:pos="836"/>
        </w:tabs>
        <w:spacing w:before="24"/>
        <w:ind w:left="835"/>
        <w:jc w:val="left"/>
        <w:rPr>
          <w:sz w:val="24"/>
          <w:szCs w:val="24"/>
        </w:rPr>
      </w:pPr>
      <w:r w:rsidRPr="004853AA">
        <w:rPr>
          <w:sz w:val="24"/>
          <w:szCs w:val="24"/>
        </w:rPr>
        <w:t>осознавать невозможность контролировать всё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вокруг;</w:t>
      </w:r>
    </w:p>
    <w:p w:rsidR="00422128" w:rsidRPr="004853AA" w:rsidRDefault="00A0758D">
      <w:pPr>
        <w:pStyle w:val="a5"/>
        <w:numPr>
          <w:ilvl w:val="0"/>
          <w:numId w:val="3"/>
        </w:numPr>
        <w:tabs>
          <w:tab w:val="left" w:pos="836"/>
        </w:tabs>
        <w:spacing w:before="24" w:line="259" w:lineRule="auto"/>
        <w:ind w:left="835" w:right="105"/>
        <w:rPr>
          <w:sz w:val="24"/>
          <w:szCs w:val="24"/>
        </w:rPr>
      </w:pPr>
      <w:r w:rsidRPr="004853AA">
        <w:rPr>
          <w:sz w:val="24"/>
          <w:szCs w:val="24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</w:t>
      </w:r>
      <w:r w:rsidRPr="004853AA">
        <w:rPr>
          <w:spacing w:val="-2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поведения).</w:t>
      </w:r>
    </w:p>
    <w:p w:rsidR="00422128" w:rsidRPr="004853AA" w:rsidRDefault="00A0758D">
      <w:pPr>
        <w:spacing w:before="160" w:line="276" w:lineRule="auto"/>
        <w:ind w:left="823" w:right="3742" w:hanging="142"/>
        <w:jc w:val="both"/>
        <w:rPr>
          <w:sz w:val="24"/>
          <w:szCs w:val="24"/>
        </w:rPr>
      </w:pPr>
      <w:r w:rsidRPr="004853AA">
        <w:rPr>
          <w:b/>
          <w:sz w:val="24"/>
          <w:szCs w:val="24"/>
        </w:rPr>
        <w:t xml:space="preserve">Предметные результаты </w:t>
      </w:r>
      <w:r w:rsidRPr="004853AA">
        <w:rPr>
          <w:sz w:val="24"/>
          <w:szCs w:val="24"/>
        </w:rPr>
        <w:t>освоения программы В познавательной (интеллектуальной) сфере: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4"/>
        </w:tabs>
        <w:spacing w:line="273" w:lineRule="auto"/>
        <w:ind w:left="115" w:right="105" w:firstLine="357"/>
        <w:rPr>
          <w:sz w:val="24"/>
          <w:szCs w:val="24"/>
        </w:rPr>
      </w:pPr>
      <w:r w:rsidRPr="004853AA">
        <w:rPr>
          <w:sz w:val="24"/>
          <w:szCs w:val="24"/>
        </w:rPr>
        <w:t>приобретение опыта использования методов биологической науки с целью изучения биологических объектов, явлений и процессов: наблюдение, описание, проведение несложных биологических опытов и экспериментов, в том числе с использованием</w:t>
      </w:r>
      <w:r w:rsidRPr="004853AA">
        <w:rPr>
          <w:spacing w:val="-18"/>
          <w:sz w:val="24"/>
          <w:szCs w:val="24"/>
        </w:rPr>
        <w:t xml:space="preserve"> </w:t>
      </w:r>
      <w:r w:rsidRPr="004853AA">
        <w:rPr>
          <w:sz w:val="24"/>
          <w:szCs w:val="24"/>
        </w:rPr>
        <w:t>аналоговых</w:t>
      </w:r>
      <w:r w:rsidRPr="004853AA">
        <w:rPr>
          <w:spacing w:val="-20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цифровых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биологических</w:t>
      </w:r>
      <w:r w:rsidRPr="004853AA">
        <w:rPr>
          <w:spacing w:val="-17"/>
          <w:sz w:val="24"/>
          <w:szCs w:val="24"/>
        </w:rPr>
        <w:t xml:space="preserve"> </w:t>
      </w:r>
      <w:r w:rsidRPr="004853AA">
        <w:rPr>
          <w:sz w:val="24"/>
          <w:szCs w:val="24"/>
        </w:rPr>
        <w:t>приборов</w:t>
      </w:r>
      <w:r w:rsidRPr="004853AA">
        <w:rPr>
          <w:spacing w:val="-19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20"/>
          <w:sz w:val="24"/>
          <w:szCs w:val="24"/>
        </w:rPr>
        <w:t xml:space="preserve"> </w:t>
      </w:r>
      <w:r w:rsidRPr="004853AA">
        <w:rPr>
          <w:sz w:val="24"/>
          <w:szCs w:val="24"/>
        </w:rPr>
        <w:t>инструментов;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4"/>
        </w:tabs>
        <w:spacing w:before="10" w:line="273" w:lineRule="auto"/>
        <w:ind w:left="115" w:right="105" w:firstLine="357"/>
        <w:rPr>
          <w:sz w:val="24"/>
          <w:szCs w:val="24"/>
        </w:rPr>
      </w:pPr>
      <w:r w:rsidRPr="004853AA">
        <w:rPr>
          <w:sz w:val="24"/>
          <w:szCs w:val="24"/>
        </w:rPr>
        <w:t>формирование умения интегрировать биологические знания со знаниями из других учебных предметов (физики, химии, географии, истории, обществознания и т.</w:t>
      </w:r>
      <w:r w:rsidRPr="004853AA">
        <w:rPr>
          <w:spacing w:val="-1"/>
          <w:sz w:val="24"/>
          <w:szCs w:val="24"/>
        </w:rPr>
        <w:t xml:space="preserve"> </w:t>
      </w:r>
      <w:r w:rsidRPr="004853AA">
        <w:rPr>
          <w:sz w:val="24"/>
          <w:szCs w:val="24"/>
        </w:rPr>
        <w:t>д.);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76" w:line="273" w:lineRule="auto"/>
        <w:ind w:right="107" w:firstLine="357"/>
        <w:rPr>
          <w:sz w:val="24"/>
          <w:szCs w:val="24"/>
        </w:rPr>
      </w:pPr>
      <w:r w:rsidRPr="004853AA">
        <w:rPr>
          <w:sz w:val="24"/>
          <w:szCs w:val="24"/>
        </w:rPr>
        <w:t>формирование умений решать учебные задачи биологического содержания, выявлять причинно-следственные связи, проводить качественные и количественные расчеты, делать выводы на основании полученных</w:t>
      </w:r>
      <w:r w:rsidRPr="004853AA">
        <w:rPr>
          <w:spacing w:val="-22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результатов;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7" w:line="273" w:lineRule="auto"/>
        <w:ind w:left="113" w:right="106" w:firstLine="357"/>
        <w:rPr>
          <w:sz w:val="24"/>
          <w:szCs w:val="24"/>
        </w:rPr>
      </w:pPr>
      <w:r w:rsidRPr="004853AA">
        <w:rPr>
          <w:sz w:val="24"/>
          <w:szCs w:val="24"/>
        </w:rPr>
        <w:t>формирование умения планировать учебное исследование или проектную работу с учетом поставленной цели: формулировать проблему, гипотезу и ставить задачи исследования, выбирать адекватно поставленной цели методы, делать выводы по результатам исследования или проектной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деятельности;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91"/>
        </w:tabs>
        <w:spacing w:before="8" w:line="276" w:lineRule="auto"/>
        <w:ind w:left="113" w:right="106" w:firstLine="357"/>
        <w:rPr>
          <w:sz w:val="24"/>
          <w:szCs w:val="24"/>
        </w:rPr>
      </w:pPr>
      <w:r w:rsidRPr="004853AA">
        <w:rPr>
          <w:sz w:val="24"/>
          <w:szCs w:val="24"/>
        </w:rPr>
        <w:t xml:space="preserve">формирование интереса к углублению биологических знаний (предпрофильная подготовка и профессиональная ориентация) и выбору биологии как профильного предмета на ступени среднего полного образования для будущей профессиональной деятельности, в области </w:t>
      </w:r>
      <w:r w:rsidRPr="004853AA">
        <w:rPr>
          <w:sz w:val="24"/>
          <w:szCs w:val="24"/>
        </w:rPr>
        <w:lastRenderedPageBreak/>
        <w:t>биологии, медицины, экологии, психологии, ветеринарии, сельского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хозяйства;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line="273" w:lineRule="auto"/>
        <w:ind w:left="113" w:right="106" w:firstLine="357"/>
        <w:rPr>
          <w:sz w:val="24"/>
          <w:szCs w:val="24"/>
        </w:rPr>
      </w:pPr>
      <w:r w:rsidRPr="004853AA">
        <w:rPr>
          <w:sz w:val="24"/>
          <w:szCs w:val="24"/>
        </w:rPr>
        <w:t>владение навыками работы с информацией естественно-научного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</w:t>
      </w:r>
      <w:r w:rsidRPr="004853AA">
        <w:rPr>
          <w:spacing w:val="-6"/>
          <w:sz w:val="24"/>
          <w:szCs w:val="24"/>
        </w:rPr>
        <w:t xml:space="preserve"> </w:t>
      </w:r>
      <w:r w:rsidRPr="004853AA">
        <w:rPr>
          <w:sz w:val="24"/>
          <w:szCs w:val="24"/>
        </w:rPr>
        <w:t>достоверности;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4" w:line="276" w:lineRule="auto"/>
        <w:ind w:left="113" w:right="106" w:firstLine="357"/>
        <w:rPr>
          <w:sz w:val="24"/>
          <w:szCs w:val="24"/>
        </w:rPr>
      </w:pPr>
      <w:r w:rsidRPr="004853AA">
        <w:rPr>
          <w:sz w:val="24"/>
          <w:szCs w:val="24"/>
        </w:rPr>
        <w:t>умение интегрировать биологические знания со знаниями других учебных предметов;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 - иметь четкие представления о материалистической сущности геномов живых организмов и регуляцию их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работы;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line="271" w:lineRule="auto"/>
        <w:ind w:left="113" w:right="107" w:firstLine="357"/>
        <w:rPr>
          <w:sz w:val="24"/>
          <w:szCs w:val="24"/>
        </w:rPr>
      </w:pPr>
      <w:r w:rsidRPr="004853AA">
        <w:rPr>
          <w:sz w:val="24"/>
          <w:szCs w:val="24"/>
        </w:rPr>
        <w:t>знание основных факторов окружающей среды, влияющих на развитие и существование живых организмов, адаптаций к факторам окружающей</w:t>
      </w:r>
      <w:r w:rsidRPr="004853AA">
        <w:rPr>
          <w:spacing w:val="-16"/>
          <w:sz w:val="24"/>
          <w:szCs w:val="24"/>
        </w:rPr>
        <w:t xml:space="preserve"> </w:t>
      </w:r>
      <w:r w:rsidRPr="004853AA">
        <w:rPr>
          <w:sz w:val="24"/>
          <w:szCs w:val="24"/>
        </w:rPr>
        <w:t>среды;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3"/>
        </w:tabs>
        <w:spacing w:before="7" w:line="273" w:lineRule="auto"/>
        <w:ind w:left="114" w:right="105" w:firstLine="357"/>
        <w:rPr>
          <w:sz w:val="24"/>
          <w:szCs w:val="24"/>
        </w:rPr>
      </w:pPr>
      <w:r w:rsidRPr="004853AA">
        <w:rPr>
          <w:sz w:val="24"/>
          <w:szCs w:val="24"/>
        </w:rPr>
        <w:t>знание основных подходов биотехнологии, использования ее достижений в современной жизни человека, особенности использования живых организмов для производственных нужд</w:t>
      </w:r>
      <w:r w:rsidRPr="004853AA">
        <w:rPr>
          <w:spacing w:val="-3"/>
          <w:sz w:val="24"/>
          <w:szCs w:val="24"/>
        </w:rPr>
        <w:t xml:space="preserve"> </w:t>
      </w:r>
      <w:r w:rsidRPr="004853AA">
        <w:rPr>
          <w:sz w:val="24"/>
          <w:szCs w:val="24"/>
        </w:rPr>
        <w:t>человека;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3"/>
        </w:tabs>
        <w:spacing w:before="5" w:line="273" w:lineRule="auto"/>
        <w:ind w:left="114" w:right="105" w:firstLine="357"/>
        <w:rPr>
          <w:sz w:val="24"/>
          <w:szCs w:val="24"/>
        </w:rPr>
      </w:pPr>
      <w:r w:rsidRPr="004853AA">
        <w:rPr>
          <w:sz w:val="24"/>
          <w:szCs w:val="24"/>
        </w:rPr>
        <w:t>знание основных подходов селекции и биотехнологии культурных растений, характеризовать генетически модифицированные растения, оперировать понятиями, гибридизация, отдаленная гибридизация, искусственный отбор, гетерозис, трансформация, мутагенез, генетическое</w:t>
      </w:r>
      <w:r w:rsidRPr="004853AA">
        <w:rPr>
          <w:spacing w:val="-9"/>
          <w:sz w:val="24"/>
          <w:szCs w:val="24"/>
        </w:rPr>
        <w:t xml:space="preserve"> </w:t>
      </w:r>
      <w:r w:rsidRPr="004853AA">
        <w:rPr>
          <w:sz w:val="24"/>
          <w:szCs w:val="24"/>
        </w:rPr>
        <w:t>редактирование;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8" w:line="273" w:lineRule="auto"/>
        <w:ind w:left="113" w:right="105" w:firstLine="357"/>
        <w:rPr>
          <w:sz w:val="24"/>
          <w:szCs w:val="24"/>
        </w:rPr>
      </w:pPr>
      <w:r w:rsidRPr="004853AA">
        <w:rPr>
          <w:sz w:val="24"/>
          <w:szCs w:val="24"/>
        </w:rPr>
        <w:t>понимание молекулярных механизмов реализации наследственной информации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умение</w:t>
      </w:r>
      <w:r w:rsidRPr="004853AA">
        <w:rPr>
          <w:spacing w:val="-12"/>
          <w:sz w:val="24"/>
          <w:szCs w:val="24"/>
        </w:rPr>
        <w:t xml:space="preserve"> </w:t>
      </w:r>
      <w:r w:rsidRPr="004853AA">
        <w:rPr>
          <w:sz w:val="24"/>
          <w:szCs w:val="24"/>
        </w:rPr>
        <w:t>свободно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оперировать</w:t>
      </w:r>
      <w:r w:rsidRPr="004853AA">
        <w:rPr>
          <w:spacing w:val="-13"/>
          <w:sz w:val="24"/>
          <w:szCs w:val="24"/>
        </w:rPr>
        <w:t xml:space="preserve"> </w:t>
      </w:r>
      <w:r w:rsidRPr="004853AA">
        <w:rPr>
          <w:sz w:val="24"/>
          <w:szCs w:val="24"/>
        </w:rPr>
        <w:t>основными</w:t>
      </w:r>
      <w:r w:rsidRPr="004853AA">
        <w:rPr>
          <w:spacing w:val="-14"/>
          <w:sz w:val="24"/>
          <w:szCs w:val="24"/>
        </w:rPr>
        <w:t xml:space="preserve"> </w:t>
      </w:r>
      <w:r w:rsidRPr="004853AA">
        <w:rPr>
          <w:sz w:val="24"/>
          <w:szCs w:val="24"/>
        </w:rPr>
        <w:t>понятиями</w:t>
      </w:r>
      <w:r w:rsidRPr="004853AA">
        <w:rPr>
          <w:spacing w:val="-11"/>
          <w:sz w:val="24"/>
          <w:szCs w:val="24"/>
        </w:rPr>
        <w:t xml:space="preserve"> </w:t>
      </w:r>
      <w:r w:rsidRPr="004853AA">
        <w:rPr>
          <w:sz w:val="24"/>
          <w:szCs w:val="24"/>
        </w:rPr>
        <w:t>молекулярной биологии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и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ее</w:t>
      </w:r>
      <w:r w:rsidRPr="004853AA">
        <w:rPr>
          <w:spacing w:val="-9"/>
          <w:sz w:val="24"/>
          <w:szCs w:val="24"/>
        </w:rPr>
        <w:t xml:space="preserve"> </w:t>
      </w:r>
      <w:r w:rsidRPr="004853AA">
        <w:rPr>
          <w:sz w:val="24"/>
          <w:szCs w:val="24"/>
        </w:rPr>
        <w:t>современных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направлений</w:t>
      </w:r>
      <w:r w:rsidRPr="004853AA">
        <w:rPr>
          <w:spacing w:val="-8"/>
          <w:sz w:val="24"/>
          <w:szCs w:val="24"/>
        </w:rPr>
        <w:t xml:space="preserve"> </w:t>
      </w:r>
      <w:r w:rsidRPr="004853AA">
        <w:rPr>
          <w:sz w:val="24"/>
          <w:szCs w:val="24"/>
        </w:rPr>
        <w:t>—</w:t>
      </w:r>
      <w:r w:rsidRPr="004853AA">
        <w:rPr>
          <w:spacing w:val="-8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геномики</w:t>
      </w:r>
      <w:proofErr w:type="spellEnd"/>
      <w:r w:rsidRPr="004853AA">
        <w:rPr>
          <w:sz w:val="24"/>
          <w:szCs w:val="24"/>
        </w:rPr>
        <w:t>,</w:t>
      </w:r>
      <w:r w:rsidRPr="004853AA">
        <w:rPr>
          <w:spacing w:val="-9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метагеномики</w:t>
      </w:r>
      <w:proofErr w:type="spellEnd"/>
      <w:r w:rsidRPr="004853AA">
        <w:rPr>
          <w:sz w:val="24"/>
          <w:szCs w:val="24"/>
        </w:rPr>
        <w:t>,</w:t>
      </w:r>
      <w:r w:rsidRPr="004853AA">
        <w:rPr>
          <w:spacing w:val="-12"/>
          <w:sz w:val="24"/>
          <w:szCs w:val="24"/>
        </w:rPr>
        <w:t xml:space="preserve"> </w:t>
      </w:r>
      <w:proofErr w:type="spellStart"/>
      <w:r w:rsidRPr="004853AA">
        <w:rPr>
          <w:sz w:val="24"/>
          <w:szCs w:val="24"/>
        </w:rPr>
        <w:t>протеомики</w:t>
      </w:r>
      <w:proofErr w:type="spellEnd"/>
      <w:r w:rsidRPr="004853AA">
        <w:rPr>
          <w:sz w:val="24"/>
          <w:szCs w:val="24"/>
        </w:rPr>
        <w:t>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2"/>
        </w:tabs>
        <w:spacing w:before="7" w:line="271" w:lineRule="auto"/>
        <w:ind w:left="113" w:right="107" w:firstLine="357"/>
        <w:rPr>
          <w:sz w:val="24"/>
          <w:szCs w:val="24"/>
        </w:rPr>
      </w:pPr>
      <w:r w:rsidRPr="004853AA">
        <w:rPr>
          <w:sz w:val="24"/>
          <w:szCs w:val="24"/>
        </w:rPr>
        <w:t>знание основных заболеваний человека, механизмов их развития, способах их диагностики и</w:t>
      </w:r>
      <w:r w:rsidRPr="004853AA">
        <w:rPr>
          <w:spacing w:val="-5"/>
          <w:sz w:val="24"/>
          <w:szCs w:val="24"/>
        </w:rPr>
        <w:t xml:space="preserve"> </w:t>
      </w:r>
      <w:r w:rsidRPr="004853AA">
        <w:rPr>
          <w:sz w:val="24"/>
          <w:szCs w:val="24"/>
        </w:rPr>
        <w:t>лечения;</w:t>
      </w:r>
    </w:p>
    <w:p w:rsidR="00422128" w:rsidRPr="004853AA" w:rsidRDefault="00A0758D">
      <w:pPr>
        <w:pStyle w:val="a5"/>
        <w:numPr>
          <w:ilvl w:val="0"/>
          <w:numId w:val="8"/>
        </w:numPr>
        <w:tabs>
          <w:tab w:val="left" w:pos="821"/>
        </w:tabs>
        <w:spacing w:before="76" w:line="276" w:lineRule="auto"/>
        <w:ind w:right="108" w:firstLine="357"/>
        <w:rPr>
          <w:sz w:val="24"/>
          <w:szCs w:val="24"/>
        </w:rPr>
      </w:pPr>
      <w:r w:rsidRPr="004853AA">
        <w:rPr>
          <w:sz w:val="24"/>
          <w:szCs w:val="24"/>
        </w:rPr>
        <w:t>формирование умения использовать понятийный аппарат и символический язык генетики, грамотное применение научных терминов, понятий, теорий, законов для объяснения наблюдаемых биологических объектов, явлений и процессов, позволяющих заложить фундамент научного</w:t>
      </w:r>
      <w:r w:rsidRPr="004853AA">
        <w:rPr>
          <w:spacing w:val="-10"/>
          <w:sz w:val="24"/>
          <w:szCs w:val="24"/>
        </w:rPr>
        <w:t xml:space="preserve"> </w:t>
      </w:r>
      <w:r w:rsidRPr="004853AA">
        <w:rPr>
          <w:sz w:val="24"/>
          <w:szCs w:val="24"/>
        </w:rPr>
        <w:t>мировоззрения.</w:t>
      </w:r>
    </w:p>
    <w:p w:rsidR="00422128" w:rsidRPr="004853AA" w:rsidRDefault="00A0758D">
      <w:pPr>
        <w:pStyle w:val="a3"/>
        <w:spacing w:before="156"/>
        <w:ind w:left="820"/>
        <w:rPr>
          <w:sz w:val="24"/>
          <w:szCs w:val="24"/>
        </w:rPr>
      </w:pPr>
      <w:r w:rsidRPr="004853AA">
        <w:rPr>
          <w:sz w:val="24"/>
          <w:szCs w:val="24"/>
        </w:rPr>
        <w:t>В ценностно-ориентационной сфере:</w:t>
      </w:r>
    </w:p>
    <w:p w:rsidR="004853AA" w:rsidRPr="002F1D78" w:rsidRDefault="00A0758D" w:rsidP="002F1D78">
      <w:pPr>
        <w:pStyle w:val="a5"/>
        <w:numPr>
          <w:ilvl w:val="0"/>
          <w:numId w:val="2"/>
        </w:numPr>
        <w:tabs>
          <w:tab w:val="left" w:pos="471"/>
        </w:tabs>
        <w:spacing w:before="49" w:line="273" w:lineRule="auto"/>
        <w:ind w:right="106"/>
        <w:rPr>
          <w:sz w:val="24"/>
          <w:szCs w:val="24"/>
        </w:rPr>
      </w:pPr>
      <w:r w:rsidRPr="004853AA">
        <w:rPr>
          <w:sz w:val="24"/>
          <w:szCs w:val="24"/>
        </w:rPr>
        <w:t>знание, что применение современных технологий молекулярной биологии позволяет успешно решать такие злободневные проблемы, как охрана окружающей среды, сохранение здоровья человека, контроль и восстановление экосистем.</w:t>
      </w:r>
    </w:p>
    <w:p w:rsidR="00422128" w:rsidRDefault="00A0758D" w:rsidP="004853AA">
      <w:pPr>
        <w:pStyle w:val="1"/>
        <w:spacing w:before="74"/>
        <w:ind w:left="1119" w:right="554"/>
        <w:jc w:val="center"/>
        <w:rPr>
          <w:sz w:val="24"/>
          <w:szCs w:val="24"/>
        </w:rPr>
      </w:pPr>
      <w:r w:rsidRPr="004853AA">
        <w:rPr>
          <w:sz w:val="24"/>
          <w:szCs w:val="24"/>
        </w:rPr>
        <w:t>ТЕМАТИЧЕСКОЕ ПЛАНИРОВАНИЕ</w:t>
      </w:r>
      <w:r w:rsidR="001E4B5D">
        <w:rPr>
          <w:sz w:val="24"/>
          <w:szCs w:val="24"/>
        </w:rPr>
        <w:t xml:space="preserve"> (34 часа, 1 час в неделю)</w:t>
      </w:r>
    </w:p>
    <w:tbl>
      <w:tblPr>
        <w:tblStyle w:val="a7"/>
        <w:tblW w:w="0" w:type="auto"/>
        <w:tblInd w:w="1119" w:type="dxa"/>
        <w:tblLook w:val="04A0" w:firstRow="1" w:lastRow="0" w:firstColumn="1" w:lastColumn="0" w:noHBand="0" w:noVBand="1"/>
      </w:tblPr>
      <w:tblGrid>
        <w:gridCol w:w="1355"/>
        <w:gridCol w:w="5839"/>
        <w:gridCol w:w="2053"/>
      </w:tblGrid>
      <w:tr w:rsidR="001E4B5D" w:rsidTr="002F1D78">
        <w:tc>
          <w:tcPr>
            <w:tcW w:w="1355" w:type="dxa"/>
          </w:tcPr>
          <w:p w:rsidR="001E4B5D" w:rsidRDefault="001E4B5D" w:rsidP="004853AA">
            <w:pPr>
              <w:pStyle w:val="1"/>
              <w:spacing w:before="74"/>
              <w:ind w:left="0" w:right="5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№п/п</w:t>
            </w:r>
          </w:p>
        </w:tc>
        <w:tc>
          <w:tcPr>
            <w:tcW w:w="5839" w:type="dxa"/>
          </w:tcPr>
          <w:p w:rsidR="001E4B5D" w:rsidRDefault="001E4B5D" w:rsidP="004853AA">
            <w:pPr>
              <w:pStyle w:val="1"/>
              <w:spacing w:before="74"/>
              <w:ind w:left="0" w:right="5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2053" w:type="dxa"/>
          </w:tcPr>
          <w:p w:rsidR="001E4B5D" w:rsidRDefault="001E4B5D" w:rsidP="004853AA">
            <w:pPr>
              <w:pStyle w:val="1"/>
              <w:spacing w:before="74"/>
              <w:ind w:left="0" w:right="5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839" w:type="dxa"/>
          </w:tcPr>
          <w:p w:rsidR="001E4B5D" w:rsidRPr="002F1D78" w:rsidRDefault="001E4B5D" w:rsidP="001E4B5D">
            <w:pPr>
              <w:pStyle w:val="TableParagraph"/>
              <w:ind w:left="110" w:right="623"/>
              <w:rPr>
                <w:sz w:val="24"/>
                <w:szCs w:val="24"/>
              </w:rPr>
            </w:pPr>
            <w:r w:rsidRPr="002F1D78">
              <w:rPr>
                <w:sz w:val="24"/>
                <w:szCs w:val="24"/>
              </w:rPr>
              <w:t>Биотехнология.</w:t>
            </w:r>
          </w:p>
        </w:tc>
        <w:tc>
          <w:tcPr>
            <w:tcW w:w="2053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2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5839" w:type="dxa"/>
          </w:tcPr>
          <w:p w:rsidR="001E4B5D" w:rsidRPr="002F1D78" w:rsidRDefault="001E4B5D" w:rsidP="001E4B5D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Микробиология.</w:t>
            </w:r>
          </w:p>
        </w:tc>
        <w:tc>
          <w:tcPr>
            <w:tcW w:w="2053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6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5839" w:type="dxa"/>
          </w:tcPr>
          <w:p w:rsidR="001E4B5D" w:rsidRPr="002F1D78" w:rsidRDefault="001E4B5D" w:rsidP="001E4B5D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F1D78">
              <w:rPr>
                <w:b w:val="0"/>
                <w:bCs w:val="0"/>
                <w:sz w:val="24"/>
                <w:szCs w:val="24"/>
              </w:rPr>
              <w:t>Эукарио</w:t>
            </w:r>
            <w:r w:rsidR="005D7DDA">
              <w:rPr>
                <w:b w:val="0"/>
                <w:bCs w:val="0"/>
                <w:sz w:val="24"/>
                <w:szCs w:val="24"/>
              </w:rPr>
              <w:t>тические</w:t>
            </w:r>
            <w:proofErr w:type="spellEnd"/>
            <w:r w:rsidR="005D7DDA">
              <w:rPr>
                <w:b w:val="0"/>
                <w:bCs w:val="0"/>
                <w:sz w:val="24"/>
                <w:szCs w:val="24"/>
              </w:rPr>
              <w:t xml:space="preserve"> организмы в биотехноло</w:t>
            </w:r>
            <w:r w:rsidRPr="002F1D78">
              <w:rPr>
                <w:b w:val="0"/>
                <w:bCs w:val="0"/>
                <w:sz w:val="24"/>
                <w:szCs w:val="24"/>
              </w:rPr>
              <w:t>гии.</w:t>
            </w:r>
          </w:p>
        </w:tc>
        <w:tc>
          <w:tcPr>
            <w:tcW w:w="2053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6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5839" w:type="dxa"/>
          </w:tcPr>
          <w:p w:rsidR="001E4B5D" w:rsidRPr="002F1D78" w:rsidRDefault="001E4B5D" w:rsidP="001E4B5D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Наследственная информация.</w:t>
            </w:r>
          </w:p>
        </w:tc>
        <w:tc>
          <w:tcPr>
            <w:tcW w:w="2053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839" w:type="dxa"/>
          </w:tcPr>
          <w:p w:rsidR="001E4B5D" w:rsidRPr="002F1D78" w:rsidRDefault="005A2DE8" w:rsidP="005A2DE8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Вирусология.</w:t>
            </w:r>
          </w:p>
        </w:tc>
        <w:tc>
          <w:tcPr>
            <w:tcW w:w="2053" w:type="dxa"/>
          </w:tcPr>
          <w:p w:rsidR="001E4B5D" w:rsidRPr="002F1D78" w:rsidRDefault="005A2DE8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3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5839" w:type="dxa"/>
          </w:tcPr>
          <w:p w:rsidR="001E4B5D" w:rsidRPr="002F1D78" w:rsidRDefault="005A2DE8" w:rsidP="005A2DE8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 xml:space="preserve">Генная инженерия и биотехнология.  </w:t>
            </w:r>
          </w:p>
        </w:tc>
        <w:tc>
          <w:tcPr>
            <w:tcW w:w="2053" w:type="dxa"/>
          </w:tcPr>
          <w:p w:rsidR="001E4B5D" w:rsidRPr="002F1D78" w:rsidRDefault="005A2DE8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1E4B5D" w:rsidTr="002F1D78">
        <w:tc>
          <w:tcPr>
            <w:tcW w:w="1355" w:type="dxa"/>
          </w:tcPr>
          <w:p w:rsidR="001E4B5D" w:rsidRPr="002F1D78" w:rsidRDefault="001E4B5D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5839" w:type="dxa"/>
          </w:tcPr>
          <w:p w:rsidR="001E4B5D" w:rsidRPr="002F1D78" w:rsidRDefault="005A2DE8" w:rsidP="005A2DE8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Биотехнологии в животноводстве.</w:t>
            </w:r>
          </w:p>
        </w:tc>
        <w:tc>
          <w:tcPr>
            <w:tcW w:w="2053" w:type="dxa"/>
          </w:tcPr>
          <w:p w:rsidR="001E4B5D" w:rsidRPr="002F1D78" w:rsidRDefault="005A2DE8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4</w:t>
            </w:r>
          </w:p>
        </w:tc>
      </w:tr>
      <w:tr w:rsidR="005A2DE8" w:rsidTr="002F1D78">
        <w:tc>
          <w:tcPr>
            <w:tcW w:w="1355" w:type="dxa"/>
          </w:tcPr>
          <w:p w:rsidR="005A2DE8" w:rsidRPr="002F1D78" w:rsidRDefault="005A2DE8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5839" w:type="dxa"/>
          </w:tcPr>
          <w:p w:rsidR="005A2DE8" w:rsidRPr="002F1D78" w:rsidRDefault="005A2DE8" w:rsidP="005A2DE8">
            <w:pPr>
              <w:pStyle w:val="1"/>
              <w:spacing w:before="74"/>
              <w:ind w:left="0" w:right="554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Биотехнологии в растениеводстве.</w:t>
            </w:r>
          </w:p>
        </w:tc>
        <w:tc>
          <w:tcPr>
            <w:tcW w:w="2053" w:type="dxa"/>
          </w:tcPr>
          <w:p w:rsidR="005A2DE8" w:rsidRPr="002F1D78" w:rsidRDefault="005A2DE8" w:rsidP="004853AA">
            <w:pPr>
              <w:pStyle w:val="1"/>
              <w:spacing w:before="74"/>
              <w:ind w:left="0" w:right="554"/>
              <w:jc w:val="center"/>
              <w:rPr>
                <w:b w:val="0"/>
                <w:bCs w:val="0"/>
                <w:sz w:val="24"/>
                <w:szCs w:val="24"/>
              </w:rPr>
            </w:pPr>
            <w:r w:rsidRPr="002F1D78">
              <w:rPr>
                <w:b w:val="0"/>
                <w:bCs w:val="0"/>
                <w:sz w:val="24"/>
                <w:szCs w:val="24"/>
              </w:rPr>
              <w:t>5</w:t>
            </w:r>
          </w:p>
        </w:tc>
      </w:tr>
      <w:tr w:rsidR="002F1D78" w:rsidTr="002F1D78">
        <w:tc>
          <w:tcPr>
            <w:tcW w:w="1355" w:type="dxa"/>
          </w:tcPr>
          <w:p w:rsidR="002F1D78" w:rsidRDefault="002F1D78" w:rsidP="002F1D78">
            <w:pPr>
              <w:pStyle w:val="1"/>
              <w:spacing w:before="74"/>
              <w:ind w:left="0" w:right="554"/>
              <w:jc w:val="center"/>
              <w:rPr>
                <w:sz w:val="24"/>
                <w:szCs w:val="24"/>
              </w:rPr>
            </w:pPr>
          </w:p>
        </w:tc>
        <w:tc>
          <w:tcPr>
            <w:tcW w:w="5839" w:type="dxa"/>
          </w:tcPr>
          <w:p w:rsidR="002F1D78" w:rsidRPr="005A2DE8" w:rsidRDefault="002F1D78" w:rsidP="002F1D78">
            <w:pPr>
              <w:pStyle w:val="1"/>
              <w:spacing w:before="74"/>
              <w:ind w:left="0" w:right="554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Итого</w:t>
            </w:r>
          </w:p>
        </w:tc>
        <w:tc>
          <w:tcPr>
            <w:tcW w:w="2053" w:type="dxa"/>
          </w:tcPr>
          <w:p w:rsidR="002F1D78" w:rsidRPr="002F1D78" w:rsidRDefault="002F1D78" w:rsidP="002F1D78">
            <w:pPr>
              <w:pStyle w:val="1"/>
              <w:spacing w:before="74"/>
              <w:ind w:left="0" w:right="554"/>
              <w:jc w:val="center"/>
              <w:rPr>
                <w:bCs w:val="0"/>
                <w:sz w:val="24"/>
                <w:szCs w:val="24"/>
              </w:rPr>
            </w:pPr>
            <w:r w:rsidRPr="002F1D78">
              <w:rPr>
                <w:bCs w:val="0"/>
                <w:sz w:val="24"/>
                <w:szCs w:val="24"/>
              </w:rPr>
              <w:t xml:space="preserve">34       </w:t>
            </w:r>
          </w:p>
        </w:tc>
      </w:tr>
    </w:tbl>
    <w:p w:rsidR="002F1D78" w:rsidRDefault="002F1D78" w:rsidP="002F1D78">
      <w:pPr>
        <w:pStyle w:val="1"/>
        <w:spacing w:before="74"/>
        <w:ind w:left="0" w:right="55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</w:t>
      </w:r>
      <w:r w:rsidR="005A2DE8">
        <w:rPr>
          <w:sz w:val="24"/>
          <w:szCs w:val="24"/>
        </w:rPr>
        <w:t>ПОУРОЧН</w:t>
      </w:r>
      <w:r w:rsidR="005A2DE8" w:rsidRPr="004853AA">
        <w:rPr>
          <w:sz w:val="24"/>
          <w:szCs w:val="24"/>
        </w:rPr>
        <w:t>ОЕ ПЛАНИРОВАНИ</w:t>
      </w:r>
      <w:r>
        <w:rPr>
          <w:sz w:val="24"/>
          <w:szCs w:val="24"/>
        </w:rPr>
        <w:t xml:space="preserve">Е     </w:t>
      </w:r>
    </w:p>
    <w:p w:rsidR="005A2DE8" w:rsidRPr="002F1D78" w:rsidRDefault="002F1D78" w:rsidP="002F1D78">
      <w:pPr>
        <w:pStyle w:val="1"/>
        <w:spacing w:before="74"/>
        <w:ind w:left="0" w:right="554"/>
        <w:rPr>
          <w:bCs w:val="0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5A2DE8" w:rsidRPr="002F1D78">
        <w:rPr>
          <w:bCs w:val="0"/>
          <w:sz w:val="24"/>
          <w:szCs w:val="24"/>
        </w:rPr>
        <w:t>Модуль «Биотехнология</w:t>
      </w:r>
      <w:proofErr w:type="gramStart"/>
      <w:r w:rsidR="005A2DE8" w:rsidRPr="002F1D78">
        <w:rPr>
          <w:bCs w:val="0"/>
          <w:sz w:val="24"/>
          <w:szCs w:val="24"/>
        </w:rPr>
        <w:t xml:space="preserve">» </w:t>
      </w:r>
      <w:r w:rsidRPr="002F1D78">
        <w:rPr>
          <w:bCs w:val="0"/>
          <w:sz w:val="24"/>
          <w:szCs w:val="24"/>
        </w:rPr>
        <w:t>,</w:t>
      </w:r>
      <w:proofErr w:type="gramEnd"/>
      <w:r w:rsidRPr="002F1D78">
        <w:rPr>
          <w:bCs w:val="0"/>
          <w:sz w:val="24"/>
          <w:szCs w:val="24"/>
        </w:rPr>
        <w:t xml:space="preserve"> </w:t>
      </w:r>
      <w:r w:rsidR="005A2DE8" w:rsidRPr="002F1D78">
        <w:rPr>
          <w:bCs w:val="0"/>
          <w:sz w:val="24"/>
          <w:szCs w:val="24"/>
        </w:rPr>
        <w:t>8 класс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726"/>
        <w:gridCol w:w="4250"/>
        <w:gridCol w:w="2971"/>
      </w:tblGrid>
      <w:tr w:rsidR="005A2DE8" w:rsidRPr="004853AA" w:rsidTr="00AD6503">
        <w:trPr>
          <w:trHeight w:val="966"/>
        </w:trPr>
        <w:tc>
          <w:tcPr>
            <w:tcW w:w="1964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before="11"/>
              <w:ind w:left="0"/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right="952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670BC9" w:rsidRDefault="005A2DE8" w:rsidP="00AD6503"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250" w:type="dxa"/>
          </w:tcPr>
          <w:p w:rsidR="005A2DE8" w:rsidRPr="004853AA" w:rsidRDefault="005A2DE8" w:rsidP="00AD6503">
            <w:pPr>
              <w:pStyle w:val="TableParagraph"/>
              <w:spacing w:before="11"/>
              <w:ind w:left="0"/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left="744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22" w:lineRule="exact"/>
              <w:ind w:left="679" w:right="583" w:hanging="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, лабораторные работы</w:t>
            </w:r>
          </w:p>
        </w:tc>
      </w:tr>
      <w:tr w:rsidR="005A2DE8" w:rsidRPr="004853AA" w:rsidTr="00AD6503">
        <w:trPr>
          <w:trHeight w:val="7401"/>
        </w:trPr>
        <w:tc>
          <w:tcPr>
            <w:tcW w:w="1964" w:type="dxa"/>
            <w:tcBorders>
              <w:right w:val="single" w:sz="4" w:space="0" w:color="auto"/>
            </w:tcBorders>
          </w:tcPr>
          <w:p w:rsidR="005A2DE8" w:rsidRDefault="005A2DE8" w:rsidP="00AD6503">
            <w:pPr>
              <w:pStyle w:val="TableParagraph"/>
              <w:ind w:left="110" w:right="623"/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110" w:right="623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1. Биотехнология</w:t>
            </w:r>
          </w:p>
          <w:p w:rsidR="005A2DE8" w:rsidRPr="004853AA" w:rsidRDefault="005A2DE8" w:rsidP="00AD6503">
            <w:pPr>
              <w:pStyle w:val="TableParagraph"/>
              <w:ind w:left="110" w:right="623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2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1503B6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  <w:r w:rsidR="005A2DE8" w:rsidRPr="001503B6">
              <w:rPr>
                <w:bCs/>
                <w:sz w:val="24"/>
                <w:szCs w:val="24"/>
              </w:rPr>
              <w:t>.09</w:t>
            </w:r>
          </w:p>
          <w:p w:rsidR="005A2DE8" w:rsidRPr="001503B6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503B6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503B6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503B6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5A2DE8" w:rsidRPr="001503B6">
              <w:rPr>
                <w:bCs/>
                <w:sz w:val="24"/>
                <w:szCs w:val="24"/>
              </w:rPr>
              <w:t>.09</w:t>
            </w:r>
          </w:p>
          <w:p w:rsidR="005A2DE8" w:rsidRPr="001503B6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 xml:space="preserve">Понятие биотехнологии. </w:t>
            </w:r>
          </w:p>
          <w:p w:rsidR="005A2DE8" w:rsidRPr="00670BC9" w:rsidRDefault="005A2DE8" w:rsidP="00AD6503">
            <w:pPr>
              <w:pStyle w:val="TableParagraph"/>
              <w:ind w:right="137"/>
              <w:rPr>
                <w:b/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Осн</w:t>
            </w:r>
            <w:r>
              <w:rPr>
                <w:sz w:val="24"/>
                <w:szCs w:val="24"/>
              </w:rPr>
              <w:t xml:space="preserve">овные биообъекты биотехнологии. </w:t>
            </w:r>
            <w:r w:rsidRPr="00670BC9">
              <w:rPr>
                <w:b/>
                <w:sz w:val="24"/>
                <w:szCs w:val="24"/>
              </w:rPr>
              <w:t>П/р</w:t>
            </w:r>
            <w:r>
              <w:rPr>
                <w:b/>
                <w:sz w:val="24"/>
                <w:szCs w:val="24"/>
              </w:rPr>
              <w:t xml:space="preserve"> №1</w:t>
            </w:r>
          </w:p>
          <w:p w:rsidR="005A2DE8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right="137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Сырье для </w:t>
            </w:r>
            <w:proofErr w:type="gramStart"/>
            <w:r w:rsidRPr="004853AA">
              <w:rPr>
                <w:sz w:val="24"/>
                <w:szCs w:val="24"/>
              </w:rPr>
              <w:t xml:space="preserve">биосинтеза 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5A2DE8" w:rsidRPr="004853AA" w:rsidRDefault="005A2DE8" w:rsidP="00AD6503">
            <w:pPr>
              <w:pStyle w:val="TableParagraph"/>
              <w:ind w:left="0" w:right="135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Основные источники углерода, азота, фосфора, микроэлементов. </w:t>
            </w:r>
          </w:p>
          <w:p w:rsidR="005A2DE8" w:rsidRPr="004853AA" w:rsidRDefault="005A2DE8" w:rsidP="00AD6503">
            <w:pPr>
              <w:pStyle w:val="TableParagraph"/>
              <w:spacing w:line="320" w:lineRule="atLeast"/>
              <w:ind w:right="259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</w:t>
            </w:r>
            <w:r w:rsidRPr="004853AA">
              <w:rPr>
                <w:sz w:val="24"/>
                <w:szCs w:val="24"/>
              </w:rPr>
              <w:t>Практическая работа</w:t>
            </w:r>
          </w:p>
          <w:p w:rsidR="005A2DE8" w:rsidRPr="004853AA" w:rsidRDefault="005A2DE8" w:rsidP="00AD6503">
            <w:pPr>
              <w:pStyle w:val="TableParagraph"/>
              <w:ind w:left="111" w:right="806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«Примеры применения биологических объектов в твоей жизни».</w:t>
            </w:r>
          </w:p>
        </w:tc>
      </w:tr>
      <w:tr w:rsidR="005A2DE8" w:rsidRPr="004853AA" w:rsidTr="00AD6503">
        <w:trPr>
          <w:trHeight w:val="3859"/>
        </w:trPr>
        <w:tc>
          <w:tcPr>
            <w:tcW w:w="1964" w:type="dxa"/>
            <w:tcBorders>
              <w:right w:val="single" w:sz="4" w:space="0" w:color="auto"/>
            </w:tcBorders>
          </w:tcPr>
          <w:p w:rsidR="005A2DE8" w:rsidRDefault="005A2DE8" w:rsidP="00AD6503">
            <w:pPr>
              <w:pStyle w:val="TableParagraph"/>
              <w:ind w:left="110" w:right="488"/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left="110" w:right="488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2. Микробиология (</w:t>
            </w:r>
            <w:r>
              <w:rPr>
                <w:b/>
                <w:sz w:val="24"/>
                <w:szCs w:val="24"/>
              </w:rPr>
              <w:t>6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A266AC" w:rsidP="00AD65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5A2DE8">
              <w:rPr>
                <w:b/>
                <w:sz w:val="24"/>
                <w:szCs w:val="24"/>
              </w:rPr>
              <w:t>.09</w:t>
            </w: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A266AC" w:rsidP="00AD65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5A2DE8">
              <w:rPr>
                <w:b/>
                <w:sz w:val="24"/>
                <w:szCs w:val="24"/>
              </w:rPr>
              <w:t>.09</w:t>
            </w:r>
          </w:p>
          <w:p w:rsidR="005A2DE8" w:rsidRPr="004853AA" w:rsidRDefault="005A2DE8" w:rsidP="00AD6503">
            <w:pPr>
              <w:pStyle w:val="TableParagraph"/>
              <w:ind w:left="0" w:right="488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>Положение прокариотов в системе органического мира.</w:t>
            </w:r>
          </w:p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 Строение</w:t>
            </w:r>
            <w:r>
              <w:rPr>
                <w:sz w:val="24"/>
                <w:szCs w:val="24"/>
              </w:rPr>
              <w:t>, физиология и классификация</w:t>
            </w:r>
            <w:r w:rsidRPr="004853AA">
              <w:rPr>
                <w:sz w:val="24"/>
                <w:szCs w:val="24"/>
              </w:rPr>
              <w:t xml:space="preserve"> бактери</w:t>
            </w:r>
            <w:r>
              <w:rPr>
                <w:sz w:val="24"/>
                <w:szCs w:val="24"/>
              </w:rPr>
              <w:t>й</w:t>
            </w:r>
            <w:r w:rsidRPr="004853A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Л/р №1,2</w:t>
            </w:r>
          </w:p>
          <w:p w:rsidR="005A2DE8" w:rsidRPr="004853AA" w:rsidRDefault="005A2DE8" w:rsidP="00AD6503">
            <w:pPr>
              <w:pStyle w:val="TableParagraph"/>
              <w:ind w:right="185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spacing w:line="242" w:lineRule="auto"/>
              <w:ind w:left="111" w:righ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</w:t>
            </w:r>
            <w:r w:rsidRPr="004853AA">
              <w:rPr>
                <w:sz w:val="24"/>
                <w:szCs w:val="24"/>
              </w:rPr>
              <w:t xml:space="preserve"> Лабораторная работа</w:t>
            </w:r>
          </w:p>
          <w:p w:rsidR="005A2DE8" w:rsidRPr="004853AA" w:rsidRDefault="005A2DE8" w:rsidP="00AD6503">
            <w:pPr>
              <w:pStyle w:val="TableParagraph"/>
              <w:ind w:left="111" w:right="337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«Фиксированные препараты бактерий. Определение формы предложенных культур микроорганизмов, используя простой метод окраски».</w:t>
            </w:r>
          </w:p>
          <w:p w:rsidR="005A2DE8" w:rsidRPr="004853AA" w:rsidRDefault="005A2DE8" w:rsidP="00AD6503">
            <w:pPr>
              <w:pStyle w:val="TableParagraph"/>
              <w:spacing w:line="321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</w:t>
            </w:r>
            <w:r w:rsidRPr="004853AA">
              <w:rPr>
                <w:sz w:val="24"/>
                <w:szCs w:val="24"/>
              </w:rPr>
              <w:t>Лабораторная работа</w:t>
            </w:r>
          </w:p>
          <w:p w:rsidR="005A2DE8" w:rsidRPr="004853AA" w:rsidRDefault="005A2DE8" w:rsidP="00AD6503">
            <w:pPr>
              <w:pStyle w:val="TableParagraph"/>
              <w:spacing w:line="301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«Определение типа</w:t>
            </w:r>
          </w:p>
        </w:tc>
      </w:tr>
    </w:tbl>
    <w:p w:rsidR="005A2DE8" w:rsidRPr="004853AA" w:rsidRDefault="005A2DE8" w:rsidP="005A2DE8">
      <w:pPr>
        <w:spacing w:line="301" w:lineRule="exact"/>
        <w:rPr>
          <w:sz w:val="24"/>
          <w:szCs w:val="24"/>
        </w:rPr>
        <w:sectPr w:rsidR="005A2DE8" w:rsidRPr="004853AA">
          <w:pgSz w:w="11910" w:h="16840"/>
          <w:pgMar w:top="1120" w:right="7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9"/>
        <w:gridCol w:w="761"/>
        <w:gridCol w:w="4250"/>
        <w:gridCol w:w="2971"/>
      </w:tblGrid>
      <w:tr w:rsidR="005A2DE8" w:rsidRPr="004853AA" w:rsidTr="00AD6503">
        <w:trPr>
          <w:trHeight w:val="324"/>
        </w:trPr>
        <w:tc>
          <w:tcPr>
            <w:tcW w:w="1929" w:type="dxa"/>
            <w:vMerge w:val="restart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1" w:type="dxa"/>
            <w:vMerge w:val="restart"/>
            <w:tcBorders>
              <w:left w:val="single" w:sz="4" w:space="0" w:color="auto"/>
            </w:tcBorders>
          </w:tcPr>
          <w:p w:rsidR="005A2DE8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A2DE8">
              <w:rPr>
                <w:sz w:val="24"/>
                <w:szCs w:val="24"/>
              </w:rPr>
              <w:t>.10</w:t>
            </w: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A2DE8">
              <w:rPr>
                <w:sz w:val="24"/>
                <w:szCs w:val="24"/>
              </w:rPr>
              <w:t>.10</w:t>
            </w: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853AA">
              <w:rPr>
                <w:sz w:val="24"/>
                <w:szCs w:val="24"/>
              </w:rPr>
              <w:t>Молочнокислое и спиртовое</w:t>
            </w:r>
          </w:p>
        </w:tc>
        <w:tc>
          <w:tcPr>
            <w:tcW w:w="2971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5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клеточной стенки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брожение. </w:t>
            </w:r>
            <w:r>
              <w:rPr>
                <w:sz w:val="24"/>
                <w:szCs w:val="24"/>
              </w:rPr>
              <w:t>Л/р №3</w:t>
            </w:r>
          </w:p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53AA">
              <w:rPr>
                <w:sz w:val="24"/>
                <w:szCs w:val="24"/>
              </w:rPr>
              <w:t>Фототрофные 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методом окрашивания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proofErr w:type="spellStart"/>
            <w:r w:rsidRPr="004853AA">
              <w:rPr>
                <w:sz w:val="24"/>
                <w:szCs w:val="24"/>
              </w:rPr>
              <w:t>Хемотрофные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 xml:space="preserve">патогенные </w:t>
            </w:r>
            <w:r w:rsidRPr="004853AA">
              <w:rPr>
                <w:sz w:val="24"/>
                <w:szCs w:val="24"/>
              </w:rPr>
              <w:t xml:space="preserve"> бактерии</w:t>
            </w:r>
            <w:proofErr w:type="gramEnd"/>
            <w:r w:rsidRPr="004853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по </w:t>
            </w:r>
            <w:proofErr w:type="spellStart"/>
            <w:r w:rsidRPr="004853AA">
              <w:rPr>
                <w:sz w:val="24"/>
                <w:szCs w:val="24"/>
              </w:rPr>
              <w:t>Граму</w:t>
            </w:r>
            <w:proofErr w:type="spellEnd"/>
            <w:r w:rsidRPr="004853AA">
              <w:rPr>
                <w:sz w:val="24"/>
                <w:szCs w:val="24"/>
              </w:rPr>
              <w:t>» (при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Л/р №4-6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наличии реактивов).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</w:t>
            </w:r>
            <w:r w:rsidRPr="004853AA">
              <w:rPr>
                <w:sz w:val="24"/>
                <w:szCs w:val="24"/>
              </w:rPr>
              <w:t>Лабораторная работа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«Приготовление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прижизненных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препаратов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853AA">
              <w:rPr>
                <w:sz w:val="24"/>
                <w:szCs w:val="24"/>
              </w:rPr>
              <w:t xml:space="preserve"> Чумная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молочнокислых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палочка и черная смерть, ботулизм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бактерий».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 столбняк, туберкулез.</w:t>
            </w:r>
            <w:r>
              <w:rPr>
                <w:sz w:val="24"/>
                <w:szCs w:val="24"/>
              </w:rPr>
              <w:t>)</w:t>
            </w:r>
          </w:p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Л/р№4 </w:t>
            </w:r>
            <w:r w:rsidRPr="004853AA">
              <w:rPr>
                <w:sz w:val="24"/>
                <w:szCs w:val="24"/>
              </w:rPr>
              <w:t>Лабораторная работа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5.Б</w:t>
            </w:r>
            <w:r w:rsidRPr="004853AA">
              <w:rPr>
                <w:sz w:val="24"/>
                <w:szCs w:val="24"/>
              </w:rPr>
              <w:t>орьб</w:t>
            </w:r>
            <w:r>
              <w:rPr>
                <w:sz w:val="24"/>
                <w:szCs w:val="24"/>
              </w:rPr>
              <w:t>а</w:t>
            </w:r>
            <w:r w:rsidRPr="004853AA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>бактериальными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«Посев смыва с рук на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Default="005A2DE8" w:rsidP="00AD6503">
            <w:pPr>
              <w:pStyle w:val="TableParagraph"/>
              <w:spacing w:line="29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 xml:space="preserve"> инфекциями.</w:t>
            </w:r>
          </w:p>
          <w:p w:rsidR="005A2DE8" w:rsidRPr="004853AA" w:rsidRDefault="005A2DE8" w:rsidP="00AD6503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4853AA">
              <w:rPr>
                <w:sz w:val="24"/>
                <w:szCs w:val="24"/>
              </w:rPr>
              <w:t>нтибиотики против бактерий.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чашки Петри».</w:t>
            </w:r>
          </w:p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Л/р №5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Лабораторная работа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«Выделение чистой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культуры бактерий.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Метод разведений.</w:t>
            </w:r>
          </w:p>
        </w:tc>
      </w:tr>
      <w:tr w:rsidR="005A2DE8" w:rsidRPr="004853AA" w:rsidTr="00AD6503">
        <w:trPr>
          <w:trHeight w:val="45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Метод истощающего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штриха».</w:t>
            </w:r>
          </w:p>
        </w:tc>
      </w:tr>
      <w:tr w:rsidR="005A2DE8" w:rsidRPr="004853AA" w:rsidTr="00AD6503">
        <w:trPr>
          <w:trHeight w:val="45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6.Значение и п</w:t>
            </w:r>
            <w:r w:rsidRPr="004853AA">
              <w:rPr>
                <w:sz w:val="24"/>
                <w:szCs w:val="24"/>
              </w:rPr>
              <w:t>рименение бактерий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Лабораторная работа</w:t>
            </w:r>
            <w:r>
              <w:rPr>
                <w:sz w:val="24"/>
                <w:szCs w:val="24"/>
              </w:rPr>
              <w:t>№6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человеком.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«Морфологическая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характеристика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</w:t>
            </w:r>
            <w:r w:rsidRPr="004853AA">
              <w:rPr>
                <w:sz w:val="24"/>
                <w:szCs w:val="24"/>
              </w:rPr>
              <w:t xml:space="preserve"> Бактерии,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выделенной чистой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которые могут разлагать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культуры: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пластик.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характеристика</w:t>
            </w: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Микроорганизмы в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колонии, форма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proofErr w:type="spellStart"/>
            <w:r w:rsidRPr="004853AA">
              <w:rPr>
                <w:sz w:val="24"/>
                <w:szCs w:val="24"/>
              </w:rPr>
              <w:t>агробиотехнологии</w:t>
            </w:r>
            <w:proofErr w:type="spellEnd"/>
            <w:r w:rsidRPr="004853AA">
              <w:rPr>
                <w:sz w:val="24"/>
                <w:szCs w:val="24"/>
              </w:rPr>
              <w:t>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бактерий, тип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>Искусственные ассоциации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клеточной стенки».</w:t>
            </w: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растений с микроорганизмами</w:t>
            </w:r>
            <w:r>
              <w:rPr>
                <w:sz w:val="24"/>
                <w:szCs w:val="24"/>
              </w:rPr>
              <w:t>.)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1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1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2"/>
        </w:trPr>
        <w:tc>
          <w:tcPr>
            <w:tcW w:w="1929" w:type="dxa"/>
            <w:vMerge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5A2DE8" w:rsidRPr="004853AA" w:rsidRDefault="005A2DE8" w:rsidP="00AD6503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5A2DE8" w:rsidRPr="004853AA" w:rsidRDefault="005A2DE8" w:rsidP="00AD6503">
            <w:pPr>
              <w:pStyle w:val="TableParagraph"/>
              <w:spacing w:line="293" w:lineRule="exact"/>
              <w:ind w:left="111"/>
              <w:rPr>
                <w:sz w:val="24"/>
                <w:szCs w:val="24"/>
              </w:rPr>
            </w:pPr>
          </w:p>
        </w:tc>
      </w:tr>
    </w:tbl>
    <w:p w:rsidR="005A2DE8" w:rsidRPr="004853AA" w:rsidRDefault="005A2DE8" w:rsidP="005A2DE8">
      <w:pPr>
        <w:spacing w:line="293" w:lineRule="exact"/>
        <w:rPr>
          <w:sz w:val="24"/>
          <w:szCs w:val="24"/>
        </w:rPr>
        <w:sectPr w:rsidR="005A2DE8" w:rsidRPr="004853AA">
          <w:pgSz w:w="11910" w:h="16840"/>
          <w:pgMar w:top="1120" w:right="7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3"/>
        <w:gridCol w:w="587"/>
        <w:gridCol w:w="4250"/>
        <w:gridCol w:w="2971"/>
      </w:tblGrid>
      <w:tr w:rsidR="005A2DE8" w:rsidRPr="004853AA" w:rsidTr="00AD6503">
        <w:trPr>
          <w:trHeight w:val="1610"/>
        </w:trPr>
        <w:tc>
          <w:tcPr>
            <w:tcW w:w="2103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lef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spacing w:line="322" w:lineRule="exact"/>
              <w:ind w:left="111" w:right="497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активности». Исследовательская работа «Выделение бактерий полезных для растений».</w:t>
            </w:r>
          </w:p>
        </w:tc>
      </w:tr>
      <w:tr w:rsidR="005A2DE8" w:rsidRPr="004853AA" w:rsidTr="00AD6503">
        <w:trPr>
          <w:trHeight w:val="329"/>
        </w:trPr>
        <w:tc>
          <w:tcPr>
            <w:tcW w:w="2103" w:type="dxa"/>
            <w:tcBorders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3.</w:t>
            </w:r>
          </w:p>
        </w:tc>
        <w:tc>
          <w:tcPr>
            <w:tcW w:w="587" w:type="dxa"/>
            <w:tcBorders>
              <w:left w:val="single" w:sz="4" w:space="0" w:color="auto"/>
              <w:bottom w:val="nil"/>
            </w:tcBorders>
          </w:tcPr>
          <w:p w:rsidR="005A2DE8" w:rsidRPr="003952A2" w:rsidRDefault="00A266AC" w:rsidP="00AD6503">
            <w:pPr>
              <w:pStyle w:val="TableParagraph"/>
              <w:spacing w:line="310" w:lineRule="exact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5A2DE8" w:rsidRPr="003952A2">
              <w:rPr>
                <w:bCs/>
                <w:sz w:val="24"/>
                <w:szCs w:val="24"/>
              </w:rPr>
              <w:t>.11</w:t>
            </w:r>
          </w:p>
        </w:tc>
        <w:tc>
          <w:tcPr>
            <w:tcW w:w="4250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>Плесневые грибы продуценты</w:t>
            </w:r>
          </w:p>
        </w:tc>
        <w:tc>
          <w:tcPr>
            <w:tcW w:w="2971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Эукариотические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3952A2" w:rsidRDefault="005A2DE8" w:rsidP="00AD6503">
            <w:pPr>
              <w:pStyle w:val="TableParagraph"/>
              <w:spacing w:line="302" w:lineRule="exact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биологически активных веществ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организмы в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3952A2" w:rsidRDefault="00A266AC" w:rsidP="00AD6503">
            <w:pPr>
              <w:pStyle w:val="TableParagraph"/>
              <w:spacing w:line="302" w:lineRule="exact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  <w:r w:rsidR="005A2DE8" w:rsidRPr="003952A2">
              <w:rPr>
                <w:bCs/>
                <w:sz w:val="24"/>
                <w:szCs w:val="24"/>
              </w:rPr>
              <w:t>.11</w:t>
            </w: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2.Д</w:t>
            </w:r>
            <w:r w:rsidRPr="004853AA">
              <w:rPr>
                <w:sz w:val="24"/>
                <w:szCs w:val="24"/>
              </w:rPr>
              <w:t>рожж</w:t>
            </w:r>
            <w:r>
              <w:rPr>
                <w:sz w:val="24"/>
                <w:szCs w:val="24"/>
              </w:rPr>
              <w:t xml:space="preserve">и </w:t>
            </w:r>
            <w:r w:rsidRPr="004853AA">
              <w:rPr>
                <w:sz w:val="24"/>
                <w:szCs w:val="24"/>
              </w:rPr>
              <w:t>сахаромицет</w:t>
            </w:r>
            <w:r>
              <w:rPr>
                <w:sz w:val="24"/>
                <w:szCs w:val="24"/>
              </w:rPr>
              <w:t xml:space="preserve">ы в </w:t>
            </w:r>
            <w:proofErr w:type="spellStart"/>
            <w:r>
              <w:rPr>
                <w:sz w:val="24"/>
                <w:szCs w:val="24"/>
              </w:rPr>
              <w:t>биотехнологии.Л</w:t>
            </w:r>
            <w:proofErr w:type="spellEnd"/>
            <w:r>
              <w:rPr>
                <w:sz w:val="24"/>
                <w:szCs w:val="24"/>
              </w:rPr>
              <w:t>/р №7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биотехнологии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(плесневые грибы,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Лабораторная работа</w:t>
            </w:r>
            <w:r>
              <w:rPr>
                <w:sz w:val="24"/>
                <w:szCs w:val="24"/>
              </w:rPr>
              <w:t>№7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дрожжи,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«Обнаружение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водоросли) (</w:t>
            </w:r>
            <w:r>
              <w:rPr>
                <w:b/>
                <w:sz w:val="24"/>
                <w:szCs w:val="24"/>
              </w:rPr>
              <w:t>6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853AA">
              <w:rPr>
                <w:sz w:val="24"/>
                <w:szCs w:val="24"/>
              </w:rPr>
              <w:t>Технологии виноделия 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продуктов спиртового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хлебопечения,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брожения: этилового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специализированные расы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спирта и углекислого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дрожжей. Метаболизм дрожжей.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газа».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Реакция спиртового брожения.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Лабораторная работа</w:t>
            </w:r>
            <w:r>
              <w:rPr>
                <w:sz w:val="24"/>
                <w:szCs w:val="24"/>
              </w:rPr>
              <w:t>№8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«Наблюдение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размножения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дрожжевых клеток».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A2DE8">
              <w:rPr>
                <w:sz w:val="24"/>
                <w:szCs w:val="24"/>
              </w:rPr>
              <w:t>.11</w:t>
            </w: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853AA">
              <w:rPr>
                <w:sz w:val="24"/>
                <w:szCs w:val="24"/>
              </w:rPr>
              <w:t>Получение целевых белков в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№2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4853AA">
              <w:rPr>
                <w:sz w:val="24"/>
                <w:szCs w:val="24"/>
              </w:rPr>
              <w:t>дрожжах.</w:t>
            </w:r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/р№2,3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«Получение творога и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3E02C6" w:rsidRDefault="005A2DE8" w:rsidP="00AD6503">
            <w:pPr>
              <w:pStyle w:val="TableParagraph"/>
              <w:ind w:left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5D7DDA">
              <w:rPr>
                <w:sz w:val="24"/>
                <w:szCs w:val="24"/>
              </w:rPr>
              <w:t>.12</w:t>
            </w: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53AA">
              <w:rPr>
                <w:sz w:val="24"/>
                <w:szCs w:val="24"/>
              </w:rPr>
              <w:t>Особенности вегетативного 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кефира на основе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полового размножения у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молочнокислых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дрожжей, значение изучения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бактерий».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митоза и цитокинеза .Л/р№8, П/р№4,5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№3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«Основные виды кваса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 их характеристика»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3E02C6" w:rsidRDefault="005A2DE8" w:rsidP="00AD6503">
            <w:pPr>
              <w:pStyle w:val="TableParagraph"/>
              <w:ind w:left="0"/>
              <w:rPr>
                <w:b/>
                <w:sz w:val="24"/>
                <w:szCs w:val="24"/>
                <w:u w:val="single"/>
              </w:rPr>
            </w:pPr>
            <w:r w:rsidRPr="003E02C6">
              <w:rPr>
                <w:b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b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A2DE8">
              <w:rPr>
                <w:sz w:val="24"/>
                <w:szCs w:val="24"/>
              </w:rPr>
              <w:t>.12</w:t>
            </w: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5.П</w:t>
            </w:r>
            <w:r w:rsidRPr="004853AA">
              <w:rPr>
                <w:sz w:val="24"/>
                <w:szCs w:val="24"/>
              </w:rPr>
              <w:t>ричин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«Дрожжи и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патогенности дрожжей и грибов и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молочнокислые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 разработки новых лекарственных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бактерии,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препаратов.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применяемые для</w:t>
            </w:r>
          </w:p>
        </w:tc>
      </w:tr>
      <w:tr w:rsidR="005A2DE8" w:rsidRPr="004853AA" w:rsidTr="00AD6503">
        <w:trPr>
          <w:trHeight w:val="323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производства кваса».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№4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«Сравнительный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A266AC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A2DE8">
              <w:rPr>
                <w:sz w:val="24"/>
                <w:szCs w:val="24"/>
              </w:rPr>
              <w:t>.12</w:t>
            </w: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4853AA">
              <w:rPr>
                <w:sz w:val="24"/>
                <w:szCs w:val="24"/>
              </w:rPr>
              <w:t xml:space="preserve"> Биотехнологические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анализ развития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методы очистки </w:t>
            </w:r>
            <w:r w:rsidRPr="004853AA">
              <w:rPr>
                <w:sz w:val="24"/>
                <w:szCs w:val="24"/>
              </w:rPr>
              <w:t>отходов производств.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дрожжей в аэробных и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Биофильтры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анаэробных</w:t>
            </w:r>
          </w:p>
        </w:tc>
      </w:tr>
      <w:tr w:rsidR="005A2DE8" w:rsidRPr="004853AA" w:rsidTr="00AD6503">
        <w:trPr>
          <w:trHeight w:val="323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условиях».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№5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«Методы оценки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свойств</w:t>
            </w:r>
          </w:p>
        </w:tc>
      </w:tr>
      <w:tr w:rsidR="005A2DE8" w:rsidRPr="004853AA" w:rsidTr="00AD6503">
        <w:trPr>
          <w:trHeight w:val="321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хлебопекарных</w:t>
            </w:r>
          </w:p>
        </w:tc>
      </w:tr>
      <w:tr w:rsidR="005A2DE8" w:rsidRPr="004853AA" w:rsidTr="00AD6503">
        <w:trPr>
          <w:trHeight w:val="322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дрожжей.</w:t>
            </w:r>
          </w:p>
        </w:tc>
      </w:tr>
      <w:tr w:rsidR="005A2DE8" w:rsidRPr="004853AA" w:rsidTr="00AD6503">
        <w:trPr>
          <w:trHeight w:val="323"/>
        </w:trPr>
        <w:tc>
          <w:tcPr>
            <w:tcW w:w="2103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Особенности</w:t>
            </w:r>
          </w:p>
        </w:tc>
      </w:tr>
      <w:tr w:rsidR="005A2DE8" w:rsidRPr="004853AA" w:rsidTr="00AD6503">
        <w:trPr>
          <w:trHeight w:val="315"/>
        </w:trPr>
        <w:tc>
          <w:tcPr>
            <w:tcW w:w="2103" w:type="dxa"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5A2DE8" w:rsidRPr="004853AA" w:rsidRDefault="005A2DE8" w:rsidP="00AD6503">
            <w:pPr>
              <w:pStyle w:val="TableParagraph"/>
              <w:spacing w:line="29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5A2DE8" w:rsidRPr="004853AA" w:rsidRDefault="005A2DE8" w:rsidP="00AD6503">
            <w:pPr>
              <w:pStyle w:val="TableParagraph"/>
              <w:spacing w:line="295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применения</w:t>
            </w:r>
          </w:p>
        </w:tc>
      </w:tr>
    </w:tbl>
    <w:p w:rsidR="005A2DE8" w:rsidRPr="004853AA" w:rsidRDefault="005A2DE8" w:rsidP="005A2DE8">
      <w:pPr>
        <w:spacing w:line="295" w:lineRule="exact"/>
        <w:rPr>
          <w:sz w:val="24"/>
          <w:szCs w:val="24"/>
        </w:rPr>
        <w:sectPr w:rsidR="005A2DE8" w:rsidRPr="004853AA">
          <w:pgSz w:w="11910" w:h="16840"/>
          <w:pgMar w:top="1120" w:right="7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106"/>
        <w:gridCol w:w="4250"/>
        <w:gridCol w:w="2971"/>
      </w:tblGrid>
      <w:tr w:rsidR="005A2DE8" w:rsidRPr="004853AA" w:rsidTr="00AD6503">
        <w:trPr>
          <w:trHeight w:val="5795"/>
        </w:trPr>
        <w:tc>
          <w:tcPr>
            <w:tcW w:w="1584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ind w:left="111" w:right="1073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прессованных, сушеных и </w:t>
            </w:r>
            <w:proofErr w:type="spellStart"/>
            <w:r w:rsidRPr="004853AA">
              <w:rPr>
                <w:sz w:val="24"/>
                <w:szCs w:val="24"/>
              </w:rPr>
              <w:t>инстантных</w:t>
            </w:r>
            <w:proofErr w:type="spellEnd"/>
            <w:r w:rsidRPr="004853AA">
              <w:rPr>
                <w:sz w:val="24"/>
                <w:szCs w:val="24"/>
              </w:rPr>
              <w:t xml:space="preserve"> дрожжей».</w:t>
            </w:r>
          </w:p>
          <w:p w:rsidR="005A2DE8" w:rsidRPr="004853AA" w:rsidRDefault="005A2DE8" w:rsidP="00AD6503">
            <w:pPr>
              <w:pStyle w:val="TableParagraph"/>
              <w:ind w:left="111" w:right="27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Исследовательская работа «Влияние физико-химических факторов на качество биотехнологической продукции (квас, кефир, сыр, хлеб и др.)».</w:t>
            </w:r>
          </w:p>
          <w:p w:rsidR="005A2DE8" w:rsidRPr="004853AA" w:rsidRDefault="005A2DE8" w:rsidP="00AD6503">
            <w:pPr>
              <w:pStyle w:val="TableParagraph"/>
              <w:ind w:left="111" w:right="393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Исследовательская работа «Влияние физико-химических факторов на рост водоросли (</w:t>
            </w:r>
            <w:proofErr w:type="spellStart"/>
            <w:r w:rsidRPr="004853AA">
              <w:rPr>
                <w:sz w:val="24"/>
                <w:szCs w:val="24"/>
              </w:rPr>
              <w:t>Chlorella</w:t>
            </w:r>
            <w:proofErr w:type="spellEnd"/>
          </w:p>
          <w:p w:rsidR="005A2DE8" w:rsidRPr="004853AA" w:rsidRDefault="005A2DE8" w:rsidP="00AD6503">
            <w:pPr>
              <w:pStyle w:val="TableParagraph"/>
              <w:spacing w:line="305" w:lineRule="exact"/>
              <w:ind w:left="111"/>
              <w:rPr>
                <w:sz w:val="24"/>
                <w:szCs w:val="24"/>
              </w:rPr>
            </w:pPr>
            <w:proofErr w:type="spellStart"/>
            <w:r w:rsidRPr="004853AA">
              <w:rPr>
                <w:sz w:val="24"/>
                <w:szCs w:val="24"/>
              </w:rPr>
              <w:t>vulgaris</w:t>
            </w:r>
            <w:proofErr w:type="spellEnd"/>
            <w:r w:rsidRPr="004853AA">
              <w:rPr>
                <w:sz w:val="24"/>
                <w:szCs w:val="24"/>
              </w:rPr>
              <w:t>)».</w:t>
            </w:r>
          </w:p>
        </w:tc>
      </w:tr>
      <w:tr w:rsidR="005A2DE8" w:rsidRPr="004853AA" w:rsidTr="00AD6503">
        <w:trPr>
          <w:trHeight w:val="6119"/>
        </w:trPr>
        <w:tc>
          <w:tcPr>
            <w:tcW w:w="1584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110" w:right="308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4. Наследственная информация (</w:t>
            </w:r>
            <w:r>
              <w:rPr>
                <w:b/>
                <w:sz w:val="24"/>
                <w:szCs w:val="24"/>
              </w:rPr>
              <w:t>4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5A2DE8" w:rsidRPr="005D7DDA">
              <w:rPr>
                <w:sz w:val="24"/>
                <w:szCs w:val="24"/>
              </w:rPr>
              <w:t>.12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  <w:p w:rsidR="005A2DE8" w:rsidRPr="005D7DDA" w:rsidRDefault="005A2DE8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A2DE8" w:rsidRPr="005D7DDA">
              <w:rPr>
                <w:sz w:val="24"/>
                <w:szCs w:val="24"/>
              </w:rPr>
              <w:t>.01</w:t>
            </w:r>
          </w:p>
          <w:p w:rsidR="005A2DE8" w:rsidRPr="005D7DDA" w:rsidRDefault="005A2DE8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pStyle w:val="TableParagraph"/>
              <w:ind w:left="0" w:right="308"/>
              <w:rPr>
                <w:sz w:val="24"/>
                <w:szCs w:val="24"/>
              </w:rPr>
            </w:pPr>
          </w:p>
          <w:p w:rsidR="005A2DE8" w:rsidRPr="004853AA" w:rsidRDefault="00A266AC" w:rsidP="00AD6503">
            <w:pPr>
              <w:pStyle w:val="TableParagraph"/>
              <w:ind w:left="0" w:right="308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A2DE8" w:rsidRPr="005D7DDA">
              <w:rPr>
                <w:sz w:val="24"/>
                <w:szCs w:val="24"/>
              </w:rPr>
              <w:t>.01</w:t>
            </w:r>
          </w:p>
        </w:tc>
        <w:tc>
          <w:tcPr>
            <w:tcW w:w="4250" w:type="dxa"/>
          </w:tcPr>
          <w:p w:rsidR="005A2DE8" w:rsidRPr="004853AA" w:rsidRDefault="005A2DE8" w:rsidP="00AD6503">
            <w:pPr>
              <w:pStyle w:val="TableParagraph"/>
              <w:ind w:left="107" w:right="6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 xml:space="preserve">Наследственность и изменчивость – основные свойства живых организмов. </w:t>
            </w: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Изменчивость. Виды </w:t>
            </w:r>
            <w:proofErr w:type="spellStart"/>
            <w:proofErr w:type="gramStart"/>
            <w:r w:rsidRPr="004853AA">
              <w:rPr>
                <w:sz w:val="24"/>
                <w:szCs w:val="24"/>
              </w:rPr>
              <w:t>изменчивость.</w:t>
            </w:r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/р№6</w:t>
            </w:r>
          </w:p>
          <w:p w:rsidR="005A2DE8" w:rsidRDefault="005A2DE8" w:rsidP="00AD6503">
            <w:pPr>
              <w:pStyle w:val="TableParagraph"/>
              <w:ind w:left="107" w:right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853AA">
              <w:rPr>
                <w:sz w:val="24"/>
                <w:szCs w:val="24"/>
              </w:rPr>
              <w:t>Ген –материальный носитель наследственности и изменчивости</w:t>
            </w:r>
            <w:r>
              <w:rPr>
                <w:sz w:val="24"/>
                <w:szCs w:val="24"/>
              </w:rPr>
              <w:t xml:space="preserve"> </w:t>
            </w:r>
          </w:p>
          <w:p w:rsidR="005A2DE8" w:rsidRPr="00E13F80" w:rsidRDefault="005A2DE8" w:rsidP="00AD6503">
            <w:pPr>
              <w:pStyle w:val="TableParagraph"/>
              <w:ind w:left="107" w:right="60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</w:t>
            </w:r>
            <w:r>
              <w:rPr>
                <w:sz w:val="24"/>
                <w:szCs w:val="24"/>
              </w:rPr>
              <w:t>П/р№</w:t>
            </w:r>
            <w:proofErr w:type="gramStart"/>
            <w:r>
              <w:rPr>
                <w:sz w:val="24"/>
                <w:szCs w:val="24"/>
              </w:rPr>
              <w:t>7</w:t>
            </w:r>
            <w:r>
              <w:rPr>
                <w:sz w:val="20"/>
                <w:szCs w:val="20"/>
              </w:rPr>
              <w:t xml:space="preserve">  .</w:t>
            </w:r>
            <w:proofErr w:type="gramEnd"/>
            <w:r>
              <w:rPr>
                <w:sz w:val="20"/>
                <w:szCs w:val="20"/>
              </w:rPr>
              <w:t xml:space="preserve">                                         </w:t>
            </w:r>
          </w:p>
          <w:p w:rsidR="005A2DE8" w:rsidRDefault="005A2DE8" w:rsidP="00AD6503">
            <w:pPr>
              <w:pStyle w:val="TableParagraph"/>
              <w:ind w:left="107" w:right="60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 </w:t>
            </w:r>
          </w:p>
          <w:p w:rsidR="005A2DE8" w:rsidRPr="004853AA" w:rsidRDefault="005A2DE8" w:rsidP="00AD6503">
            <w:pPr>
              <w:pStyle w:val="TableParagraph"/>
              <w:ind w:left="107" w:right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4..</w:t>
            </w:r>
            <w:r w:rsidRPr="004853AA">
              <w:rPr>
                <w:sz w:val="24"/>
                <w:szCs w:val="24"/>
              </w:rPr>
              <w:t xml:space="preserve"> Деление клеток.</w:t>
            </w:r>
          </w:p>
          <w:p w:rsidR="005A2DE8" w:rsidRPr="004853AA" w:rsidRDefault="005A2DE8" w:rsidP="00AD6503">
            <w:pPr>
              <w:pStyle w:val="TableParagraph"/>
              <w:ind w:left="107" w:right="372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Транскрипция. Трансляция.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853AA">
              <w:rPr>
                <w:sz w:val="24"/>
                <w:szCs w:val="24"/>
              </w:rPr>
              <w:t>Мутации.</w:t>
            </w:r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/р№8</w:t>
            </w: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spacing w:line="319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№6</w:t>
            </w:r>
          </w:p>
          <w:p w:rsidR="005A2DE8" w:rsidRPr="004853AA" w:rsidRDefault="005A2DE8" w:rsidP="00AD6503">
            <w:pPr>
              <w:pStyle w:val="TableParagraph"/>
              <w:ind w:left="111" w:right="155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«Модификационная изменчивость (листья, иголки с одного дерева)».</w:t>
            </w:r>
          </w:p>
          <w:p w:rsidR="005A2DE8" w:rsidRPr="004853AA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№7</w:t>
            </w:r>
          </w:p>
          <w:p w:rsidR="005A2DE8" w:rsidRPr="004853AA" w:rsidRDefault="005A2DE8" w:rsidP="00AD6503">
            <w:pPr>
              <w:pStyle w:val="TableParagraph"/>
              <w:spacing w:before="2"/>
              <w:ind w:left="111" w:right="223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«Ген – инструкция по сборке клетки (на бисере или конструкторе)».</w:t>
            </w:r>
          </w:p>
          <w:p w:rsidR="005A2DE8" w:rsidRPr="004853AA" w:rsidRDefault="005A2DE8" w:rsidP="00AD6503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№8</w:t>
            </w:r>
          </w:p>
          <w:p w:rsidR="005A2DE8" w:rsidRPr="004853AA" w:rsidRDefault="005A2DE8" w:rsidP="00AD6503">
            <w:pPr>
              <w:pStyle w:val="TableParagraph"/>
              <w:ind w:left="111" w:right="12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«Мутация на бутерброде (любой объект из </w:t>
            </w:r>
            <w:r w:rsidRPr="004853AA">
              <w:rPr>
                <w:spacing w:val="-3"/>
                <w:sz w:val="24"/>
                <w:szCs w:val="24"/>
              </w:rPr>
              <w:t xml:space="preserve">предыдущей </w:t>
            </w:r>
            <w:r w:rsidRPr="004853AA">
              <w:rPr>
                <w:sz w:val="24"/>
                <w:szCs w:val="24"/>
              </w:rPr>
              <w:t>работы, где изменение инструкции приведет к изменению внешнего</w:t>
            </w:r>
            <w:r w:rsidRPr="004853AA">
              <w:rPr>
                <w:spacing w:val="-1"/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>вида</w:t>
            </w:r>
          </w:p>
          <w:p w:rsidR="005A2DE8" w:rsidRPr="004853AA" w:rsidRDefault="005A2DE8" w:rsidP="00AD6503">
            <w:pPr>
              <w:pStyle w:val="TableParagraph"/>
              <w:spacing w:line="309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объекта)».</w:t>
            </w:r>
          </w:p>
        </w:tc>
      </w:tr>
      <w:tr w:rsidR="005A2DE8" w:rsidRPr="004853AA" w:rsidTr="00AD6503">
        <w:trPr>
          <w:trHeight w:val="2574"/>
        </w:trPr>
        <w:tc>
          <w:tcPr>
            <w:tcW w:w="1584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16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5.</w:t>
            </w:r>
          </w:p>
          <w:p w:rsidR="005A2DE8" w:rsidRPr="004853AA" w:rsidRDefault="005A2DE8" w:rsidP="00AD6503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Вирусология (</w:t>
            </w:r>
            <w:r>
              <w:rPr>
                <w:b/>
                <w:sz w:val="24"/>
                <w:szCs w:val="24"/>
              </w:rPr>
              <w:t>3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5D7DDA" w:rsidRPr="005D7DDA">
              <w:rPr>
                <w:sz w:val="24"/>
                <w:szCs w:val="24"/>
              </w:rPr>
              <w:t>.02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A2DE8" w:rsidRPr="005D7DDA">
              <w:rPr>
                <w:sz w:val="24"/>
                <w:szCs w:val="24"/>
              </w:rPr>
              <w:t>.02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Default="005A2DE8" w:rsidP="00AD6503">
            <w:pPr>
              <w:pStyle w:val="TableParagraph"/>
              <w:ind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>Положение вирусов в системе органического мира. Структура</w:t>
            </w:r>
            <w:r>
              <w:rPr>
                <w:sz w:val="24"/>
                <w:szCs w:val="24"/>
              </w:rPr>
              <w:t>,</w:t>
            </w:r>
            <w:r w:rsidRPr="004853AA">
              <w:rPr>
                <w:sz w:val="24"/>
                <w:szCs w:val="24"/>
              </w:rPr>
              <w:t xml:space="preserve"> химический состав вирусов.</w:t>
            </w:r>
          </w:p>
          <w:p w:rsidR="005A2DE8" w:rsidRPr="004853AA" w:rsidRDefault="005A2DE8" w:rsidP="00AD6503">
            <w:pPr>
              <w:pStyle w:val="TableParagraph"/>
              <w:ind w:right="99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294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Репродукция вирусов. </w:t>
            </w:r>
            <w:r>
              <w:rPr>
                <w:sz w:val="24"/>
                <w:szCs w:val="24"/>
              </w:rPr>
              <w:t>П/р№9</w:t>
            </w:r>
          </w:p>
          <w:p w:rsidR="005A2DE8" w:rsidRPr="004853AA" w:rsidRDefault="005A2DE8" w:rsidP="00AD6503">
            <w:pPr>
              <w:pStyle w:val="TableParagraph"/>
              <w:ind w:righ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3.Вирусы-</w:t>
            </w:r>
            <w:r w:rsidRPr="004853AA">
              <w:rPr>
                <w:sz w:val="24"/>
                <w:szCs w:val="24"/>
              </w:rPr>
              <w:t xml:space="preserve">возбудители </w:t>
            </w:r>
            <w:proofErr w:type="spellStart"/>
            <w:proofErr w:type="gramStart"/>
            <w:r w:rsidRPr="004853AA">
              <w:rPr>
                <w:sz w:val="24"/>
                <w:szCs w:val="24"/>
              </w:rPr>
              <w:t>инфекцион</w:t>
            </w:r>
            <w:r>
              <w:rPr>
                <w:sz w:val="24"/>
                <w:szCs w:val="24"/>
              </w:rPr>
              <w:t>-</w:t>
            </w:r>
            <w:r w:rsidRPr="004853A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4853AA">
              <w:rPr>
                <w:sz w:val="24"/>
                <w:szCs w:val="24"/>
              </w:rPr>
              <w:t xml:space="preserve"> болезней. </w:t>
            </w:r>
          </w:p>
          <w:p w:rsidR="005A2DE8" w:rsidRDefault="005A2DE8" w:rsidP="00AD650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Биологические методы борьбы с</w:t>
            </w:r>
          </w:p>
          <w:p w:rsidR="005A2DE8" w:rsidRPr="004853AA" w:rsidRDefault="005A2DE8" w:rsidP="00AD6503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Вирусами. П/р №10</w:t>
            </w: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Просмотр документального фильма о вирусах. Практическая</w:t>
            </w:r>
            <w:r w:rsidRPr="004853AA"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работа №9</w:t>
            </w:r>
          </w:p>
          <w:p w:rsidR="005A2DE8" w:rsidRPr="004853AA" w:rsidRDefault="005A2DE8" w:rsidP="00AD6503">
            <w:pPr>
              <w:pStyle w:val="TableParagraph"/>
              <w:spacing w:line="242" w:lineRule="auto"/>
              <w:ind w:left="110" w:right="25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«Метод разведений». Практическая</w:t>
            </w:r>
            <w:r w:rsidRPr="004853AA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 №10</w:t>
            </w:r>
          </w:p>
          <w:p w:rsidR="005A2DE8" w:rsidRPr="004853AA" w:rsidRDefault="005A2DE8" w:rsidP="00AD6503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«Титрование</w:t>
            </w:r>
          </w:p>
          <w:p w:rsidR="005A2DE8" w:rsidRPr="004853AA" w:rsidRDefault="005A2DE8" w:rsidP="00AD6503">
            <w:pPr>
              <w:pStyle w:val="TableParagraph"/>
              <w:spacing w:line="307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бактериофагов».</w:t>
            </w:r>
          </w:p>
        </w:tc>
      </w:tr>
    </w:tbl>
    <w:p w:rsidR="005A2DE8" w:rsidRPr="004853AA" w:rsidRDefault="005A2DE8" w:rsidP="005A2DE8">
      <w:pPr>
        <w:spacing w:line="307" w:lineRule="exact"/>
        <w:rPr>
          <w:sz w:val="24"/>
          <w:szCs w:val="24"/>
        </w:rPr>
        <w:sectPr w:rsidR="005A2DE8" w:rsidRPr="004853AA">
          <w:pgSz w:w="11910" w:h="16840"/>
          <w:pgMar w:top="1120" w:right="7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822"/>
        <w:gridCol w:w="4250"/>
        <w:gridCol w:w="2971"/>
      </w:tblGrid>
      <w:tr w:rsidR="005A2DE8" w:rsidRPr="004853AA" w:rsidTr="00AD6503">
        <w:trPr>
          <w:trHeight w:val="58"/>
        </w:trPr>
        <w:tc>
          <w:tcPr>
            <w:tcW w:w="1868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Pr="004853AA" w:rsidRDefault="005A2DE8" w:rsidP="00AD6503">
            <w:pPr>
              <w:pStyle w:val="TableParagraph"/>
              <w:spacing w:line="322" w:lineRule="exact"/>
              <w:ind w:left="0" w:right="208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4506"/>
        </w:trPr>
        <w:tc>
          <w:tcPr>
            <w:tcW w:w="1868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110" w:right="641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6. Генная инженерия и биотехнологии</w:t>
            </w:r>
            <w:r>
              <w:rPr>
                <w:b/>
                <w:sz w:val="24"/>
                <w:szCs w:val="24"/>
              </w:rPr>
              <w:t xml:space="preserve">    </w:t>
            </w:r>
            <w:r w:rsidRPr="004853AA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4</w:t>
            </w:r>
            <w:r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D7DDA" w:rsidRPr="005D7DDA">
              <w:rPr>
                <w:sz w:val="24"/>
                <w:szCs w:val="24"/>
              </w:rPr>
              <w:t>.03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5D7DDA" w:rsidRPr="005D7DDA">
              <w:rPr>
                <w:sz w:val="24"/>
                <w:szCs w:val="24"/>
              </w:rPr>
              <w:t>.03</w:t>
            </w: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5A2DE8" w:rsidP="00AD6503">
            <w:pPr>
              <w:rPr>
                <w:sz w:val="24"/>
                <w:szCs w:val="24"/>
              </w:rPr>
            </w:pPr>
          </w:p>
          <w:p w:rsidR="005A2DE8" w:rsidRPr="005D7DDA" w:rsidRDefault="00A266AC" w:rsidP="00AD6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</w:tcPr>
          <w:p w:rsidR="005A2DE8" w:rsidRDefault="005A2DE8" w:rsidP="00AD6503">
            <w:pPr>
              <w:pStyle w:val="TableParagraph"/>
              <w:ind w:right="80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8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 xml:space="preserve">Основы генной инженерии. </w:t>
            </w:r>
          </w:p>
          <w:p w:rsidR="005A2DE8" w:rsidRDefault="005A2DE8" w:rsidP="00AD6503">
            <w:pPr>
              <w:pStyle w:val="TableParagraph"/>
              <w:ind w:right="805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389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Биотехнологии продукции белков в бактериальных культурах. </w:t>
            </w:r>
          </w:p>
          <w:p w:rsidR="005A2DE8" w:rsidRDefault="005A2DE8" w:rsidP="00AD6503">
            <w:pPr>
              <w:pStyle w:val="TableParagraph"/>
              <w:ind w:right="389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4853AA">
              <w:rPr>
                <w:sz w:val="24"/>
                <w:szCs w:val="24"/>
              </w:rPr>
              <w:t>Достижения генной инженерии и биотехнологии.</w:t>
            </w:r>
          </w:p>
          <w:p w:rsidR="005A2DE8" w:rsidRPr="004853AA" w:rsidRDefault="005A2DE8" w:rsidP="00AD6503">
            <w:pPr>
              <w:pStyle w:val="TableParagraph"/>
              <w:ind w:right="389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95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proofErr w:type="spellStart"/>
            <w:r>
              <w:rPr>
                <w:sz w:val="24"/>
                <w:szCs w:val="24"/>
              </w:rPr>
              <w:t>Генномодифицированные</w:t>
            </w:r>
            <w:proofErr w:type="spellEnd"/>
            <w:r>
              <w:rPr>
                <w:sz w:val="24"/>
                <w:szCs w:val="24"/>
              </w:rPr>
              <w:t xml:space="preserve"> организмы</w:t>
            </w:r>
            <w:r w:rsidRPr="004853AA">
              <w:rPr>
                <w:sz w:val="24"/>
                <w:szCs w:val="24"/>
              </w:rPr>
              <w:t xml:space="preserve">. </w:t>
            </w:r>
          </w:p>
          <w:p w:rsidR="005A2DE8" w:rsidRPr="004853AA" w:rsidRDefault="005A2DE8" w:rsidP="00AD6503">
            <w:pPr>
              <w:pStyle w:val="TableParagraph"/>
              <w:ind w:right="195" w:hanging="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Методы получения ГМО.</w:t>
            </w:r>
          </w:p>
        </w:tc>
        <w:tc>
          <w:tcPr>
            <w:tcW w:w="2971" w:type="dxa"/>
          </w:tcPr>
          <w:p w:rsidR="005A2DE8" w:rsidRDefault="005A2DE8" w:rsidP="00AD6503">
            <w:pPr>
              <w:pStyle w:val="TableParagraph"/>
              <w:spacing w:before="1" w:line="322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before="1" w:line="322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before="1" w:line="322" w:lineRule="exact"/>
              <w:ind w:left="11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spacing w:before="1" w:line="322" w:lineRule="exact"/>
              <w:ind w:left="111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before="1" w:line="32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Игра-дискуссия:</w:t>
            </w:r>
          </w:p>
          <w:p w:rsidR="005A2DE8" w:rsidRPr="004853AA" w:rsidRDefault="005A2DE8" w:rsidP="00AD6503">
            <w:pPr>
              <w:pStyle w:val="TableParagraph"/>
              <w:spacing w:before="3" w:line="322" w:lineRule="exact"/>
              <w:ind w:left="111" w:right="584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«Выиграй грант </w:t>
            </w:r>
            <w:r w:rsidRPr="004853AA">
              <w:rPr>
                <w:spacing w:val="-7"/>
                <w:sz w:val="24"/>
                <w:szCs w:val="24"/>
              </w:rPr>
              <w:t xml:space="preserve">на </w:t>
            </w:r>
            <w:r w:rsidRPr="004853AA">
              <w:rPr>
                <w:sz w:val="24"/>
                <w:szCs w:val="24"/>
              </w:rPr>
              <w:t>создание</w:t>
            </w:r>
            <w:r w:rsidRPr="004853AA">
              <w:rPr>
                <w:spacing w:val="-2"/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>ГМО».</w:t>
            </w:r>
          </w:p>
        </w:tc>
      </w:tr>
      <w:tr w:rsidR="005A2DE8" w:rsidRPr="004853AA" w:rsidTr="00AD6503">
        <w:trPr>
          <w:trHeight w:val="8051"/>
        </w:trPr>
        <w:tc>
          <w:tcPr>
            <w:tcW w:w="1868" w:type="dxa"/>
            <w:tcBorders>
              <w:right w:val="single" w:sz="4" w:space="0" w:color="auto"/>
            </w:tcBorders>
          </w:tcPr>
          <w:p w:rsidR="005A2DE8" w:rsidRDefault="005A2DE8" w:rsidP="00AD6503">
            <w:pPr>
              <w:pStyle w:val="TableParagraph"/>
              <w:ind w:left="110" w:right="392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7. Биотехнологии в животноводстве</w:t>
            </w:r>
          </w:p>
          <w:p w:rsidR="005A2DE8" w:rsidRPr="004853AA" w:rsidRDefault="005A2DE8" w:rsidP="00AD6503">
            <w:pPr>
              <w:pStyle w:val="TableParagraph"/>
              <w:ind w:left="110" w:right="392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 xml:space="preserve">4 </w:t>
            </w:r>
            <w:r w:rsidRPr="004853AA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16347F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="005D7DDA">
              <w:rPr>
                <w:bCs/>
                <w:sz w:val="24"/>
                <w:szCs w:val="24"/>
              </w:rPr>
              <w:t>.04</w:t>
            </w: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5A2DE8">
              <w:rPr>
                <w:bCs/>
                <w:sz w:val="24"/>
                <w:szCs w:val="24"/>
              </w:rPr>
              <w:t>.03</w:t>
            </w:r>
          </w:p>
          <w:p w:rsidR="005A2DE8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  <w:r w:rsidR="005A2DE8" w:rsidRPr="0016347F">
              <w:rPr>
                <w:bCs/>
                <w:sz w:val="24"/>
                <w:szCs w:val="24"/>
              </w:rPr>
              <w:t>.04</w:t>
            </w: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D7DDA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.05</w:t>
            </w: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16347F" w:rsidRDefault="005A2DE8" w:rsidP="00AD6503">
            <w:pPr>
              <w:rPr>
                <w:bCs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ind w:left="0" w:right="392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bottom w:val="single" w:sz="4" w:space="0" w:color="000000"/>
            </w:tcBorders>
          </w:tcPr>
          <w:p w:rsidR="005A2DE8" w:rsidRDefault="005A2DE8" w:rsidP="00AD6503">
            <w:pPr>
              <w:pStyle w:val="TableParagraph"/>
              <w:ind w:right="40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4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>Доместикация основных домашних</w:t>
            </w:r>
            <w:r>
              <w:rPr>
                <w:sz w:val="24"/>
                <w:szCs w:val="24"/>
              </w:rPr>
              <w:t xml:space="preserve"> животных.</w:t>
            </w:r>
            <w:r w:rsidRPr="004853AA">
              <w:rPr>
                <w:sz w:val="24"/>
                <w:szCs w:val="24"/>
              </w:rPr>
              <w:t xml:space="preserve"> </w:t>
            </w:r>
          </w:p>
          <w:p w:rsidR="005A2DE8" w:rsidRDefault="005A2DE8" w:rsidP="00AD6503">
            <w:pPr>
              <w:pStyle w:val="TableParagraph"/>
              <w:ind w:right="4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853AA">
              <w:rPr>
                <w:sz w:val="24"/>
                <w:szCs w:val="24"/>
              </w:rPr>
              <w:t>овременные эксперименты по доместикации животны</w:t>
            </w:r>
            <w:r>
              <w:rPr>
                <w:sz w:val="24"/>
                <w:szCs w:val="24"/>
              </w:rPr>
              <w:t>х.</w:t>
            </w:r>
          </w:p>
          <w:p w:rsidR="005A2DE8" w:rsidRPr="004853AA" w:rsidRDefault="005A2DE8" w:rsidP="00AD6503">
            <w:pPr>
              <w:pStyle w:val="TableParagraph"/>
              <w:ind w:right="401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853AA">
              <w:rPr>
                <w:sz w:val="24"/>
                <w:szCs w:val="24"/>
              </w:rPr>
              <w:t xml:space="preserve">Современные методы в животноводстве: трансплантация эмбрионов, химерные животные, </w:t>
            </w:r>
            <w:proofErr w:type="spellStart"/>
            <w:proofErr w:type="gramStart"/>
            <w:r w:rsidRPr="004853AA">
              <w:rPr>
                <w:sz w:val="24"/>
                <w:szCs w:val="24"/>
              </w:rPr>
              <w:t>клонирование.</w:t>
            </w:r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/р№11</w:t>
            </w:r>
          </w:p>
          <w:p w:rsidR="005A2DE8" w:rsidRPr="004853AA" w:rsidRDefault="005A2DE8" w:rsidP="00AD6503">
            <w:pPr>
              <w:pStyle w:val="TableParagraph"/>
              <w:ind w:right="119"/>
              <w:rPr>
                <w:sz w:val="24"/>
                <w:szCs w:val="24"/>
              </w:rPr>
            </w:pPr>
          </w:p>
          <w:p w:rsidR="005A2DE8" w:rsidRDefault="005A2DE8" w:rsidP="00AD6503">
            <w:pPr>
              <w:pStyle w:val="TableParagraph"/>
              <w:ind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3.Основные болезни животных. </w:t>
            </w:r>
          </w:p>
          <w:p w:rsidR="005A2DE8" w:rsidRDefault="005A2DE8" w:rsidP="00AD6503">
            <w:pPr>
              <w:pStyle w:val="TableParagraph"/>
              <w:ind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</w:t>
            </w:r>
            <w:r w:rsidRPr="004853AA">
              <w:rPr>
                <w:sz w:val="24"/>
                <w:szCs w:val="24"/>
              </w:rPr>
              <w:t>оль патогенных микроорганизмов и паразитов в развитии</w:t>
            </w:r>
            <w:r>
              <w:rPr>
                <w:sz w:val="24"/>
                <w:szCs w:val="24"/>
              </w:rPr>
              <w:t xml:space="preserve"> заболеваний домашних животных.</w:t>
            </w:r>
            <w:r w:rsidRPr="004853AA">
              <w:rPr>
                <w:sz w:val="24"/>
                <w:szCs w:val="24"/>
              </w:rPr>
              <w:t xml:space="preserve"> </w:t>
            </w:r>
          </w:p>
          <w:p w:rsidR="005A2DE8" w:rsidRDefault="005A2DE8" w:rsidP="00AD6503">
            <w:pPr>
              <w:pStyle w:val="TableParagraph"/>
              <w:spacing w:line="322" w:lineRule="exact"/>
              <w:ind w:left="0" w:right="664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22" w:lineRule="exact"/>
              <w:ind w:left="0" w:right="6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53AA">
              <w:rPr>
                <w:sz w:val="24"/>
                <w:szCs w:val="24"/>
              </w:rPr>
              <w:t xml:space="preserve"> Биотехнология кормовых препаратов.</w:t>
            </w:r>
            <w:r>
              <w:rPr>
                <w:sz w:val="24"/>
                <w:szCs w:val="24"/>
              </w:rPr>
              <w:t xml:space="preserve"> П/р№12</w:t>
            </w:r>
          </w:p>
        </w:tc>
        <w:tc>
          <w:tcPr>
            <w:tcW w:w="2971" w:type="dxa"/>
            <w:tcBorders>
              <w:bottom w:val="single" w:sz="4" w:space="0" w:color="000000"/>
            </w:tcBorders>
          </w:tcPr>
          <w:p w:rsidR="005A2DE8" w:rsidRDefault="005A2DE8" w:rsidP="00AD6503">
            <w:pPr>
              <w:pStyle w:val="TableParagraph"/>
              <w:spacing w:line="319" w:lineRule="exact"/>
              <w:ind w:left="111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19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Дискуссия</w:t>
            </w:r>
          </w:p>
          <w:p w:rsidR="005A2DE8" w:rsidRPr="004853AA" w:rsidRDefault="005A2DE8" w:rsidP="00AD6503">
            <w:pPr>
              <w:pStyle w:val="TableParagraph"/>
              <w:ind w:left="111" w:righ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 xml:space="preserve">«Доместикация, все </w:t>
            </w:r>
            <w:r w:rsidRPr="004853AA">
              <w:rPr>
                <w:spacing w:val="-7"/>
                <w:sz w:val="24"/>
                <w:szCs w:val="24"/>
              </w:rPr>
              <w:t xml:space="preserve">ли </w:t>
            </w:r>
            <w:r w:rsidRPr="004853AA">
              <w:rPr>
                <w:sz w:val="24"/>
                <w:szCs w:val="24"/>
              </w:rPr>
              <w:t>растения и животные, которые живут рядом с человеком им одомашниваются?</w:t>
            </w:r>
          </w:p>
          <w:p w:rsidR="005A2DE8" w:rsidRPr="004853AA" w:rsidRDefault="005A2DE8" w:rsidP="00AD6503">
            <w:pPr>
              <w:pStyle w:val="TableParagraph"/>
              <w:ind w:left="111" w:right="616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Можно ли считать таракана одомашненным животным?».</w:t>
            </w:r>
          </w:p>
          <w:p w:rsidR="005A2DE8" w:rsidRPr="004853AA" w:rsidRDefault="005A2DE8" w:rsidP="00AD6503">
            <w:pPr>
              <w:pStyle w:val="TableParagraph"/>
              <w:spacing w:line="321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№11</w:t>
            </w:r>
          </w:p>
          <w:p w:rsidR="005A2DE8" w:rsidRPr="004853AA" w:rsidRDefault="005A2DE8" w:rsidP="00AD6503">
            <w:pPr>
              <w:pStyle w:val="TableParagraph"/>
              <w:ind w:left="111" w:right="558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«Методика клонирования (моделирование на бумаге).</w:t>
            </w:r>
          </w:p>
          <w:p w:rsidR="005A2DE8" w:rsidRPr="004853AA" w:rsidRDefault="005A2DE8" w:rsidP="00AD6503">
            <w:pPr>
              <w:pStyle w:val="TableParagraph"/>
              <w:spacing w:line="32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№12</w:t>
            </w:r>
          </w:p>
          <w:p w:rsidR="005A2DE8" w:rsidRPr="004853AA" w:rsidRDefault="005A2DE8" w:rsidP="00AD6503">
            <w:pPr>
              <w:pStyle w:val="TableParagraph"/>
              <w:ind w:left="111" w:right="124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«Составление рациона питания животного, расчет расходов на содержание».</w:t>
            </w:r>
          </w:p>
          <w:p w:rsidR="005A2DE8" w:rsidRPr="004853AA" w:rsidRDefault="005A2DE8" w:rsidP="00AD6503">
            <w:pPr>
              <w:pStyle w:val="TableParagraph"/>
              <w:spacing w:before="1"/>
              <w:ind w:left="111" w:right="548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Исследовательская работа «Оценка качества молочной продукции».</w:t>
            </w:r>
          </w:p>
        </w:tc>
      </w:tr>
      <w:tr w:rsidR="005A2DE8" w:rsidRPr="004853AA" w:rsidTr="00AD6503">
        <w:trPr>
          <w:trHeight w:val="964"/>
        </w:trPr>
        <w:tc>
          <w:tcPr>
            <w:tcW w:w="1868" w:type="dxa"/>
            <w:tcBorders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16" w:lineRule="exact"/>
              <w:ind w:left="110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Тема 8.</w:t>
            </w:r>
          </w:p>
          <w:p w:rsidR="005A2DE8" w:rsidRPr="004853AA" w:rsidRDefault="005A2DE8" w:rsidP="00AD6503">
            <w:pPr>
              <w:pStyle w:val="TableParagraph"/>
              <w:spacing w:before="3" w:line="322" w:lineRule="exact"/>
              <w:ind w:left="110" w:right="392"/>
              <w:rPr>
                <w:b/>
                <w:sz w:val="24"/>
                <w:szCs w:val="24"/>
              </w:rPr>
            </w:pPr>
            <w:r w:rsidRPr="004853AA">
              <w:rPr>
                <w:b/>
                <w:sz w:val="24"/>
                <w:szCs w:val="24"/>
              </w:rPr>
              <w:t>Биотехнологии в растениеводстве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16347F" w:rsidRDefault="00A266AC" w:rsidP="00AD65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5D7DDA">
              <w:rPr>
                <w:bCs/>
                <w:sz w:val="24"/>
                <w:szCs w:val="24"/>
              </w:rPr>
              <w:t>4.05</w:t>
            </w: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Default="005A2DE8" w:rsidP="00AD6503">
            <w:pPr>
              <w:rPr>
                <w:b/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before="3" w:line="322" w:lineRule="exact"/>
              <w:ind w:left="110" w:right="392"/>
              <w:rPr>
                <w:b/>
                <w:sz w:val="24"/>
                <w:szCs w:val="24"/>
              </w:rPr>
            </w:pPr>
          </w:p>
        </w:tc>
        <w:tc>
          <w:tcPr>
            <w:tcW w:w="4250" w:type="dxa"/>
            <w:tcBorders>
              <w:right w:val="nil"/>
            </w:tcBorders>
          </w:tcPr>
          <w:p w:rsidR="005A2DE8" w:rsidRDefault="005A2DE8" w:rsidP="00AD650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4853AA">
              <w:rPr>
                <w:sz w:val="24"/>
                <w:szCs w:val="24"/>
              </w:rPr>
              <w:t>Основные методы селекции</w:t>
            </w:r>
            <w:r>
              <w:rPr>
                <w:sz w:val="24"/>
                <w:szCs w:val="24"/>
              </w:rPr>
              <w:t xml:space="preserve"> и </w:t>
            </w:r>
            <w:r w:rsidRPr="004853AA">
              <w:rPr>
                <w:sz w:val="24"/>
                <w:szCs w:val="24"/>
              </w:rPr>
              <w:t xml:space="preserve"> направления</w:t>
            </w:r>
            <w:r>
              <w:rPr>
                <w:sz w:val="24"/>
                <w:szCs w:val="24"/>
              </w:rPr>
              <w:t xml:space="preserve"> селекции.</w:t>
            </w:r>
          </w:p>
        </w:tc>
        <w:tc>
          <w:tcPr>
            <w:tcW w:w="2971" w:type="dxa"/>
            <w:tcBorders>
              <w:left w:val="nil"/>
              <w:right w:val="nil"/>
            </w:tcBorders>
          </w:tcPr>
          <w:p w:rsidR="005A2DE8" w:rsidRDefault="005A2DE8" w:rsidP="00AD6503">
            <w:pPr>
              <w:pStyle w:val="TableParagraph"/>
              <w:spacing w:line="316" w:lineRule="exact"/>
              <w:ind w:left="111"/>
              <w:rPr>
                <w:sz w:val="24"/>
                <w:szCs w:val="24"/>
              </w:rPr>
            </w:pPr>
          </w:p>
          <w:p w:rsidR="005A2DE8" w:rsidRPr="004853AA" w:rsidRDefault="005A2DE8" w:rsidP="00AD6503">
            <w:pPr>
              <w:pStyle w:val="TableParagraph"/>
              <w:spacing w:line="316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>№13</w:t>
            </w:r>
          </w:p>
          <w:p w:rsidR="005A2DE8" w:rsidRPr="004853AA" w:rsidRDefault="005A2DE8" w:rsidP="00AD6503">
            <w:pPr>
              <w:pStyle w:val="TableParagraph"/>
              <w:spacing w:before="3" w:line="322" w:lineRule="exact"/>
              <w:ind w:left="111" w:right="312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«Выращиваем горох. Как провести</w:t>
            </w:r>
          </w:p>
        </w:tc>
      </w:tr>
    </w:tbl>
    <w:p w:rsidR="005A2DE8" w:rsidRPr="004853AA" w:rsidRDefault="005A2DE8" w:rsidP="005A2DE8">
      <w:pPr>
        <w:spacing w:line="322" w:lineRule="exact"/>
        <w:rPr>
          <w:sz w:val="24"/>
          <w:szCs w:val="24"/>
        </w:rPr>
        <w:sectPr w:rsidR="005A2DE8" w:rsidRPr="004853AA">
          <w:pgSz w:w="11910" w:h="16840"/>
          <w:pgMar w:top="1120" w:right="7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7"/>
        <w:gridCol w:w="709"/>
        <w:gridCol w:w="5214"/>
        <w:gridCol w:w="2971"/>
      </w:tblGrid>
      <w:tr w:rsidR="005A2DE8" w:rsidRPr="004853AA" w:rsidTr="00AD6503">
        <w:trPr>
          <w:trHeight w:val="329"/>
        </w:trPr>
        <w:tc>
          <w:tcPr>
            <w:tcW w:w="1017" w:type="dxa"/>
            <w:tcBorders>
              <w:bottom w:val="nil"/>
              <w:right w:val="single" w:sz="4" w:space="0" w:color="auto"/>
            </w:tcBorders>
          </w:tcPr>
          <w:p w:rsidR="005A2DE8" w:rsidRPr="004853AA" w:rsidRDefault="00A266AC" w:rsidP="00AD6503">
            <w:pPr>
              <w:pStyle w:val="TableParagraph"/>
              <w:spacing w:line="310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(1</w:t>
            </w:r>
            <w:r w:rsidR="005A2DE8" w:rsidRPr="004853AA">
              <w:rPr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214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10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скрещивание у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  <w:right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гороха».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A266AC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A2DE8" w:rsidRPr="004853AA">
              <w:rPr>
                <w:sz w:val="24"/>
                <w:szCs w:val="24"/>
              </w:rPr>
              <w:t>Гибридизация</w:t>
            </w:r>
            <w:r w:rsidR="005A2DE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Генетическое </w:t>
            </w:r>
            <w:proofErr w:type="spellStart"/>
            <w:r>
              <w:rPr>
                <w:sz w:val="24"/>
                <w:szCs w:val="24"/>
              </w:rPr>
              <w:t>редактирование</w:t>
            </w:r>
            <w:r w:rsidRPr="004853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/р№13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  <w:right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1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Исследовательская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работа «Выращивание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A266AC" w:rsidP="00A266AC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A2DE8">
              <w:rPr>
                <w:sz w:val="24"/>
                <w:szCs w:val="24"/>
              </w:rPr>
              <w:t>Генная инженерия растений.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1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растений в пробирке»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Трансгенные растения.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(можно</w:t>
            </w: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D7DDA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  <w:proofErr w:type="spellStart"/>
            <w:r w:rsidRPr="004853AA">
              <w:rPr>
                <w:sz w:val="24"/>
                <w:szCs w:val="24"/>
              </w:rPr>
              <w:t>Агробактериальная</w:t>
            </w:r>
            <w:proofErr w:type="spellEnd"/>
            <w:r>
              <w:rPr>
                <w:sz w:val="24"/>
                <w:szCs w:val="24"/>
              </w:rPr>
              <w:t xml:space="preserve"> трансформация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воспользоваться</w:t>
            </w: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D7DDA" w:rsidP="00AD6503">
            <w:pPr>
              <w:pStyle w:val="TableParagraph"/>
              <w:spacing w:line="303" w:lineRule="exact"/>
              <w:ind w:left="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Биотехнология культурных</w:t>
            </w:r>
            <w:r>
              <w:rPr>
                <w:sz w:val="24"/>
                <w:szCs w:val="24"/>
              </w:rPr>
              <w:t xml:space="preserve"> </w:t>
            </w:r>
            <w:r w:rsidRPr="004853AA">
              <w:rPr>
                <w:sz w:val="24"/>
                <w:szCs w:val="24"/>
              </w:rPr>
              <w:t>растений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результатами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5D7DDA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предыдущих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экспериментов по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составлению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питательных</w:t>
            </w: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растворов для</w:t>
            </w: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ind w:left="110"/>
              <w:rPr>
                <w:sz w:val="24"/>
                <w:szCs w:val="24"/>
              </w:rPr>
            </w:pPr>
            <w:r w:rsidRPr="004853AA">
              <w:rPr>
                <w:sz w:val="24"/>
                <w:szCs w:val="24"/>
              </w:rPr>
              <w:t>растений).</w:t>
            </w: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3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1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2F1D78">
        <w:trPr>
          <w:trHeight w:val="54"/>
        </w:trPr>
        <w:tc>
          <w:tcPr>
            <w:tcW w:w="10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spacing w:line="304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22"/>
        </w:trPr>
        <w:tc>
          <w:tcPr>
            <w:tcW w:w="10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A2DE8" w:rsidRPr="00BE60C0" w:rsidRDefault="005A2DE8" w:rsidP="00AD65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E60C0">
              <w:rPr>
                <w:b/>
                <w:sz w:val="24"/>
                <w:szCs w:val="24"/>
              </w:rPr>
              <w:t>ВСЕГО</w:t>
            </w:r>
          </w:p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bottom w:val="nil"/>
            </w:tcBorders>
          </w:tcPr>
          <w:p w:rsidR="005A2DE8" w:rsidRPr="008B5CD7" w:rsidRDefault="00A266AC" w:rsidP="00AD6503">
            <w:pPr>
              <w:pStyle w:val="TableParagraph"/>
              <w:spacing w:line="303" w:lineRule="exac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 часов</w:t>
            </w:r>
          </w:p>
        </w:tc>
        <w:tc>
          <w:tcPr>
            <w:tcW w:w="2971" w:type="dxa"/>
            <w:tcBorders>
              <w:top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315"/>
        </w:trPr>
        <w:tc>
          <w:tcPr>
            <w:tcW w:w="1017" w:type="dxa"/>
            <w:tcBorders>
              <w:top w:val="nil"/>
              <w:bottom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spacing w:line="295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A2DE8" w:rsidRPr="004853AA" w:rsidTr="00AD6503">
        <w:trPr>
          <w:trHeight w:val="68"/>
        </w:trPr>
        <w:tc>
          <w:tcPr>
            <w:tcW w:w="1017" w:type="dxa"/>
            <w:tcBorders>
              <w:top w:val="nil"/>
              <w:righ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nil"/>
            </w:tcBorders>
          </w:tcPr>
          <w:p w:rsidR="005A2DE8" w:rsidRPr="004853AA" w:rsidRDefault="005A2DE8" w:rsidP="00AD6503">
            <w:pPr>
              <w:pStyle w:val="TableParagraph"/>
              <w:spacing w:line="295" w:lineRule="exact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5A2DE8" w:rsidRPr="004853AA" w:rsidRDefault="005A2DE8" w:rsidP="00AD650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5A2DE8" w:rsidRDefault="005A2DE8" w:rsidP="005A2DE8">
      <w:pPr>
        <w:pStyle w:val="a3"/>
        <w:spacing w:before="8"/>
        <w:ind w:left="0"/>
        <w:jc w:val="left"/>
        <w:rPr>
          <w:b/>
          <w:sz w:val="19"/>
        </w:rPr>
      </w:pPr>
    </w:p>
    <w:p w:rsidR="005A2DE8" w:rsidRDefault="005A2DE8" w:rsidP="005A2DE8">
      <w:pPr>
        <w:pStyle w:val="a3"/>
        <w:spacing w:before="8"/>
        <w:ind w:left="0"/>
        <w:jc w:val="left"/>
        <w:rPr>
          <w:b/>
          <w:sz w:val="19"/>
        </w:rPr>
      </w:pPr>
    </w:p>
    <w:p w:rsidR="005A2DE8" w:rsidRDefault="005A2DE8" w:rsidP="005A2DE8">
      <w:pPr>
        <w:pStyle w:val="a3"/>
        <w:spacing w:before="8"/>
        <w:ind w:left="0"/>
        <w:jc w:val="left"/>
        <w:rPr>
          <w:b/>
          <w:sz w:val="19"/>
        </w:rPr>
      </w:pPr>
    </w:p>
    <w:p w:rsidR="005A2DE8" w:rsidRDefault="005A2DE8" w:rsidP="005A2DE8">
      <w:pPr>
        <w:pStyle w:val="a3"/>
        <w:spacing w:before="8"/>
        <w:ind w:left="0"/>
        <w:jc w:val="left"/>
        <w:rPr>
          <w:b/>
          <w:sz w:val="19"/>
        </w:rPr>
      </w:pPr>
    </w:p>
    <w:p w:rsidR="005C2328" w:rsidRPr="004853AA" w:rsidRDefault="005C2328" w:rsidP="0096047F">
      <w:pPr>
        <w:pStyle w:val="1"/>
        <w:spacing w:before="74"/>
        <w:ind w:left="0" w:right="554"/>
        <w:rPr>
          <w:sz w:val="24"/>
          <w:szCs w:val="24"/>
        </w:rPr>
      </w:pPr>
    </w:p>
    <w:sectPr w:rsidR="005C2328" w:rsidRPr="004853AA">
      <w:pgSz w:w="11910" w:h="16840"/>
      <w:pgMar w:top="11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180F"/>
    <w:multiLevelType w:val="hybridMultilevel"/>
    <w:tmpl w:val="3FDA0B72"/>
    <w:lvl w:ilvl="0" w:tplc="555C3ED8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  <w:lang w:val="ru-RU" w:eastAsia="en-US" w:bidi="ar-SA"/>
      </w:rPr>
    </w:lvl>
    <w:lvl w:ilvl="1" w:tplc="6242187A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5C7ECFDC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3" w:tplc="E7869A06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4" w:tplc="5ACCD21E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5DE81FB6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03DC756E">
      <w:numFmt w:val="bullet"/>
      <w:lvlText w:val="•"/>
      <w:lvlJc w:val="left"/>
      <w:pPr>
        <w:ind w:left="6503" w:hanging="360"/>
      </w:pPr>
      <w:rPr>
        <w:rFonts w:hint="default"/>
        <w:lang w:val="ru-RU" w:eastAsia="en-US" w:bidi="ar-SA"/>
      </w:rPr>
    </w:lvl>
    <w:lvl w:ilvl="7" w:tplc="A0B00320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1CBE0B34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2F90034"/>
    <w:multiLevelType w:val="hybridMultilevel"/>
    <w:tmpl w:val="ED2AF2B0"/>
    <w:lvl w:ilvl="0" w:tplc="E58CDC5A">
      <w:numFmt w:val="bullet"/>
      <w:lvlText w:val=""/>
      <w:lvlJc w:val="left"/>
      <w:pPr>
        <w:ind w:left="112" w:hanging="35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BB87010">
      <w:numFmt w:val="bullet"/>
      <w:lvlText w:val="•"/>
      <w:lvlJc w:val="left"/>
      <w:pPr>
        <w:ind w:left="1122" w:hanging="351"/>
      </w:pPr>
      <w:rPr>
        <w:rFonts w:hint="default"/>
        <w:lang w:val="ru-RU" w:eastAsia="en-US" w:bidi="ar-SA"/>
      </w:rPr>
    </w:lvl>
    <w:lvl w:ilvl="2" w:tplc="8C6C8DFC">
      <w:numFmt w:val="bullet"/>
      <w:lvlText w:val="•"/>
      <w:lvlJc w:val="left"/>
      <w:pPr>
        <w:ind w:left="2125" w:hanging="351"/>
      </w:pPr>
      <w:rPr>
        <w:rFonts w:hint="default"/>
        <w:lang w:val="ru-RU" w:eastAsia="en-US" w:bidi="ar-SA"/>
      </w:rPr>
    </w:lvl>
    <w:lvl w:ilvl="3" w:tplc="99D883D0">
      <w:numFmt w:val="bullet"/>
      <w:lvlText w:val="•"/>
      <w:lvlJc w:val="left"/>
      <w:pPr>
        <w:ind w:left="3127" w:hanging="351"/>
      </w:pPr>
      <w:rPr>
        <w:rFonts w:hint="default"/>
        <w:lang w:val="ru-RU" w:eastAsia="en-US" w:bidi="ar-SA"/>
      </w:rPr>
    </w:lvl>
    <w:lvl w:ilvl="4" w:tplc="2B584842">
      <w:numFmt w:val="bullet"/>
      <w:lvlText w:val="•"/>
      <w:lvlJc w:val="left"/>
      <w:pPr>
        <w:ind w:left="4130" w:hanging="351"/>
      </w:pPr>
      <w:rPr>
        <w:rFonts w:hint="default"/>
        <w:lang w:val="ru-RU" w:eastAsia="en-US" w:bidi="ar-SA"/>
      </w:rPr>
    </w:lvl>
    <w:lvl w:ilvl="5" w:tplc="9424C55C">
      <w:numFmt w:val="bullet"/>
      <w:lvlText w:val="•"/>
      <w:lvlJc w:val="left"/>
      <w:pPr>
        <w:ind w:left="5133" w:hanging="351"/>
      </w:pPr>
      <w:rPr>
        <w:rFonts w:hint="default"/>
        <w:lang w:val="ru-RU" w:eastAsia="en-US" w:bidi="ar-SA"/>
      </w:rPr>
    </w:lvl>
    <w:lvl w:ilvl="6" w:tplc="13AAA9A6">
      <w:numFmt w:val="bullet"/>
      <w:lvlText w:val="•"/>
      <w:lvlJc w:val="left"/>
      <w:pPr>
        <w:ind w:left="6135" w:hanging="351"/>
      </w:pPr>
      <w:rPr>
        <w:rFonts w:hint="default"/>
        <w:lang w:val="ru-RU" w:eastAsia="en-US" w:bidi="ar-SA"/>
      </w:rPr>
    </w:lvl>
    <w:lvl w:ilvl="7" w:tplc="F8A8E6A4">
      <w:numFmt w:val="bullet"/>
      <w:lvlText w:val="•"/>
      <w:lvlJc w:val="left"/>
      <w:pPr>
        <w:ind w:left="7138" w:hanging="351"/>
      </w:pPr>
      <w:rPr>
        <w:rFonts w:hint="default"/>
        <w:lang w:val="ru-RU" w:eastAsia="en-US" w:bidi="ar-SA"/>
      </w:rPr>
    </w:lvl>
    <w:lvl w:ilvl="8" w:tplc="E0CC99E2">
      <w:numFmt w:val="bullet"/>
      <w:lvlText w:val="•"/>
      <w:lvlJc w:val="left"/>
      <w:pPr>
        <w:ind w:left="8141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3F351A3B"/>
    <w:multiLevelType w:val="hybridMultilevel"/>
    <w:tmpl w:val="F9524668"/>
    <w:lvl w:ilvl="0" w:tplc="710C3C7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8069768">
      <w:numFmt w:val="bullet"/>
      <w:lvlText w:val="•"/>
      <w:lvlJc w:val="left"/>
      <w:pPr>
        <w:ind w:left="1770" w:hanging="361"/>
      </w:pPr>
      <w:rPr>
        <w:rFonts w:hint="default"/>
        <w:lang w:val="ru-RU" w:eastAsia="en-US" w:bidi="ar-SA"/>
      </w:rPr>
    </w:lvl>
    <w:lvl w:ilvl="2" w:tplc="D6FC30EA">
      <w:numFmt w:val="bullet"/>
      <w:lvlText w:val="•"/>
      <w:lvlJc w:val="left"/>
      <w:pPr>
        <w:ind w:left="2701" w:hanging="361"/>
      </w:pPr>
      <w:rPr>
        <w:rFonts w:hint="default"/>
        <w:lang w:val="ru-RU" w:eastAsia="en-US" w:bidi="ar-SA"/>
      </w:rPr>
    </w:lvl>
    <w:lvl w:ilvl="3" w:tplc="11C4EC6E">
      <w:numFmt w:val="bullet"/>
      <w:lvlText w:val="•"/>
      <w:lvlJc w:val="left"/>
      <w:pPr>
        <w:ind w:left="3631" w:hanging="361"/>
      </w:pPr>
      <w:rPr>
        <w:rFonts w:hint="default"/>
        <w:lang w:val="ru-RU" w:eastAsia="en-US" w:bidi="ar-SA"/>
      </w:rPr>
    </w:lvl>
    <w:lvl w:ilvl="4" w:tplc="CB4E1E26">
      <w:numFmt w:val="bullet"/>
      <w:lvlText w:val="•"/>
      <w:lvlJc w:val="left"/>
      <w:pPr>
        <w:ind w:left="4562" w:hanging="361"/>
      </w:pPr>
      <w:rPr>
        <w:rFonts w:hint="default"/>
        <w:lang w:val="ru-RU" w:eastAsia="en-US" w:bidi="ar-SA"/>
      </w:rPr>
    </w:lvl>
    <w:lvl w:ilvl="5" w:tplc="12746C70">
      <w:numFmt w:val="bullet"/>
      <w:lvlText w:val="•"/>
      <w:lvlJc w:val="left"/>
      <w:pPr>
        <w:ind w:left="5493" w:hanging="361"/>
      </w:pPr>
      <w:rPr>
        <w:rFonts w:hint="default"/>
        <w:lang w:val="ru-RU" w:eastAsia="en-US" w:bidi="ar-SA"/>
      </w:rPr>
    </w:lvl>
    <w:lvl w:ilvl="6" w:tplc="8294FB7A">
      <w:numFmt w:val="bullet"/>
      <w:lvlText w:val="•"/>
      <w:lvlJc w:val="left"/>
      <w:pPr>
        <w:ind w:left="6423" w:hanging="361"/>
      </w:pPr>
      <w:rPr>
        <w:rFonts w:hint="default"/>
        <w:lang w:val="ru-RU" w:eastAsia="en-US" w:bidi="ar-SA"/>
      </w:rPr>
    </w:lvl>
    <w:lvl w:ilvl="7" w:tplc="43DCD99E">
      <w:numFmt w:val="bullet"/>
      <w:lvlText w:val="•"/>
      <w:lvlJc w:val="left"/>
      <w:pPr>
        <w:ind w:left="7354" w:hanging="361"/>
      </w:pPr>
      <w:rPr>
        <w:rFonts w:hint="default"/>
        <w:lang w:val="ru-RU" w:eastAsia="en-US" w:bidi="ar-SA"/>
      </w:rPr>
    </w:lvl>
    <w:lvl w:ilvl="8" w:tplc="1DB05948">
      <w:numFmt w:val="bullet"/>
      <w:lvlText w:val="•"/>
      <w:lvlJc w:val="left"/>
      <w:pPr>
        <w:ind w:left="8285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4EC235A0"/>
    <w:multiLevelType w:val="hybridMultilevel"/>
    <w:tmpl w:val="136EC1A6"/>
    <w:lvl w:ilvl="0" w:tplc="8CFAD00C">
      <w:start w:val="1"/>
      <w:numFmt w:val="decimal"/>
      <w:lvlText w:val="%1."/>
      <w:lvlJc w:val="left"/>
      <w:pPr>
        <w:ind w:left="10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3BC8AEA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A39E6676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1A7A201C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32FC578E">
      <w:numFmt w:val="bullet"/>
      <w:lvlText w:val="•"/>
      <w:lvlJc w:val="left"/>
      <w:pPr>
        <w:ind w:left="1642" w:hanging="281"/>
      </w:pPr>
      <w:rPr>
        <w:rFonts w:hint="default"/>
        <w:lang w:val="ru-RU" w:eastAsia="en-US" w:bidi="ar-SA"/>
      </w:rPr>
    </w:lvl>
    <w:lvl w:ilvl="5" w:tplc="432C4354">
      <w:numFmt w:val="bullet"/>
      <w:lvlText w:val="•"/>
      <w:lvlJc w:val="left"/>
      <w:pPr>
        <w:ind w:left="2028" w:hanging="281"/>
      </w:pPr>
      <w:rPr>
        <w:rFonts w:hint="default"/>
        <w:lang w:val="ru-RU" w:eastAsia="en-US" w:bidi="ar-SA"/>
      </w:rPr>
    </w:lvl>
    <w:lvl w:ilvl="6" w:tplc="64709236">
      <w:numFmt w:val="bullet"/>
      <w:lvlText w:val="•"/>
      <w:lvlJc w:val="left"/>
      <w:pPr>
        <w:ind w:left="2414" w:hanging="281"/>
      </w:pPr>
      <w:rPr>
        <w:rFonts w:hint="default"/>
        <w:lang w:val="ru-RU" w:eastAsia="en-US" w:bidi="ar-SA"/>
      </w:rPr>
    </w:lvl>
    <w:lvl w:ilvl="7" w:tplc="B5EA83EA">
      <w:numFmt w:val="bullet"/>
      <w:lvlText w:val="•"/>
      <w:lvlJc w:val="left"/>
      <w:pPr>
        <w:ind w:left="2799" w:hanging="281"/>
      </w:pPr>
      <w:rPr>
        <w:rFonts w:hint="default"/>
        <w:lang w:val="ru-RU" w:eastAsia="en-US" w:bidi="ar-SA"/>
      </w:rPr>
    </w:lvl>
    <w:lvl w:ilvl="8" w:tplc="21680282">
      <w:numFmt w:val="bullet"/>
      <w:lvlText w:val="•"/>
      <w:lvlJc w:val="left"/>
      <w:pPr>
        <w:ind w:left="318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12A7DA5"/>
    <w:multiLevelType w:val="hybridMultilevel"/>
    <w:tmpl w:val="0F7A3AE4"/>
    <w:lvl w:ilvl="0" w:tplc="9AD43668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  <w:lang w:val="ru-RU" w:eastAsia="en-US" w:bidi="ar-SA"/>
      </w:rPr>
    </w:lvl>
    <w:lvl w:ilvl="1" w:tplc="8AF41376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E9C82FCC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3" w:tplc="1638EBAA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4" w:tplc="859EA8A8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C2FE1002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71C05D00">
      <w:numFmt w:val="bullet"/>
      <w:lvlText w:val="•"/>
      <w:lvlJc w:val="left"/>
      <w:pPr>
        <w:ind w:left="6503" w:hanging="360"/>
      </w:pPr>
      <w:rPr>
        <w:rFonts w:hint="default"/>
        <w:lang w:val="ru-RU" w:eastAsia="en-US" w:bidi="ar-SA"/>
      </w:rPr>
    </w:lvl>
    <w:lvl w:ilvl="7" w:tplc="53E6221E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38966368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13346C2"/>
    <w:multiLevelType w:val="hybridMultilevel"/>
    <w:tmpl w:val="720CA2EC"/>
    <w:lvl w:ilvl="0" w:tplc="B2A62254">
      <w:numFmt w:val="bullet"/>
      <w:lvlText w:val=""/>
      <w:lvlJc w:val="left"/>
      <w:pPr>
        <w:ind w:left="470" w:hanging="35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A7C6802">
      <w:numFmt w:val="bullet"/>
      <w:lvlText w:val="•"/>
      <w:lvlJc w:val="left"/>
      <w:pPr>
        <w:ind w:left="1446" w:hanging="358"/>
      </w:pPr>
      <w:rPr>
        <w:rFonts w:hint="default"/>
        <w:lang w:val="ru-RU" w:eastAsia="en-US" w:bidi="ar-SA"/>
      </w:rPr>
    </w:lvl>
    <w:lvl w:ilvl="2" w:tplc="B3DA52CA">
      <w:numFmt w:val="bullet"/>
      <w:lvlText w:val="•"/>
      <w:lvlJc w:val="left"/>
      <w:pPr>
        <w:ind w:left="2413" w:hanging="358"/>
      </w:pPr>
      <w:rPr>
        <w:rFonts w:hint="default"/>
        <w:lang w:val="ru-RU" w:eastAsia="en-US" w:bidi="ar-SA"/>
      </w:rPr>
    </w:lvl>
    <w:lvl w:ilvl="3" w:tplc="651A2B3E">
      <w:numFmt w:val="bullet"/>
      <w:lvlText w:val="•"/>
      <w:lvlJc w:val="left"/>
      <w:pPr>
        <w:ind w:left="3379" w:hanging="358"/>
      </w:pPr>
      <w:rPr>
        <w:rFonts w:hint="default"/>
        <w:lang w:val="ru-RU" w:eastAsia="en-US" w:bidi="ar-SA"/>
      </w:rPr>
    </w:lvl>
    <w:lvl w:ilvl="4" w:tplc="631A3396">
      <w:numFmt w:val="bullet"/>
      <w:lvlText w:val="•"/>
      <w:lvlJc w:val="left"/>
      <w:pPr>
        <w:ind w:left="4346" w:hanging="358"/>
      </w:pPr>
      <w:rPr>
        <w:rFonts w:hint="default"/>
        <w:lang w:val="ru-RU" w:eastAsia="en-US" w:bidi="ar-SA"/>
      </w:rPr>
    </w:lvl>
    <w:lvl w:ilvl="5" w:tplc="6D2484A8">
      <w:numFmt w:val="bullet"/>
      <w:lvlText w:val="•"/>
      <w:lvlJc w:val="left"/>
      <w:pPr>
        <w:ind w:left="5313" w:hanging="358"/>
      </w:pPr>
      <w:rPr>
        <w:rFonts w:hint="default"/>
        <w:lang w:val="ru-RU" w:eastAsia="en-US" w:bidi="ar-SA"/>
      </w:rPr>
    </w:lvl>
    <w:lvl w:ilvl="6" w:tplc="96D8785C">
      <w:numFmt w:val="bullet"/>
      <w:lvlText w:val="•"/>
      <w:lvlJc w:val="left"/>
      <w:pPr>
        <w:ind w:left="6279" w:hanging="358"/>
      </w:pPr>
      <w:rPr>
        <w:rFonts w:hint="default"/>
        <w:lang w:val="ru-RU" w:eastAsia="en-US" w:bidi="ar-SA"/>
      </w:rPr>
    </w:lvl>
    <w:lvl w:ilvl="7" w:tplc="C41CE85C">
      <w:numFmt w:val="bullet"/>
      <w:lvlText w:val="•"/>
      <w:lvlJc w:val="left"/>
      <w:pPr>
        <w:ind w:left="7246" w:hanging="358"/>
      </w:pPr>
      <w:rPr>
        <w:rFonts w:hint="default"/>
        <w:lang w:val="ru-RU" w:eastAsia="en-US" w:bidi="ar-SA"/>
      </w:rPr>
    </w:lvl>
    <w:lvl w:ilvl="8" w:tplc="9F6ED82A">
      <w:numFmt w:val="bullet"/>
      <w:lvlText w:val="•"/>
      <w:lvlJc w:val="left"/>
      <w:pPr>
        <w:ind w:left="8213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5DE84F19"/>
    <w:multiLevelType w:val="hybridMultilevel"/>
    <w:tmpl w:val="8212828C"/>
    <w:lvl w:ilvl="0" w:tplc="93AA5A44">
      <w:start w:val="1"/>
      <w:numFmt w:val="decimal"/>
      <w:lvlText w:val="%1."/>
      <w:lvlJc w:val="left"/>
      <w:pPr>
        <w:ind w:left="1038" w:hanging="360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  <w:lang w:val="ru-RU" w:eastAsia="en-US" w:bidi="ar-SA"/>
      </w:rPr>
    </w:lvl>
    <w:lvl w:ilvl="1" w:tplc="5518DF4E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2F8A18B6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3" w:tplc="3E246DDE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4" w:tplc="605C1A8C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F3803DD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3D1824F0">
      <w:numFmt w:val="bullet"/>
      <w:lvlText w:val="•"/>
      <w:lvlJc w:val="left"/>
      <w:pPr>
        <w:ind w:left="6503" w:hanging="360"/>
      </w:pPr>
      <w:rPr>
        <w:rFonts w:hint="default"/>
        <w:lang w:val="ru-RU" w:eastAsia="en-US" w:bidi="ar-SA"/>
      </w:rPr>
    </w:lvl>
    <w:lvl w:ilvl="7" w:tplc="61FED9FE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99CA72FC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C152F7F"/>
    <w:multiLevelType w:val="multilevel"/>
    <w:tmpl w:val="0AC6B996"/>
    <w:lvl w:ilvl="0">
      <w:start w:val="5"/>
      <w:numFmt w:val="decimal"/>
      <w:lvlText w:val="%1"/>
      <w:lvlJc w:val="left"/>
      <w:pPr>
        <w:ind w:left="555" w:hanging="444"/>
      </w:pPr>
      <w:rPr>
        <w:rFonts w:hint="default"/>
        <w:lang w:val="ru-RU" w:eastAsia="en-US" w:bidi="ar-SA"/>
      </w:rPr>
    </w:lvl>
    <w:lvl w:ilvl="1">
      <w:start w:val="6"/>
      <w:numFmt w:val="decimal"/>
      <w:lvlText w:val="%1-%2"/>
      <w:lvlJc w:val="left"/>
      <w:pPr>
        <w:ind w:left="555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20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108" w:hanging="430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361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2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4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430"/>
      </w:pPr>
      <w:rPr>
        <w:rFonts w:hint="default"/>
        <w:lang w:val="ru-RU" w:eastAsia="en-US" w:bidi="ar-SA"/>
      </w:rPr>
    </w:lvl>
  </w:abstractNum>
  <w:abstractNum w:abstractNumId="8" w15:restartNumberingAfterBreak="0">
    <w:nsid w:val="738A4329"/>
    <w:multiLevelType w:val="hybridMultilevel"/>
    <w:tmpl w:val="738C4912"/>
    <w:lvl w:ilvl="0" w:tplc="98E86A78">
      <w:start w:val="1"/>
      <w:numFmt w:val="decimal"/>
      <w:lvlText w:val="%1."/>
      <w:lvlJc w:val="left"/>
      <w:pPr>
        <w:ind w:left="2203" w:hanging="360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  <w:lang w:val="ru-RU" w:eastAsia="en-US" w:bidi="ar-SA"/>
      </w:rPr>
    </w:lvl>
    <w:lvl w:ilvl="1" w:tplc="1696DC12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30045F48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3" w:tplc="B5BEF350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4" w:tplc="E5F0D346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E0D61DD4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C71AC674">
      <w:numFmt w:val="bullet"/>
      <w:lvlText w:val="•"/>
      <w:lvlJc w:val="left"/>
      <w:pPr>
        <w:ind w:left="6503" w:hanging="360"/>
      </w:pPr>
      <w:rPr>
        <w:rFonts w:hint="default"/>
        <w:lang w:val="ru-RU" w:eastAsia="en-US" w:bidi="ar-SA"/>
      </w:rPr>
    </w:lvl>
    <w:lvl w:ilvl="7" w:tplc="0E24F352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21E82A52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22128"/>
    <w:rsid w:val="00005130"/>
    <w:rsid w:val="0002187A"/>
    <w:rsid w:val="000D065B"/>
    <w:rsid w:val="000F4276"/>
    <w:rsid w:val="001503B6"/>
    <w:rsid w:val="0016347F"/>
    <w:rsid w:val="001E4B5D"/>
    <w:rsid w:val="00283C03"/>
    <w:rsid w:val="002C26B1"/>
    <w:rsid w:val="002D0075"/>
    <w:rsid w:val="002D7B86"/>
    <w:rsid w:val="002F1D78"/>
    <w:rsid w:val="003203BE"/>
    <w:rsid w:val="00325027"/>
    <w:rsid w:val="003275E8"/>
    <w:rsid w:val="00351C7E"/>
    <w:rsid w:val="00363A48"/>
    <w:rsid w:val="00375920"/>
    <w:rsid w:val="003952A2"/>
    <w:rsid w:val="003E02C6"/>
    <w:rsid w:val="00422128"/>
    <w:rsid w:val="004853AA"/>
    <w:rsid w:val="004C50FA"/>
    <w:rsid w:val="004D48C1"/>
    <w:rsid w:val="0054260E"/>
    <w:rsid w:val="005A2DE8"/>
    <w:rsid w:val="005C2328"/>
    <w:rsid w:val="005D7DDA"/>
    <w:rsid w:val="0065608F"/>
    <w:rsid w:val="00670BC9"/>
    <w:rsid w:val="006A35A3"/>
    <w:rsid w:val="006E4DF7"/>
    <w:rsid w:val="00751697"/>
    <w:rsid w:val="007D6913"/>
    <w:rsid w:val="00885B9C"/>
    <w:rsid w:val="008A655C"/>
    <w:rsid w:val="008B5CD7"/>
    <w:rsid w:val="008D79EA"/>
    <w:rsid w:val="008F215D"/>
    <w:rsid w:val="00920BB5"/>
    <w:rsid w:val="00937265"/>
    <w:rsid w:val="0096047F"/>
    <w:rsid w:val="009F2F6A"/>
    <w:rsid w:val="00A0758D"/>
    <w:rsid w:val="00A10471"/>
    <w:rsid w:val="00A266AC"/>
    <w:rsid w:val="00AD4724"/>
    <w:rsid w:val="00B939BA"/>
    <w:rsid w:val="00BA614D"/>
    <w:rsid w:val="00BE60C0"/>
    <w:rsid w:val="00C10A32"/>
    <w:rsid w:val="00C51111"/>
    <w:rsid w:val="00D86887"/>
    <w:rsid w:val="00D86B93"/>
    <w:rsid w:val="00E121D6"/>
    <w:rsid w:val="00E13F80"/>
    <w:rsid w:val="00E862BD"/>
    <w:rsid w:val="00F257D5"/>
    <w:rsid w:val="00F74ED0"/>
    <w:rsid w:val="00FD2089"/>
    <w:rsid w:val="00F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65BE"/>
  <w15:docId w15:val="{5EC0856A-1977-4DF2-9C88-D6BC6247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39" w:hanging="361"/>
      <w:jc w:val="both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"/>
      <w:ind w:left="553" w:right="554"/>
      <w:jc w:val="center"/>
    </w:pPr>
    <w:rPr>
      <w:rFonts w:ascii="Trebuchet MS" w:eastAsia="Trebuchet MS" w:hAnsi="Trebuchet MS" w:cs="Trebuchet MS"/>
      <w:sz w:val="40"/>
      <w:szCs w:val="40"/>
    </w:rPr>
  </w:style>
  <w:style w:type="paragraph" w:styleId="a5">
    <w:name w:val="List Paragraph"/>
    <w:basedOn w:val="a"/>
    <w:uiPriority w:val="1"/>
    <w:qFormat/>
    <w:pPr>
      <w:ind w:left="833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Normal (Web)"/>
    <w:basedOn w:val="a"/>
    <w:uiPriority w:val="99"/>
    <w:unhideWhenUsed/>
    <w:rsid w:val="00A0758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">
    <w:name w:val="Основной текст5"/>
    <w:basedOn w:val="a"/>
    <w:rsid w:val="00A0758D"/>
    <w:pPr>
      <w:widowControl/>
      <w:shd w:val="clear" w:color="auto" w:fill="FFFFFF"/>
      <w:autoSpaceDE/>
      <w:autoSpaceDN/>
      <w:spacing w:after="180" w:line="230" w:lineRule="exact"/>
      <w:ind w:hanging="960"/>
      <w:jc w:val="both"/>
    </w:pPr>
    <w:rPr>
      <w:sz w:val="19"/>
      <w:szCs w:val="19"/>
    </w:rPr>
  </w:style>
  <w:style w:type="table" w:styleId="a7">
    <w:name w:val="Table Grid"/>
    <w:basedOn w:val="a1"/>
    <w:uiPriority w:val="39"/>
    <w:rsid w:val="00E12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0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17</Pages>
  <Words>5567</Words>
  <Characters>31734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Павел Валентинович</dc:creator>
  <cp:lastModifiedBy>User</cp:lastModifiedBy>
  <cp:revision>38</cp:revision>
  <dcterms:created xsi:type="dcterms:W3CDTF">2023-08-21T11:18:00Z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2023-08-21T00:00:00Z</vt:filetime>
  </property>
</Properties>
</file>