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96383" w14:textId="77777777" w:rsidR="000F038C" w:rsidRPr="00FE63C3" w:rsidRDefault="000F038C" w:rsidP="000F038C">
      <w:pPr>
        <w:ind w:left="284"/>
        <w:jc w:val="center"/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211451829"/>
      <w:r w:rsidRPr="00FE63C3"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Матвеево – Курганский район, с. </w:t>
      </w:r>
      <w:proofErr w:type="spellStart"/>
      <w:r w:rsidRPr="00FE63C3"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Авило</w:t>
      </w:r>
      <w:proofErr w:type="spellEnd"/>
      <w:r w:rsidRPr="00FE63C3"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-Успенка </w:t>
      </w:r>
    </w:p>
    <w:p w14:paraId="528B9E1C" w14:textId="77777777" w:rsidR="000F038C" w:rsidRPr="00FE63C3" w:rsidRDefault="000F038C" w:rsidP="000F038C">
      <w:pPr>
        <w:ind w:left="284"/>
        <w:jc w:val="center"/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E63C3"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Муниципальное бюджетное общеобразовательное учреждение</w:t>
      </w:r>
    </w:p>
    <w:p w14:paraId="513D8C63" w14:textId="77777777" w:rsidR="000F038C" w:rsidRPr="00FE63C3" w:rsidRDefault="000F038C" w:rsidP="000F038C">
      <w:pPr>
        <w:ind w:left="284"/>
        <w:jc w:val="center"/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FE63C3"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Авило</w:t>
      </w:r>
      <w:proofErr w:type="spellEnd"/>
      <w:r w:rsidRPr="00FE63C3">
        <w:rPr>
          <w:bCs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-Успенская средняя общеобразовательная школа</w:t>
      </w:r>
    </w:p>
    <w:tbl>
      <w:tblPr>
        <w:tblpPr w:leftFromText="180" w:rightFromText="180" w:bottomFromText="200" w:vertAnchor="text" w:horzAnchor="margin" w:tblpXSpec="center" w:tblpY="466"/>
        <w:tblW w:w="10314" w:type="dxa"/>
        <w:tblLook w:val="04A0" w:firstRow="1" w:lastRow="0" w:firstColumn="1" w:lastColumn="0" w:noHBand="0" w:noVBand="1"/>
      </w:tblPr>
      <w:tblGrid>
        <w:gridCol w:w="4111"/>
        <w:gridCol w:w="2496"/>
        <w:gridCol w:w="3707"/>
      </w:tblGrid>
      <w:tr w:rsidR="007A6258" w:rsidRPr="00FE63C3" w14:paraId="170C157D" w14:textId="77777777" w:rsidTr="002568FF">
        <w:trPr>
          <w:trHeight w:val="2407"/>
        </w:trPr>
        <w:tc>
          <w:tcPr>
            <w:tcW w:w="4446" w:type="dxa"/>
            <w:hideMark/>
          </w:tcPr>
          <w:p w14:paraId="6CB2CC9B" w14:textId="77777777" w:rsidR="007A6258" w:rsidRPr="007A6258" w:rsidRDefault="007A6258" w:rsidP="007A6258">
            <w:pPr>
              <w:ind w:left="120"/>
              <w:rPr>
                <w:color w:val="000000"/>
                <w:sz w:val="24"/>
                <w:szCs w:val="24"/>
              </w:rPr>
            </w:pPr>
            <w:r w:rsidRPr="007A6258">
              <w:rPr>
                <w:color w:val="000000"/>
                <w:sz w:val="24"/>
                <w:szCs w:val="24"/>
              </w:rPr>
              <w:t>РАССМОТРЕНО</w:t>
            </w:r>
          </w:p>
          <w:p w14:paraId="2260370B" w14:textId="77777777" w:rsidR="007A6258" w:rsidRPr="007A6258" w:rsidRDefault="007A6258" w:rsidP="007A6258">
            <w:pPr>
              <w:ind w:left="120"/>
              <w:rPr>
                <w:color w:val="000000"/>
                <w:sz w:val="24"/>
                <w:szCs w:val="24"/>
              </w:rPr>
            </w:pPr>
            <w:r w:rsidRPr="007A6258">
              <w:rPr>
                <w:color w:val="000000"/>
                <w:sz w:val="24"/>
                <w:szCs w:val="24"/>
              </w:rPr>
              <w:t>На заседании ШМО</w:t>
            </w:r>
          </w:p>
          <w:p w14:paraId="602C67A7" w14:textId="77777777" w:rsidR="007A6258" w:rsidRPr="007A6258" w:rsidRDefault="007A6258" w:rsidP="007A6258">
            <w:pPr>
              <w:ind w:left="120"/>
              <w:rPr>
                <w:sz w:val="24"/>
                <w:szCs w:val="24"/>
              </w:rPr>
            </w:pPr>
            <w:r w:rsidRPr="007A6258">
              <w:rPr>
                <w:color w:val="000000"/>
                <w:sz w:val="24"/>
                <w:szCs w:val="24"/>
              </w:rPr>
              <w:t>Протокол№1 от 27.08.2026</w:t>
            </w:r>
          </w:p>
          <w:p w14:paraId="22915686" w14:textId="77777777" w:rsidR="007A6258" w:rsidRPr="007A6258" w:rsidRDefault="007A6258" w:rsidP="007A6258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12DA1509" w14:textId="6C96B536" w:rsidR="007A6258" w:rsidRPr="00FE63C3" w:rsidRDefault="007A6258" w:rsidP="007A6258">
            <w:pPr>
              <w:shd w:val="clear" w:color="auto" w:fill="FFFFFF"/>
              <w:spacing w:line="256" w:lineRule="auto"/>
              <w:ind w:left="79"/>
              <w:jc w:val="center"/>
              <w:rPr>
                <w:rFonts w:eastAsia="Calibri"/>
                <w:bCs/>
                <w:i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058" w:type="dxa"/>
            <w:hideMark/>
          </w:tcPr>
          <w:p w14:paraId="71149DDE" w14:textId="50917F35" w:rsidR="007A6258" w:rsidRPr="007A6258" w:rsidRDefault="007A6258" w:rsidP="007A6258">
            <w:pPr>
              <w:spacing w:after="120"/>
              <w:rPr>
                <w:color w:val="000000"/>
                <w:sz w:val="24"/>
                <w:szCs w:val="24"/>
              </w:rPr>
            </w:pPr>
            <w:r w:rsidRPr="007A6258">
              <w:rPr>
                <w:color w:val="000000"/>
                <w:sz w:val="24"/>
                <w:szCs w:val="24"/>
              </w:rPr>
              <w:t xml:space="preserve">   СОГЛАСОВАНО                                              </w:t>
            </w:r>
          </w:p>
          <w:p w14:paraId="3EF952F2" w14:textId="77777777" w:rsidR="007A6258" w:rsidRPr="007A6258" w:rsidRDefault="007A6258" w:rsidP="007A6258">
            <w:pPr>
              <w:spacing w:after="120"/>
              <w:rPr>
                <w:color w:val="000000"/>
                <w:sz w:val="24"/>
                <w:szCs w:val="24"/>
              </w:rPr>
            </w:pPr>
            <w:r w:rsidRPr="007A6258">
              <w:rPr>
                <w:color w:val="000000"/>
                <w:sz w:val="24"/>
                <w:szCs w:val="24"/>
              </w:rPr>
              <w:t>Заместитель директора</w:t>
            </w:r>
          </w:p>
          <w:p w14:paraId="7DEFED25" w14:textId="77777777" w:rsidR="007A6258" w:rsidRPr="007A6258" w:rsidRDefault="007A6258" w:rsidP="007A6258">
            <w:pPr>
              <w:spacing w:after="120"/>
              <w:jc w:val="right"/>
              <w:rPr>
                <w:color w:val="000000"/>
                <w:sz w:val="24"/>
                <w:szCs w:val="24"/>
              </w:rPr>
            </w:pPr>
            <w:r w:rsidRPr="007A6258">
              <w:rPr>
                <w:color w:val="000000"/>
                <w:sz w:val="24"/>
                <w:szCs w:val="24"/>
              </w:rPr>
              <w:t>___________________</w:t>
            </w:r>
          </w:p>
          <w:p w14:paraId="78699F78" w14:textId="719C5DC4" w:rsidR="007A6258" w:rsidRPr="007A6258" w:rsidRDefault="007A6258" w:rsidP="007A6258">
            <w:pPr>
              <w:spacing w:after="120"/>
              <w:rPr>
                <w:color w:val="000000"/>
                <w:sz w:val="24"/>
                <w:szCs w:val="24"/>
              </w:rPr>
            </w:pPr>
            <w:r w:rsidRPr="007A6258">
              <w:rPr>
                <w:color w:val="000000"/>
                <w:sz w:val="24"/>
                <w:szCs w:val="24"/>
              </w:rPr>
              <w:t xml:space="preserve">                 В.А. Кесарь </w:t>
            </w:r>
          </w:p>
          <w:p w14:paraId="5365BA08" w14:textId="3CB118E3" w:rsidR="007A6258" w:rsidRPr="00FE63C3" w:rsidRDefault="007A6258" w:rsidP="007A6258">
            <w:pPr>
              <w:spacing w:line="256" w:lineRule="auto"/>
              <w:jc w:val="center"/>
              <w:rPr>
                <w:rFonts w:eastAsia="Calibri"/>
                <w:bCs/>
                <w:i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810" w:type="dxa"/>
          </w:tcPr>
          <w:p w14:paraId="0717C8B1" w14:textId="77777777" w:rsidR="007A6258" w:rsidRPr="007A6258" w:rsidRDefault="007A6258" w:rsidP="007A6258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7A6258">
              <w:rPr>
                <w:color w:val="000000"/>
                <w:sz w:val="24"/>
                <w:szCs w:val="24"/>
              </w:rPr>
              <w:t>УТВЕРЖДЕНО</w:t>
            </w:r>
          </w:p>
          <w:p w14:paraId="367AD8C9" w14:textId="2AD55938" w:rsidR="007A6258" w:rsidRPr="007A6258" w:rsidRDefault="007A6258" w:rsidP="007A6258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</w:t>
            </w:r>
            <w:r w:rsidRPr="007A6258">
              <w:rPr>
                <w:color w:val="000000"/>
                <w:sz w:val="24"/>
                <w:szCs w:val="24"/>
              </w:rPr>
              <w:t>Директор школы</w:t>
            </w:r>
          </w:p>
          <w:p w14:paraId="21DB707C" w14:textId="77777777" w:rsidR="007A6258" w:rsidRPr="007A6258" w:rsidRDefault="007A6258" w:rsidP="007A6258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7A6258">
              <w:rPr>
                <w:color w:val="000000"/>
                <w:sz w:val="24"/>
                <w:szCs w:val="24"/>
              </w:rPr>
              <w:t>________________________</w:t>
            </w:r>
          </w:p>
          <w:p w14:paraId="7A771A3D" w14:textId="77777777" w:rsidR="007A6258" w:rsidRPr="007A6258" w:rsidRDefault="007A6258" w:rsidP="007A6258">
            <w:pPr>
              <w:rPr>
                <w:color w:val="000000"/>
                <w:sz w:val="24"/>
                <w:szCs w:val="24"/>
              </w:rPr>
            </w:pPr>
            <w:r w:rsidRPr="007A6258">
              <w:rPr>
                <w:color w:val="000000"/>
                <w:sz w:val="24"/>
                <w:szCs w:val="24"/>
              </w:rPr>
              <w:t xml:space="preserve">                              В.М. Косякова</w:t>
            </w:r>
          </w:p>
          <w:p w14:paraId="46368428" w14:textId="77777777" w:rsidR="007A6258" w:rsidRDefault="007A6258" w:rsidP="007A6258">
            <w:pPr>
              <w:ind w:right="-126"/>
              <w:rPr>
                <w:color w:val="000000"/>
                <w:sz w:val="24"/>
                <w:szCs w:val="24"/>
                <w:lang w:val="en-US"/>
              </w:rPr>
            </w:pPr>
            <w:r w:rsidRPr="007A6258">
              <w:rPr>
                <w:color w:val="000000"/>
                <w:sz w:val="24"/>
                <w:szCs w:val="24"/>
              </w:rPr>
              <w:t xml:space="preserve">        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Приказ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№78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01.09.2026г. </w:t>
            </w:r>
          </w:p>
          <w:p w14:paraId="27879281" w14:textId="77777777" w:rsidR="007A6258" w:rsidRPr="00FE63C3" w:rsidRDefault="007A6258" w:rsidP="007A6258">
            <w:pPr>
              <w:spacing w:line="256" w:lineRule="auto"/>
              <w:rPr>
                <w:rFonts w:eastAsia="Calibri"/>
                <w:bCs/>
                <w:iCs/>
                <w:color w:val="000000" w:themeColor="text1"/>
                <w:sz w:val="28"/>
                <w:szCs w:val="28"/>
                <w:vertAlign w:val="superscript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5A342107" w14:textId="77777777" w:rsidR="000D74EF" w:rsidRPr="00A6505E" w:rsidRDefault="000D74EF" w:rsidP="000D74EF">
      <w:pPr>
        <w:widowControl/>
        <w:suppressAutoHyphens/>
        <w:autoSpaceDE/>
        <w:autoSpaceDN/>
        <w:spacing w:line="100" w:lineRule="atLeast"/>
        <w:ind w:left="709"/>
        <w:jc w:val="both"/>
        <w:rPr>
          <w:sz w:val="28"/>
          <w:szCs w:val="28"/>
          <w:lang w:eastAsia="ar-SA"/>
        </w:rPr>
      </w:pPr>
    </w:p>
    <w:p w14:paraId="1CE400C2" w14:textId="77777777" w:rsidR="000D74EF" w:rsidRPr="00A6505E" w:rsidRDefault="000D74EF" w:rsidP="000D74EF">
      <w:pPr>
        <w:widowControl/>
        <w:suppressAutoHyphens/>
        <w:autoSpaceDE/>
        <w:autoSpaceDN/>
        <w:spacing w:line="100" w:lineRule="atLeast"/>
        <w:ind w:left="709"/>
        <w:jc w:val="both"/>
        <w:rPr>
          <w:sz w:val="28"/>
          <w:szCs w:val="28"/>
          <w:lang w:eastAsia="ar-SA"/>
        </w:rPr>
      </w:pPr>
    </w:p>
    <w:p w14:paraId="71FDC593" w14:textId="77777777" w:rsidR="000D74EF" w:rsidRPr="000F038C" w:rsidRDefault="000D74EF" w:rsidP="000D74EF">
      <w:pPr>
        <w:widowControl/>
        <w:suppressAutoHyphens/>
        <w:autoSpaceDE/>
        <w:autoSpaceDN/>
        <w:spacing w:line="100" w:lineRule="atLeast"/>
        <w:ind w:left="709"/>
        <w:jc w:val="both"/>
        <w:rPr>
          <w:color w:val="000000" w:themeColor="text1"/>
          <w:sz w:val="28"/>
          <w:szCs w:val="28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9193F6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center"/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038C"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РАБОЧАЯ   ПРОГРАММА</w:t>
      </w:r>
    </w:p>
    <w:p w14:paraId="7EE60C12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center"/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038C"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КУРСА ВНЕУРОЧНОЙ ДЕЯТЕЛЬНОСТИ</w:t>
      </w:r>
    </w:p>
    <w:p w14:paraId="5A6A0839" w14:textId="344D2223" w:rsidR="000D74EF" w:rsidRPr="000F038C" w:rsidRDefault="000D74EF" w:rsidP="000D74EF">
      <w:pPr>
        <w:shd w:val="clear" w:color="auto" w:fill="FFFFFF"/>
        <w:suppressAutoHyphens/>
        <w:autoSpaceDE/>
        <w:autoSpaceDN/>
        <w:jc w:val="center"/>
        <w:rPr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038C"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«Введение в ОБЗР»</w:t>
      </w:r>
    </w:p>
    <w:p w14:paraId="5BD06990" w14:textId="054BDA1E" w:rsidR="000D74EF" w:rsidRPr="000F038C" w:rsidRDefault="000D74EF" w:rsidP="000D74EF">
      <w:pPr>
        <w:shd w:val="clear" w:color="auto" w:fill="FFFFFF"/>
        <w:suppressAutoHyphens/>
        <w:autoSpaceDE/>
        <w:autoSpaceDN/>
        <w:jc w:val="center"/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038C"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для обучающихся </w:t>
      </w:r>
      <w:r w:rsidR="007D2AD2" w:rsidRPr="000F038C"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0F038C"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класса</w:t>
      </w:r>
    </w:p>
    <w:p w14:paraId="656EB3AB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center"/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2EF98B6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center"/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C2660C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right"/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038C"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составитель: учитель ОБЗР</w:t>
      </w:r>
    </w:p>
    <w:p w14:paraId="68D18B5C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right"/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038C"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</w:t>
      </w:r>
      <w:proofErr w:type="spellStart"/>
      <w:r w:rsidRPr="000F038C"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Мышак</w:t>
      </w:r>
      <w:proofErr w:type="spellEnd"/>
      <w:r w:rsidRPr="000F038C"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Николай Павлович</w:t>
      </w:r>
    </w:p>
    <w:p w14:paraId="49DC40AE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right"/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1AA4182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center"/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B9FDA17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center"/>
        <w:rPr>
          <w:bCs/>
          <w:color w:val="000000" w:themeColor="text1"/>
          <w:sz w:val="40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E7E713B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center"/>
        <w:rPr>
          <w:bCs/>
          <w:color w:val="000000" w:themeColor="text1"/>
          <w:sz w:val="32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3CACC36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center"/>
        <w:rPr>
          <w:bCs/>
          <w:color w:val="000000" w:themeColor="text1"/>
          <w:sz w:val="32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608FD0D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center"/>
        <w:rPr>
          <w:bCs/>
          <w:color w:val="000000" w:themeColor="text1"/>
          <w:sz w:val="32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1E08F80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center"/>
        <w:rPr>
          <w:bCs/>
          <w:color w:val="000000" w:themeColor="text1"/>
          <w:sz w:val="32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EEDE8AF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center"/>
        <w:rPr>
          <w:bCs/>
          <w:color w:val="000000" w:themeColor="text1"/>
          <w:sz w:val="32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8044A7B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center"/>
        <w:rPr>
          <w:bCs/>
          <w:color w:val="000000" w:themeColor="text1"/>
          <w:sz w:val="32"/>
          <w:szCs w:val="32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7AA2068" w14:textId="77777777" w:rsidR="000D74EF" w:rsidRPr="000F038C" w:rsidRDefault="000D74EF" w:rsidP="000D74EF">
      <w:pPr>
        <w:shd w:val="clear" w:color="auto" w:fill="FFFFFF"/>
        <w:suppressAutoHyphens/>
        <w:autoSpaceDE/>
        <w:autoSpaceDN/>
        <w:jc w:val="center"/>
        <w:rPr>
          <w:color w:val="000000" w:themeColor="text1"/>
          <w:sz w:val="28"/>
          <w:szCs w:val="20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6610A20" w14:textId="77777777" w:rsidR="000D74EF" w:rsidRPr="000F038C" w:rsidRDefault="000D74EF" w:rsidP="000D74EF">
      <w:pPr>
        <w:widowControl/>
        <w:suppressAutoHyphens/>
        <w:autoSpaceDE/>
        <w:autoSpaceDN/>
        <w:spacing w:line="100" w:lineRule="atLeast"/>
        <w:ind w:left="709"/>
        <w:jc w:val="center"/>
        <w:rPr>
          <w:color w:val="000000" w:themeColor="text1"/>
          <w:sz w:val="28"/>
          <w:szCs w:val="28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95F4B82" w14:textId="77777777" w:rsidR="000D74EF" w:rsidRPr="000F038C" w:rsidRDefault="000D74EF" w:rsidP="000D74EF">
      <w:pPr>
        <w:widowControl/>
        <w:suppressAutoHyphens/>
        <w:autoSpaceDE/>
        <w:autoSpaceDN/>
        <w:spacing w:line="100" w:lineRule="atLeast"/>
        <w:ind w:left="709"/>
        <w:jc w:val="center"/>
        <w:rPr>
          <w:color w:val="000000" w:themeColor="text1"/>
          <w:sz w:val="28"/>
          <w:szCs w:val="28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4AA19D1" w14:textId="4EF86982" w:rsidR="000D74EF" w:rsidRPr="000F038C" w:rsidRDefault="000D74EF" w:rsidP="000F038C">
      <w:pPr>
        <w:widowControl/>
        <w:suppressAutoHyphens/>
        <w:autoSpaceDE/>
        <w:autoSpaceDN/>
        <w:spacing w:line="100" w:lineRule="atLeast"/>
        <w:jc w:val="center"/>
        <w:rPr>
          <w:color w:val="000000" w:themeColor="text1"/>
          <w:sz w:val="28"/>
          <w:szCs w:val="28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F038C">
        <w:rPr>
          <w:color w:val="000000" w:themeColor="text1"/>
          <w:sz w:val="28"/>
          <w:szCs w:val="28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7D2AD2" w:rsidRPr="000F038C">
        <w:rPr>
          <w:color w:val="000000" w:themeColor="text1"/>
          <w:sz w:val="28"/>
          <w:szCs w:val="28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0F038C">
        <w:rPr>
          <w:color w:val="000000" w:themeColor="text1"/>
          <w:sz w:val="28"/>
          <w:szCs w:val="28"/>
          <w:lang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</w:t>
      </w:r>
    </w:p>
    <w:bookmarkEnd w:id="0"/>
    <w:p w14:paraId="21F5F458" w14:textId="77777777" w:rsidR="000D74EF" w:rsidRPr="000D74EF" w:rsidRDefault="000D74EF" w:rsidP="000D74EF">
      <w:pPr>
        <w:widowControl/>
        <w:tabs>
          <w:tab w:val="num" w:pos="142"/>
        </w:tabs>
        <w:suppressAutoHyphens/>
        <w:autoSpaceDE/>
        <w:autoSpaceDN/>
        <w:spacing w:line="100" w:lineRule="atLeast"/>
        <w:jc w:val="both"/>
        <w:rPr>
          <w:sz w:val="28"/>
          <w:szCs w:val="28"/>
          <w:lang w:eastAsia="ar-SA"/>
        </w:rPr>
      </w:pPr>
    </w:p>
    <w:p w14:paraId="4FF1BD55" w14:textId="36759509" w:rsidR="00D950F9" w:rsidRPr="00A6505E" w:rsidRDefault="00D950F9" w:rsidP="00D950F9">
      <w:pPr>
        <w:widowControl/>
        <w:numPr>
          <w:ilvl w:val="1"/>
          <w:numId w:val="2"/>
        </w:numPr>
        <w:tabs>
          <w:tab w:val="num" w:pos="0"/>
        </w:tabs>
        <w:suppressAutoHyphens/>
        <w:autoSpaceDE/>
        <w:autoSpaceDN/>
        <w:spacing w:line="100" w:lineRule="atLeast"/>
        <w:ind w:left="0" w:firstLine="709"/>
        <w:jc w:val="both"/>
        <w:rPr>
          <w:sz w:val="28"/>
          <w:szCs w:val="28"/>
          <w:lang w:eastAsia="ar-SA"/>
        </w:rPr>
      </w:pPr>
      <w:r w:rsidRPr="00A6505E">
        <w:rPr>
          <w:b/>
          <w:sz w:val="28"/>
          <w:szCs w:val="28"/>
          <w:lang w:eastAsia="ar-SA"/>
        </w:rPr>
        <w:t>Нормативно-правовое обеспечение разработки и реализации программы курса.</w:t>
      </w:r>
    </w:p>
    <w:p w14:paraId="07F934EF" w14:textId="4F650344" w:rsidR="00D950F9" w:rsidRPr="00A6505E" w:rsidRDefault="00D950F9" w:rsidP="00D950F9">
      <w:pPr>
        <w:widowControl/>
        <w:suppressAutoHyphens/>
        <w:autoSpaceDE/>
        <w:autoSpaceDN/>
        <w:spacing w:line="100" w:lineRule="atLeast"/>
        <w:ind w:firstLine="709"/>
        <w:jc w:val="both"/>
        <w:rPr>
          <w:rFonts w:ascii="Calibri" w:hAnsi="Calibri"/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Программа курса внеурочной деятельности «</w:t>
      </w:r>
      <w:r w:rsidR="000D74EF">
        <w:rPr>
          <w:sz w:val="28"/>
          <w:szCs w:val="28"/>
          <w:lang w:eastAsia="ar-SA"/>
        </w:rPr>
        <w:t>Введение в ОБЗР</w:t>
      </w:r>
      <w:r w:rsidRPr="00A6505E">
        <w:rPr>
          <w:sz w:val="28"/>
          <w:szCs w:val="28"/>
          <w:lang w:eastAsia="ar-SA"/>
        </w:rPr>
        <w:t xml:space="preserve">» для обучающихся </w:t>
      </w:r>
      <w:r w:rsidR="007D2AD2">
        <w:rPr>
          <w:sz w:val="28"/>
          <w:szCs w:val="28"/>
          <w:lang w:eastAsia="ar-SA"/>
        </w:rPr>
        <w:t>8</w:t>
      </w:r>
      <w:r w:rsidRPr="00A6505E">
        <w:rPr>
          <w:sz w:val="28"/>
          <w:szCs w:val="28"/>
          <w:lang w:eastAsia="ar-SA"/>
        </w:rPr>
        <w:t>-х классов (далее – Программа) разработана с учетом требований и положений, изложенных в следующих документах:</w:t>
      </w:r>
    </w:p>
    <w:p w14:paraId="7E705A23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Федеральный закон от 29 декабря 2012 г. № 273-ФЗ «Об образовании в Российской Федерации»;</w:t>
      </w:r>
    </w:p>
    <w:p w14:paraId="373EDC17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«Стратегия развития воспитания в Российской Федерации на период до 2025 года». Распоряжение Правительства Российской Федерации от 29 мая 2015 года № 996-р;</w:t>
      </w:r>
    </w:p>
    <w:p w14:paraId="018E1D13" w14:textId="77777777" w:rsidR="00D950F9" w:rsidRPr="00D514FF" w:rsidRDefault="00D950F9" w:rsidP="00D950F9">
      <w:pPr>
        <w:shd w:val="clear" w:color="auto" w:fill="FFFFFF"/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D514FF">
        <w:rPr>
          <w:sz w:val="28"/>
          <w:szCs w:val="28"/>
          <w:lang w:eastAsia="ar-SA"/>
        </w:rPr>
        <w:t>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17.12.2010 № 1897;</w:t>
      </w:r>
    </w:p>
    <w:p w14:paraId="43FE16A7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D514FF">
        <w:rPr>
          <w:sz w:val="28"/>
          <w:szCs w:val="28"/>
          <w:lang w:eastAsia="ar-SA"/>
        </w:rPr>
        <w:t>Приказ Министерства образования и науки РФ от 31.12.2015 № 1577 «О внесении изменений в федеральный государственный образовательный стандарт основного общего образования»;</w:t>
      </w:r>
    </w:p>
    <w:p w14:paraId="0F938E28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Примерная рабочая программа воспитания для общеобразовательных организаций;</w:t>
      </w:r>
    </w:p>
    <w:p w14:paraId="2AC16096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09"/>
        <w:jc w:val="both"/>
        <w:rPr>
          <w:b/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Основная образовательная программа основного общего образования общеобразовательной организации.</w:t>
      </w:r>
    </w:p>
    <w:p w14:paraId="57A31BFA" w14:textId="77777777" w:rsidR="00D950F9" w:rsidRPr="00A6505E" w:rsidRDefault="00D950F9" w:rsidP="00D950F9">
      <w:pPr>
        <w:widowControl/>
        <w:shd w:val="clear" w:color="auto" w:fill="FFFFFF"/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b/>
          <w:sz w:val="28"/>
          <w:szCs w:val="28"/>
          <w:lang w:eastAsia="ar-SA"/>
        </w:rPr>
        <w:t>1.2.</w:t>
      </w:r>
      <w:r w:rsidRPr="00A6505E">
        <w:rPr>
          <w:b/>
          <w:sz w:val="28"/>
          <w:szCs w:val="28"/>
          <w:lang w:eastAsia="ar-SA"/>
        </w:rPr>
        <w:tab/>
        <w:t>Актуальность Программы.</w:t>
      </w:r>
    </w:p>
    <w:p w14:paraId="27753C95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 xml:space="preserve">Программа направлена на формирование у детей патриотизма, ценностного отношения к своей малой и большой Родине, которую нужно оберегать, посредством реализации программы военно-патриотического воспитания детей и молодежи во внеурочной деятельности. </w:t>
      </w:r>
    </w:p>
    <w:p w14:paraId="57A1F625" w14:textId="77777777" w:rsidR="00D950F9" w:rsidRPr="00A6505E" w:rsidRDefault="00D950F9" w:rsidP="00D950F9">
      <w:pPr>
        <w:widowControl/>
        <w:shd w:val="clear" w:color="auto" w:fill="FFFFFF"/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 xml:space="preserve">Актуальность Программы заключается в повышении значимости военно-патриотического воспитания обучающихся через интегрированную деятельность по следующим взаимосвязанным направлениям: </w:t>
      </w:r>
    </w:p>
    <w:p w14:paraId="7B6CD75C" w14:textId="77777777" w:rsidR="00D950F9" w:rsidRPr="00A6505E" w:rsidRDefault="00D950F9" w:rsidP="00D950F9">
      <w:pPr>
        <w:widowControl/>
        <w:shd w:val="clear" w:color="auto" w:fill="FFFFFF"/>
        <w:suppressAutoHyphens/>
        <w:autoSpaceDE/>
        <w:autoSpaceDN/>
        <w:ind w:firstLine="851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-</w:t>
      </w:r>
      <w:r w:rsidRPr="00A6505E">
        <w:rPr>
          <w:sz w:val="28"/>
          <w:szCs w:val="28"/>
          <w:lang w:eastAsia="ar-SA"/>
        </w:rPr>
        <w:tab/>
        <w:t>познавательная деятельность;</w:t>
      </w:r>
    </w:p>
    <w:p w14:paraId="198ED02C" w14:textId="77777777" w:rsidR="00D950F9" w:rsidRPr="00A6505E" w:rsidRDefault="00D950F9" w:rsidP="00D950F9">
      <w:pPr>
        <w:widowControl/>
        <w:shd w:val="clear" w:color="auto" w:fill="FFFFFF"/>
        <w:suppressAutoHyphens/>
        <w:autoSpaceDE/>
        <w:autoSpaceDN/>
        <w:ind w:firstLine="851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-</w:t>
      </w:r>
      <w:r w:rsidRPr="00A6505E">
        <w:rPr>
          <w:sz w:val="28"/>
          <w:szCs w:val="28"/>
          <w:lang w:eastAsia="ar-SA"/>
        </w:rPr>
        <w:tab/>
        <w:t>туристско-краеведческая деятельность;</w:t>
      </w:r>
    </w:p>
    <w:p w14:paraId="16D4E341" w14:textId="77777777" w:rsidR="00D950F9" w:rsidRPr="00A6505E" w:rsidRDefault="00D950F9" w:rsidP="00D950F9">
      <w:pPr>
        <w:widowControl/>
        <w:shd w:val="clear" w:color="auto" w:fill="FFFFFF"/>
        <w:suppressAutoHyphens/>
        <w:autoSpaceDE/>
        <w:autoSpaceDN/>
        <w:ind w:firstLine="851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-</w:t>
      </w:r>
      <w:r w:rsidRPr="00A6505E">
        <w:rPr>
          <w:sz w:val="28"/>
          <w:szCs w:val="28"/>
          <w:lang w:eastAsia="ar-SA"/>
        </w:rPr>
        <w:tab/>
        <w:t>спортивно-оздоровительная деятельность.</w:t>
      </w:r>
    </w:p>
    <w:p w14:paraId="001F0218" w14:textId="77777777" w:rsidR="00D950F9" w:rsidRPr="00A6505E" w:rsidRDefault="00D950F9" w:rsidP="00D950F9">
      <w:pPr>
        <w:widowControl/>
        <w:shd w:val="clear" w:color="auto" w:fill="FFFFFF"/>
        <w:suppressAutoHyphens/>
        <w:autoSpaceDE/>
        <w:autoSpaceDN/>
        <w:ind w:firstLine="709"/>
        <w:jc w:val="both"/>
        <w:rPr>
          <w:b/>
          <w:bCs/>
          <w:color w:val="00000A"/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Актуальность данной Программы подтверждается словами президента Российской Федерации В.В. Путина: «У нас нет, и не может быть никакой другой объединяющей идеи, кроме патриотизма» и учитывает запросы со стороны детей и родителей на содержание программы военно-патриотического и гражданского воспитания.</w:t>
      </w:r>
    </w:p>
    <w:p w14:paraId="409FFF27" w14:textId="0B5E91C5" w:rsidR="00D950F9" w:rsidRPr="00A6505E" w:rsidRDefault="00D950F9" w:rsidP="00D950F9">
      <w:pPr>
        <w:widowControl/>
        <w:shd w:val="clear" w:color="auto" w:fill="FFFFFF"/>
        <w:suppressAutoHyphens/>
        <w:autoSpaceDE/>
        <w:autoSpaceDN/>
        <w:ind w:firstLine="851"/>
        <w:jc w:val="both"/>
        <w:rPr>
          <w:color w:val="00000A"/>
          <w:sz w:val="28"/>
          <w:szCs w:val="28"/>
          <w:lang w:eastAsia="ar-SA"/>
        </w:rPr>
      </w:pPr>
      <w:r w:rsidRPr="00A6505E">
        <w:rPr>
          <w:b/>
          <w:bCs/>
          <w:color w:val="00000A"/>
          <w:sz w:val="28"/>
          <w:szCs w:val="28"/>
          <w:lang w:eastAsia="ar-SA"/>
        </w:rPr>
        <w:t>1.3.</w:t>
      </w:r>
      <w:r w:rsidRPr="00A6505E">
        <w:rPr>
          <w:b/>
          <w:bCs/>
          <w:color w:val="00000A"/>
          <w:sz w:val="28"/>
          <w:szCs w:val="28"/>
          <w:lang w:eastAsia="ar-SA"/>
        </w:rPr>
        <w:tab/>
        <w:t>Педагогическая целесообразность Программы</w:t>
      </w:r>
      <w:r w:rsidRPr="00A6505E">
        <w:rPr>
          <w:color w:val="00000A"/>
          <w:sz w:val="28"/>
          <w:szCs w:val="28"/>
          <w:lang w:eastAsia="ar-SA"/>
        </w:rPr>
        <w:t>.</w:t>
      </w:r>
      <w:r w:rsidRPr="00A6505E">
        <w:rPr>
          <w:bCs/>
          <w:sz w:val="28"/>
          <w:szCs w:val="28"/>
          <w:lang w:eastAsia="ar-SA"/>
        </w:rPr>
        <w:t xml:space="preserve"> </w:t>
      </w:r>
    </w:p>
    <w:p w14:paraId="550C49FE" w14:textId="77777777" w:rsidR="00D950F9" w:rsidRPr="00A6505E" w:rsidRDefault="00D950F9" w:rsidP="00D950F9">
      <w:pPr>
        <w:widowControl/>
        <w:shd w:val="clear" w:color="auto" w:fill="FFFFFF"/>
        <w:suppressAutoHyphens/>
        <w:autoSpaceDE/>
        <w:autoSpaceDN/>
        <w:ind w:firstLine="851"/>
        <w:jc w:val="both"/>
        <w:rPr>
          <w:color w:val="00000A"/>
          <w:sz w:val="28"/>
          <w:szCs w:val="28"/>
          <w:lang w:eastAsia="ar-SA"/>
        </w:rPr>
      </w:pPr>
      <w:r w:rsidRPr="00A6505E">
        <w:rPr>
          <w:color w:val="00000A"/>
          <w:sz w:val="28"/>
          <w:szCs w:val="28"/>
          <w:lang w:eastAsia="ar-SA"/>
        </w:rPr>
        <w:t>Реализация Программы основывается на тесной межпредметной интеграции с дисциплинами «История», «Основы безопасности жизнедеятельности», «Физическая культура», «География», «Краеведение».</w:t>
      </w:r>
    </w:p>
    <w:p w14:paraId="537F80CB" w14:textId="77777777" w:rsidR="00D950F9" w:rsidRPr="00A6505E" w:rsidRDefault="00D950F9" w:rsidP="00D950F9">
      <w:pPr>
        <w:widowControl/>
        <w:shd w:val="clear" w:color="auto" w:fill="FFFFFF"/>
        <w:suppressAutoHyphens/>
        <w:autoSpaceDE/>
        <w:autoSpaceDN/>
        <w:ind w:firstLine="851"/>
        <w:jc w:val="both"/>
        <w:rPr>
          <w:color w:val="00000A"/>
          <w:sz w:val="28"/>
          <w:szCs w:val="28"/>
          <w:lang w:eastAsia="ar-SA"/>
        </w:rPr>
      </w:pPr>
      <w:r w:rsidRPr="00A6505E">
        <w:rPr>
          <w:color w:val="00000A"/>
          <w:sz w:val="28"/>
          <w:szCs w:val="28"/>
          <w:lang w:eastAsia="ar-SA"/>
        </w:rPr>
        <w:t xml:space="preserve">Процесс формирования готовности к защите Отечества у обучающихся строится с учетом имеющихся знаний, жизненного опыта, общих задач обучения и воспитания. Программа способствует освоению учебной информацией личностно значимого характера, опираясь на высокую </w:t>
      </w:r>
      <w:r w:rsidRPr="00A6505E">
        <w:rPr>
          <w:color w:val="00000A"/>
          <w:sz w:val="28"/>
          <w:szCs w:val="28"/>
          <w:lang w:eastAsia="ar-SA"/>
        </w:rPr>
        <w:lastRenderedPageBreak/>
        <w:t>эмоциональность, впечатлительность, восприимчивость, формирования у обучающихся чувства восхищения воинами Вооруженных Сил РФ, формировании желания в будущем встать в их ряды.</w:t>
      </w:r>
    </w:p>
    <w:p w14:paraId="5D7CDEAF" w14:textId="77777777" w:rsidR="00D950F9" w:rsidRPr="00A6505E" w:rsidRDefault="00D950F9" w:rsidP="00D950F9">
      <w:pPr>
        <w:widowControl/>
        <w:shd w:val="clear" w:color="auto" w:fill="FFFFFF"/>
        <w:suppressAutoHyphens/>
        <w:autoSpaceDE/>
        <w:autoSpaceDN/>
        <w:ind w:firstLine="709"/>
        <w:jc w:val="both"/>
        <w:rPr>
          <w:color w:val="00000A"/>
          <w:sz w:val="28"/>
          <w:szCs w:val="28"/>
          <w:lang w:eastAsia="ar-SA"/>
        </w:rPr>
      </w:pPr>
      <w:r w:rsidRPr="00A6505E">
        <w:rPr>
          <w:color w:val="00000A"/>
          <w:sz w:val="28"/>
          <w:szCs w:val="28"/>
          <w:lang w:eastAsia="ar-SA"/>
        </w:rPr>
        <w:t>При разработке содержания Программы учитывались:</w:t>
      </w:r>
    </w:p>
    <w:p w14:paraId="1A77D1D8" w14:textId="77777777" w:rsidR="00D950F9" w:rsidRPr="00A6505E" w:rsidRDefault="00D950F9" w:rsidP="00D950F9">
      <w:pPr>
        <w:widowControl/>
        <w:shd w:val="clear" w:color="auto" w:fill="FFFFFF"/>
        <w:suppressAutoHyphens/>
        <w:autoSpaceDE/>
        <w:autoSpaceDN/>
        <w:ind w:firstLine="709"/>
        <w:jc w:val="both"/>
        <w:rPr>
          <w:color w:val="00000A"/>
          <w:sz w:val="28"/>
          <w:szCs w:val="28"/>
          <w:lang w:eastAsia="ar-SA"/>
        </w:rPr>
      </w:pPr>
      <w:r w:rsidRPr="00A6505E">
        <w:rPr>
          <w:color w:val="00000A"/>
          <w:sz w:val="28"/>
          <w:szCs w:val="28"/>
          <w:lang w:eastAsia="ar-SA"/>
        </w:rPr>
        <w:t>- основные закономерностей развития теории военно-патриотического воспитания;</w:t>
      </w:r>
    </w:p>
    <w:p w14:paraId="01B9FF06" w14:textId="77777777" w:rsidR="00D950F9" w:rsidRPr="00A6505E" w:rsidRDefault="00D950F9" w:rsidP="00D950F9">
      <w:pPr>
        <w:widowControl/>
        <w:shd w:val="clear" w:color="auto" w:fill="FFFFFF"/>
        <w:suppressAutoHyphens/>
        <w:autoSpaceDE/>
        <w:autoSpaceDN/>
        <w:ind w:firstLine="709"/>
        <w:jc w:val="both"/>
        <w:rPr>
          <w:color w:val="00000A"/>
          <w:sz w:val="28"/>
          <w:szCs w:val="28"/>
          <w:lang w:eastAsia="ar-SA"/>
        </w:rPr>
      </w:pPr>
      <w:r w:rsidRPr="00A6505E">
        <w:rPr>
          <w:color w:val="00000A"/>
          <w:sz w:val="28"/>
          <w:szCs w:val="28"/>
          <w:lang w:eastAsia="ar-SA"/>
        </w:rPr>
        <w:t>-</w:t>
      </w:r>
      <w:r w:rsidRPr="00A6505E">
        <w:rPr>
          <w:color w:val="00000A"/>
          <w:sz w:val="28"/>
          <w:szCs w:val="28"/>
          <w:lang w:eastAsia="ar-SA"/>
        </w:rPr>
        <w:tab/>
      </w:r>
      <w:proofErr w:type="spellStart"/>
      <w:r w:rsidRPr="00A6505E">
        <w:rPr>
          <w:color w:val="00000A"/>
          <w:sz w:val="28"/>
          <w:szCs w:val="28"/>
          <w:lang w:eastAsia="ar-SA"/>
        </w:rPr>
        <w:t>интегративность</w:t>
      </w:r>
      <w:proofErr w:type="spellEnd"/>
      <w:r w:rsidRPr="00A6505E">
        <w:rPr>
          <w:color w:val="00000A"/>
          <w:sz w:val="28"/>
          <w:szCs w:val="28"/>
          <w:lang w:eastAsia="ar-SA"/>
        </w:rPr>
        <w:t xml:space="preserve"> – охват многих сфер человеческой деятельности;</w:t>
      </w:r>
    </w:p>
    <w:p w14:paraId="57793B75" w14:textId="77777777" w:rsidR="00D950F9" w:rsidRPr="00A6505E" w:rsidRDefault="00D950F9" w:rsidP="00D950F9">
      <w:pPr>
        <w:widowControl/>
        <w:shd w:val="clear" w:color="auto" w:fill="FFFFFF"/>
        <w:suppressAutoHyphens/>
        <w:autoSpaceDE/>
        <w:autoSpaceDN/>
        <w:ind w:firstLine="709"/>
        <w:jc w:val="both"/>
        <w:rPr>
          <w:color w:val="00000A"/>
          <w:sz w:val="28"/>
          <w:szCs w:val="28"/>
          <w:lang w:eastAsia="ar-SA"/>
        </w:rPr>
      </w:pPr>
      <w:r w:rsidRPr="00A6505E">
        <w:rPr>
          <w:color w:val="00000A"/>
          <w:sz w:val="28"/>
          <w:szCs w:val="28"/>
          <w:lang w:eastAsia="ar-SA"/>
        </w:rPr>
        <w:t>-</w:t>
      </w:r>
      <w:r w:rsidRPr="00A6505E">
        <w:rPr>
          <w:color w:val="00000A"/>
          <w:sz w:val="28"/>
          <w:szCs w:val="28"/>
          <w:lang w:eastAsia="ar-SA"/>
        </w:rPr>
        <w:tab/>
        <w:t>направленность на формирование у обучающихся современного уровня культуры безопасности жизнедеятельности для снижения отрицательного влияния «человеческого фактора» на безопасность личности, общества и государства.</w:t>
      </w:r>
    </w:p>
    <w:p w14:paraId="60EACCC6" w14:textId="77777777" w:rsidR="00D950F9" w:rsidRPr="00A6505E" w:rsidRDefault="00D950F9" w:rsidP="00D950F9">
      <w:pPr>
        <w:widowControl/>
        <w:shd w:val="clear" w:color="auto" w:fill="FFFFFF"/>
        <w:suppressAutoHyphens/>
        <w:autoSpaceDE/>
        <w:autoSpaceDN/>
        <w:ind w:firstLine="709"/>
        <w:jc w:val="both"/>
        <w:rPr>
          <w:b/>
          <w:sz w:val="28"/>
          <w:szCs w:val="28"/>
          <w:lang w:eastAsia="ar-SA"/>
        </w:rPr>
      </w:pPr>
      <w:r w:rsidRPr="00A6505E">
        <w:rPr>
          <w:color w:val="00000A"/>
          <w:sz w:val="28"/>
          <w:szCs w:val="28"/>
          <w:lang w:eastAsia="ar-SA"/>
        </w:rPr>
        <w:t xml:space="preserve">Отбор содержания Программы проведен с учетом системного подхода, в соответствии с которым обучающиеся должны освоить содержание, значимое для формирования гуманистического мировоззрения, познавательной, нравственной культуры, ценностного отношения к своему здоровью и мотивационной установки на ведение здорового образа жизни, любви к своему краю и его истории. </w:t>
      </w:r>
    </w:p>
    <w:p w14:paraId="2ABEAD89" w14:textId="77777777" w:rsidR="00D950F9" w:rsidRPr="00A6505E" w:rsidRDefault="00D950F9" w:rsidP="00D950F9">
      <w:pPr>
        <w:widowControl/>
        <w:suppressAutoHyphens/>
        <w:autoSpaceDE/>
        <w:autoSpaceDN/>
        <w:spacing w:line="100" w:lineRule="atLeast"/>
        <w:ind w:firstLine="851"/>
        <w:jc w:val="both"/>
        <w:rPr>
          <w:rFonts w:ascii="Calibri" w:hAnsi="Calibri"/>
          <w:sz w:val="28"/>
          <w:szCs w:val="28"/>
          <w:lang w:eastAsia="ar-SA"/>
        </w:rPr>
      </w:pPr>
      <w:r w:rsidRPr="00A6505E">
        <w:rPr>
          <w:b/>
          <w:sz w:val="28"/>
          <w:szCs w:val="28"/>
          <w:lang w:eastAsia="ar-SA"/>
        </w:rPr>
        <w:t xml:space="preserve">1.4. Описание места Программы в учебном плане. </w:t>
      </w:r>
    </w:p>
    <w:p w14:paraId="70141FEE" w14:textId="75AEF573" w:rsidR="00D950F9" w:rsidRPr="00A6505E" w:rsidRDefault="00D950F9" w:rsidP="00D950F9">
      <w:pPr>
        <w:suppressAutoHyphens/>
        <w:autoSpaceDE/>
        <w:autoSpaceDN/>
        <w:ind w:firstLine="709"/>
        <w:jc w:val="both"/>
        <w:rPr>
          <w:b/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 xml:space="preserve">Объем Программы на весь курс внеурочной деятельности составляет </w:t>
      </w:r>
      <w:r w:rsidR="000F038C">
        <w:rPr>
          <w:sz w:val="28"/>
          <w:szCs w:val="28"/>
          <w:lang w:eastAsia="ar-SA"/>
        </w:rPr>
        <w:t xml:space="preserve">34 </w:t>
      </w:r>
      <w:r w:rsidRPr="00A6505E">
        <w:rPr>
          <w:sz w:val="28"/>
          <w:szCs w:val="28"/>
          <w:lang w:eastAsia="ar-SA"/>
        </w:rPr>
        <w:t>час</w:t>
      </w:r>
      <w:r w:rsidR="000F038C">
        <w:rPr>
          <w:sz w:val="28"/>
          <w:szCs w:val="28"/>
          <w:lang w:eastAsia="ar-SA"/>
        </w:rPr>
        <w:t>а</w:t>
      </w:r>
      <w:r w:rsidR="000F038C" w:rsidRPr="000F038C">
        <w:rPr>
          <w:sz w:val="28"/>
          <w:szCs w:val="28"/>
          <w:lang w:eastAsia="ar-SA"/>
        </w:rPr>
        <w:t xml:space="preserve"> </w:t>
      </w:r>
      <w:r w:rsidR="000F038C" w:rsidRPr="00A6505E">
        <w:rPr>
          <w:sz w:val="28"/>
          <w:szCs w:val="28"/>
          <w:lang w:eastAsia="ar-SA"/>
        </w:rPr>
        <w:t xml:space="preserve">учебного времени </w:t>
      </w:r>
      <w:proofErr w:type="gramStart"/>
      <w:r w:rsidR="000F038C" w:rsidRPr="00A6505E">
        <w:rPr>
          <w:sz w:val="28"/>
          <w:szCs w:val="28"/>
          <w:lang w:eastAsia="ar-SA"/>
        </w:rPr>
        <w:t>ежегодно</w:t>
      </w:r>
      <w:r w:rsidRPr="00A6505E">
        <w:rPr>
          <w:sz w:val="28"/>
          <w:szCs w:val="28"/>
          <w:lang w:eastAsia="ar-SA"/>
        </w:rPr>
        <w:t>..</w:t>
      </w:r>
      <w:proofErr w:type="gramEnd"/>
      <w:r w:rsidRPr="00A6505E">
        <w:rPr>
          <w:sz w:val="28"/>
          <w:szCs w:val="28"/>
          <w:lang w:eastAsia="ar-SA"/>
        </w:rPr>
        <w:t xml:space="preserve">  </w:t>
      </w:r>
    </w:p>
    <w:p w14:paraId="4F19F262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jc w:val="both"/>
        <w:rPr>
          <w:b/>
          <w:sz w:val="28"/>
          <w:szCs w:val="28"/>
          <w:lang w:eastAsia="ar-SA"/>
        </w:rPr>
      </w:pPr>
    </w:p>
    <w:p w14:paraId="31747C6F" w14:textId="77777777" w:rsidR="00D950F9" w:rsidRDefault="00D950F9" w:rsidP="00D950F9">
      <w:pPr>
        <w:shd w:val="clear" w:color="auto" w:fill="FFFFFF"/>
        <w:suppressAutoHyphens/>
        <w:autoSpaceDE/>
        <w:autoSpaceDN/>
        <w:jc w:val="both"/>
        <w:rPr>
          <w:b/>
          <w:sz w:val="28"/>
          <w:szCs w:val="28"/>
          <w:lang w:eastAsia="ar-SA"/>
        </w:rPr>
      </w:pPr>
    </w:p>
    <w:p w14:paraId="5CD67834" w14:textId="77777777" w:rsidR="00D950F9" w:rsidRDefault="00D950F9" w:rsidP="00D950F9">
      <w:pPr>
        <w:shd w:val="clear" w:color="auto" w:fill="FFFFFF"/>
        <w:suppressAutoHyphens/>
        <w:autoSpaceDE/>
        <w:autoSpaceDN/>
        <w:jc w:val="both"/>
        <w:rPr>
          <w:b/>
          <w:sz w:val="28"/>
          <w:szCs w:val="28"/>
          <w:lang w:eastAsia="ar-SA"/>
        </w:rPr>
      </w:pPr>
    </w:p>
    <w:p w14:paraId="2ACE407A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jc w:val="both"/>
        <w:rPr>
          <w:b/>
          <w:sz w:val="28"/>
          <w:szCs w:val="28"/>
          <w:lang w:eastAsia="ar-SA"/>
        </w:rPr>
      </w:pPr>
      <w:r w:rsidRPr="00A6505E">
        <w:rPr>
          <w:b/>
          <w:sz w:val="28"/>
          <w:szCs w:val="28"/>
          <w:lang w:eastAsia="ar-SA"/>
        </w:rPr>
        <w:t>2.</w:t>
      </w:r>
      <w:r w:rsidRPr="00A6505E">
        <w:rPr>
          <w:b/>
          <w:sz w:val="28"/>
          <w:szCs w:val="28"/>
          <w:lang w:eastAsia="ar-SA"/>
        </w:rPr>
        <w:tab/>
        <w:t>Цель и задачи Программы.</w:t>
      </w:r>
    </w:p>
    <w:p w14:paraId="458C5D24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left="928"/>
        <w:jc w:val="both"/>
        <w:rPr>
          <w:b/>
          <w:sz w:val="28"/>
          <w:szCs w:val="28"/>
          <w:lang w:eastAsia="ar-SA"/>
        </w:rPr>
      </w:pPr>
    </w:p>
    <w:p w14:paraId="34DDF93B" w14:textId="77777777" w:rsidR="00D950F9" w:rsidRPr="00A6505E" w:rsidRDefault="00D950F9" w:rsidP="00D950F9">
      <w:p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 xml:space="preserve">2.1. Цель Программы: формирование активной гражданской </w:t>
      </w:r>
      <w:proofErr w:type="gramStart"/>
      <w:r w:rsidRPr="00A6505E">
        <w:rPr>
          <w:sz w:val="28"/>
          <w:szCs w:val="28"/>
          <w:lang w:eastAsia="ar-SA"/>
        </w:rPr>
        <w:t>позиции,  патриотизма</w:t>
      </w:r>
      <w:proofErr w:type="gramEnd"/>
      <w:r w:rsidRPr="00A6505E">
        <w:rPr>
          <w:sz w:val="28"/>
          <w:szCs w:val="28"/>
          <w:lang w:eastAsia="ar-SA"/>
        </w:rPr>
        <w:t xml:space="preserve"> у обучающихся посредством вовлечения их в деятельность по приобретению социально значимых знаний о военно-историческом наследии Отечества и престиже военной службы, формированию готовности к выполнению священного долга по защите Родины, следованию идеям здорового образа жизни, воспитанию любви к родному краю.</w:t>
      </w:r>
    </w:p>
    <w:p w14:paraId="42AF2D64" w14:textId="77777777" w:rsidR="00D950F9" w:rsidRPr="00A6505E" w:rsidRDefault="00D950F9" w:rsidP="00D950F9">
      <w:p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2.2. Задачи Программы:</w:t>
      </w:r>
    </w:p>
    <w:p w14:paraId="556D30D1" w14:textId="77777777" w:rsidR="00D950F9" w:rsidRPr="00A6505E" w:rsidRDefault="00D950F9" w:rsidP="00D950F9">
      <w:pPr>
        <w:numPr>
          <w:ilvl w:val="0"/>
          <w:numId w:val="3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воспитать готовность к защите Отечества, к действиям в экстремальных ситуациях;</w:t>
      </w:r>
    </w:p>
    <w:p w14:paraId="58F69372" w14:textId="77777777" w:rsidR="00D950F9" w:rsidRPr="00A6505E" w:rsidRDefault="00D950F9" w:rsidP="00D950F9">
      <w:pPr>
        <w:numPr>
          <w:ilvl w:val="0"/>
          <w:numId w:val="3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расширить и углубить знания об истории, о многонациональной культуре и традициях России и родного края;</w:t>
      </w:r>
    </w:p>
    <w:p w14:paraId="06836E3C" w14:textId="77777777" w:rsidR="00D950F9" w:rsidRPr="00A6505E" w:rsidRDefault="00D950F9" w:rsidP="00D950F9">
      <w:pPr>
        <w:numPr>
          <w:ilvl w:val="0"/>
          <w:numId w:val="3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обучить начальным знаниям по основам военной службы;</w:t>
      </w:r>
    </w:p>
    <w:p w14:paraId="7B28A3E6" w14:textId="77777777" w:rsidR="00D950F9" w:rsidRPr="00A6505E" w:rsidRDefault="00D950F9" w:rsidP="00D950F9">
      <w:pPr>
        <w:numPr>
          <w:ilvl w:val="0"/>
          <w:numId w:val="3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систематизировать представления о требованиях, предъявляемых к будущему военнослужащему, о порядке призыва и прохождения военной службы;</w:t>
      </w:r>
    </w:p>
    <w:p w14:paraId="61249FEB" w14:textId="77777777" w:rsidR="00D950F9" w:rsidRPr="00A6505E" w:rsidRDefault="00D950F9" w:rsidP="00D950F9">
      <w:pPr>
        <w:numPr>
          <w:ilvl w:val="0"/>
          <w:numId w:val="3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познакомить со структурой Вооружённых сил, назначением видов и родов войск, их вооружением и боевыми возможностями;</w:t>
      </w:r>
    </w:p>
    <w:p w14:paraId="5517F3D4" w14:textId="77777777" w:rsidR="00D950F9" w:rsidRPr="00A6505E" w:rsidRDefault="00D950F9" w:rsidP="00D950F9">
      <w:pPr>
        <w:numPr>
          <w:ilvl w:val="0"/>
          <w:numId w:val="3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lastRenderedPageBreak/>
        <w:t>обучить приёмам стрельбы из пневматического оружия, метания гранаты в цель;</w:t>
      </w:r>
    </w:p>
    <w:p w14:paraId="12F1F6B7" w14:textId="77777777" w:rsidR="00D950F9" w:rsidRPr="00A6505E" w:rsidRDefault="00D950F9" w:rsidP="00D950F9">
      <w:pPr>
        <w:numPr>
          <w:ilvl w:val="0"/>
          <w:numId w:val="3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сформировать умения действовать в строю, в бою, на марше, в наступлении и в обороне;</w:t>
      </w:r>
    </w:p>
    <w:p w14:paraId="67929721" w14:textId="77777777" w:rsidR="00D950F9" w:rsidRPr="00A6505E" w:rsidRDefault="00D950F9" w:rsidP="00D950F9">
      <w:pPr>
        <w:numPr>
          <w:ilvl w:val="0"/>
          <w:numId w:val="3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сформировать способность осмысливать события и явления действительности во взаимосвязи прошлого, настоящего и будущего;</w:t>
      </w:r>
    </w:p>
    <w:p w14:paraId="7DBCC638" w14:textId="77777777" w:rsidR="00D950F9" w:rsidRPr="00A6505E" w:rsidRDefault="00D950F9" w:rsidP="00D950F9">
      <w:pPr>
        <w:numPr>
          <w:ilvl w:val="0"/>
          <w:numId w:val="3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 xml:space="preserve">сформировать потребность в ведении здорового образа жизни, двигательной активности посредством физического воспитания, физической </w:t>
      </w:r>
      <w:proofErr w:type="spellStart"/>
      <w:r w:rsidRPr="00A6505E">
        <w:rPr>
          <w:sz w:val="28"/>
          <w:szCs w:val="28"/>
          <w:lang w:eastAsia="ar-SA"/>
        </w:rPr>
        <w:t>полготовки</w:t>
      </w:r>
      <w:proofErr w:type="spellEnd"/>
      <w:r w:rsidRPr="00A6505E">
        <w:rPr>
          <w:sz w:val="28"/>
          <w:szCs w:val="28"/>
          <w:lang w:eastAsia="ar-SA"/>
        </w:rPr>
        <w:t>, физического развития.</w:t>
      </w:r>
    </w:p>
    <w:p w14:paraId="4E0D4E80" w14:textId="77777777" w:rsidR="00D950F9" w:rsidRPr="00A6505E" w:rsidRDefault="00D950F9" w:rsidP="00D950F9">
      <w:pPr>
        <w:suppressAutoHyphens/>
        <w:autoSpaceDE/>
        <w:autoSpaceDN/>
        <w:jc w:val="both"/>
        <w:rPr>
          <w:sz w:val="28"/>
          <w:szCs w:val="28"/>
          <w:lang w:eastAsia="ar-SA"/>
        </w:rPr>
      </w:pPr>
    </w:p>
    <w:p w14:paraId="6F895D96" w14:textId="77777777" w:rsidR="00D950F9" w:rsidRPr="00A6505E" w:rsidRDefault="00D950F9" w:rsidP="00D950F9">
      <w:pPr>
        <w:suppressAutoHyphens/>
        <w:autoSpaceDE/>
        <w:autoSpaceDN/>
        <w:jc w:val="both"/>
        <w:rPr>
          <w:b/>
          <w:sz w:val="28"/>
          <w:szCs w:val="28"/>
          <w:lang w:eastAsia="ar-SA"/>
        </w:rPr>
      </w:pPr>
      <w:r w:rsidRPr="00A6505E">
        <w:rPr>
          <w:b/>
          <w:sz w:val="28"/>
          <w:szCs w:val="28"/>
          <w:lang w:eastAsia="ar-SA"/>
        </w:rPr>
        <w:t>3. Планируемые результаты освоения Программы</w:t>
      </w:r>
    </w:p>
    <w:p w14:paraId="03D84293" w14:textId="77777777" w:rsidR="00D950F9" w:rsidRPr="00A6505E" w:rsidRDefault="00D950F9" w:rsidP="00D950F9">
      <w:pPr>
        <w:suppressAutoHyphens/>
        <w:autoSpaceDE/>
        <w:autoSpaceDN/>
        <w:ind w:firstLine="709"/>
        <w:jc w:val="both"/>
        <w:rPr>
          <w:b/>
          <w:sz w:val="28"/>
          <w:szCs w:val="28"/>
          <w:lang w:eastAsia="ar-SA"/>
        </w:rPr>
      </w:pPr>
    </w:p>
    <w:p w14:paraId="1A7EB747" w14:textId="77777777" w:rsidR="00D950F9" w:rsidRPr="00A6505E" w:rsidRDefault="00D950F9" w:rsidP="00D950F9">
      <w:p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b/>
          <w:sz w:val="28"/>
          <w:szCs w:val="28"/>
          <w:lang w:eastAsia="ar-SA"/>
        </w:rPr>
        <w:t>Личностные результаты</w:t>
      </w:r>
      <w:r w:rsidRPr="00A6505E">
        <w:rPr>
          <w:sz w:val="28"/>
          <w:szCs w:val="28"/>
          <w:lang w:eastAsia="ar-SA"/>
        </w:rPr>
        <w:t>:</w:t>
      </w:r>
    </w:p>
    <w:p w14:paraId="0A49E946" w14:textId="77777777" w:rsidR="00D950F9" w:rsidRPr="00A6505E" w:rsidRDefault="00D950F9" w:rsidP="00D950F9">
      <w:pPr>
        <w:numPr>
          <w:ilvl w:val="0"/>
          <w:numId w:val="6"/>
        </w:numPr>
        <w:suppressAutoHyphens/>
        <w:autoSpaceDE/>
        <w:autoSpaceDN/>
        <w:ind w:left="0"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 xml:space="preserve">осознанное отношение к национальным базовым ценностям, России, своему народу, своему краю, отечественному культурно-историческому наследию, государственной символике, законам РФ, русскому и родному языку, народным традициям, старшему поколению; </w:t>
      </w:r>
    </w:p>
    <w:p w14:paraId="5086EB09" w14:textId="77777777" w:rsidR="00D950F9" w:rsidRPr="00A6505E" w:rsidRDefault="00D950F9" w:rsidP="00D950F9">
      <w:pPr>
        <w:numPr>
          <w:ilvl w:val="0"/>
          <w:numId w:val="6"/>
        </w:numPr>
        <w:suppressAutoHyphens/>
        <w:autoSpaceDE/>
        <w:autoSpaceDN/>
        <w:ind w:left="0"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понимание и осознание моральных норм и правил нравственного поведения, в том числе этических норм взаимоотношений в семье, между поколениями, носителями разных убеждений, представителями различных социальных групп;</w:t>
      </w:r>
    </w:p>
    <w:p w14:paraId="62F3927B" w14:textId="77777777" w:rsidR="00D950F9" w:rsidRPr="00A6505E" w:rsidRDefault="00D950F9" w:rsidP="00D950F9">
      <w:pPr>
        <w:numPr>
          <w:ilvl w:val="0"/>
          <w:numId w:val="6"/>
        </w:numPr>
        <w:suppressAutoHyphens/>
        <w:autoSpaceDE/>
        <w:autoSpaceDN/>
        <w:ind w:left="0"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 xml:space="preserve">положительный опыт взаимодействия со сверстниками, старшим поколением и младшими детьми в соответствии с общепринятыми нравственными нормами; </w:t>
      </w:r>
    </w:p>
    <w:p w14:paraId="35476D33" w14:textId="77777777" w:rsidR="00D950F9" w:rsidRPr="00A6505E" w:rsidRDefault="00D950F9" w:rsidP="00D950F9">
      <w:pPr>
        <w:numPr>
          <w:ilvl w:val="0"/>
          <w:numId w:val="6"/>
        </w:numPr>
        <w:suppressAutoHyphens/>
        <w:autoSpaceDE/>
        <w:autoSpaceDN/>
        <w:ind w:left="0"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осознание влияния негативных факторов на здоровье каждого человека, группы людей, сообщества в целом;</w:t>
      </w:r>
    </w:p>
    <w:p w14:paraId="10350251" w14:textId="77777777" w:rsidR="00D950F9" w:rsidRPr="00A6505E" w:rsidRDefault="00D950F9" w:rsidP="00D950F9">
      <w:pPr>
        <w:numPr>
          <w:ilvl w:val="0"/>
          <w:numId w:val="6"/>
        </w:numPr>
        <w:suppressAutoHyphens/>
        <w:autoSpaceDE/>
        <w:autoSpaceDN/>
        <w:ind w:left="0"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 xml:space="preserve">освоение социальных норм, правил поведения, ролей и форм социальной жизни в группах и сообществах, включая взрослые и социальные сообщества; </w:t>
      </w:r>
    </w:p>
    <w:p w14:paraId="5CA68729" w14:textId="77777777" w:rsidR="00D950F9" w:rsidRPr="00A6505E" w:rsidRDefault="00D950F9" w:rsidP="00D950F9">
      <w:pPr>
        <w:numPr>
          <w:ilvl w:val="0"/>
          <w:numId w:val="6"/>
        </w:numPr>
        <w:suppressAutoHyphens/>
        <w:autoSpaceDE/>
        <w:autoSpaceDN/>
        <w:ind w:left="0"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 xml:space="preserve">потребность заниматься физической </w:t>
      </w:r>
      <w:proofErr w:type="gramStart"/>
      <w:r w:rsidRPr="00A6505E">
        <w:rPr>
          <w:sz w:val="28"/>
          <w:szCs w:val="28"/>
          <w:lang w:eastAsia="ar-SA"/>
        </w:rPr>
        <w:t>культурой  и</w:t>
      </w:r>
      <w:proofErr w:type="gramEnd"/>
      <w:r w:rsidRPr="00A6505E">
        <w:rPr>
          <w:sz w:val="28"/>
          <w:szCs w:val="28"/>
          <w:lang w:eastAsia="ar-SA"/>
        </w:rPr>
        <w:t xml:space="preserve"> спортом, вести активный образ жизни.</w:t>
      </w:r>
    </w:p>
    <w:p w14:paraId="7B9C1066" w14:textId="77777777" w:rsidR="00D950F9" w:rsidRPr="00A6505E" w:rsidRDefault="00D950F9" w:rsidP="00D950F9">
      <w:p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</w:p>
    <w:p w14:paraId="2D2E1776" w14:textId="77777777" w:rsidR="00D950F9" w:rsidRPr="00A6505E" w:rsidRDefault="00D950F9" w:rsidP="00D950F9">
      <w:p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b/>
          <w:sz w:val="28"/>
          <w:szCs w:val="28"/>
          <w:lang w:eastAsia="ar-SA"/>
        </w:rPr>
        <w:t>Метапредметные</w:t>
      </w:r>
    </w:p>
    <w:p w14:paraId="5C46CDD3" w14:textId="77777777" w:rsidR="00D950F9" w:rsidRPr="00A6505E" w:rsidRDefault="00D950F9" w:rsidP="00D950F9">
      <w:pPr>
        <w:suppressAutoHyphens/>
        <w:autoSpaceDE/>
        <w:autoSpaceDN/>
        <w:ind w:firstLine="709"/>
        <w:jc w:val="both"/>
        <w:rPr>
          <w:i/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Обучающиеся сформируют и разовьют умения</w:t>
      </w:r>
    </w:p>
    <w:p w14:paraId="23530E31" w14:textId="77777777" w:rsidR="00D950F9" w:rsidRPr="00A6505E" w:rsidRDefault="00D950F9" w:rsidP="00D950F9">
      <w:p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i/>
          <w:sz w:val="28"/>
          <w:szCs w:val="28"/>
          <w:lang w:eastAsia="ar-SA"/>
        </w:rPr>
        <w:t>Регулятивные:</w:t>
      </w:r>
    </w:p>
    <w:p w14:paraId="44542EEA" w14:textId="77777777" w:rsidR="00D950F9" w:rsidRPr="00A6505E" w:rsidRDefault="00D950F9" w:rsidP="00D950F9">
      <w:pPr>
        <w:numPr>
          <w:ilvl w:val="0"/>
          <w:numId w:val="7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определять цель своей деятельности на основе имеющихся условий и планировать пути достижения;</w:t>
      </w:r>
    </w:p>
    <w:p w14:paraId="6C989AED" w14:textId="77777777" w:rsidR="00D950F9" w:rsidRPr="00A6505E" w:rsidRDefault="00D950F9" w:rsidP="00D950F9">
      <w:pPr>
        <w:numPr>
          <w:ilvl w:val="0"/>
          <w:numId w:val="7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адекватно оценивать свою деятельность, при необходимости вносить коррективы;</w:t>
      </w:r>
    </w:p>
    <w:p w14:paraId="357C60B9" w14:textId="77777777" w:rsidR="00D950F9" w:rsidRPr="00A6505E" w:rsidRDefault="00D950F9" w:rsidP="00D950F9">
      <w:pPr>
        <w:numPr>
          <w:ilvl w:val="0"/>
          <w:numId w:val="7"/>
        </w:numPr>
        <w:suppressAutoHyphens/>
        <w:autoSpaceDE/>
        <w:autoSpaceDN/>
        <w:ind w:firstLine="709"/>
        <w:jc w:val="both"/>
        <w:rPr>
          <w:i/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находить достаточные средства для решения учебных задач;</w:t>
      </w:r>
    </w:p>
    <w:p w14:paraId="7F975EF6" w14:textId="77777777" w:rsidR="00D950F9" w:rsidRPr="00A6505E" w:rsidRDefault="00D950F9" w:rsidP="00D950F9">
      <w:p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i/>
          <w:sz w:val="28"/>
          <w:szCs w:val="28"/>
          <w:lang w:eastAsia="ar-SA"/>
        </w:rPr>
        <w:t>Познавательные:</w:t>
      </w:r>
    </w:p>
    <w:p w14:paraId="6D2307B0" w14:textId="77777777" w:rsidR="00D950F9" w:rsidRPr="00A6505E" w:rsidRDefault="00D950F9" w:rsidP="00D950F9">
      <w:pPr>
        <w:numPr>
          <w:ilvl w:val="0"/>
          <w:numId w:val="8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делать выводы, устанавливать причинно-</w:t>
      </w:r>
      <w:r w:rsidRPr="00A6505E">
        <w:rPr>
          <w:sz w:val="28"/>
          <w:szCs w:val="28"/>
          <w:lang w:eastAsia="ar-SA"/>
        </w:rPr>
        <w:lastRenderedPageBreak/>
        <w:t>следственные связи на основе полученной информации о времени, эпохе при знакомстве с работами известных военных конструкторов и действий полководцев;</w:t>
      </w:r>
    </w:p>
    <w:p w14:paraId="73EAE2BF" w14:textId="77777777" w:rsidR="00D950F9" w:rsidRPr="00A6505E" w:rsidRDefault="00D950F9" w:rsidP="00D950F9">
      <w:pPr>
        <w:numPr>
          <w:ilvl w:val="0"/>
          <w:numId w:val="8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организовывать проектно-исследовательскую деятельность;</w:t>
      </w:r>
    </w:p>
    <w:p w14:paraId="1509A450" w14:textId="77777777" w:rsidR="00D950F9" w:rsidRPr="00A6505E" w:rsidRDefault="00D950F9" w:rsidP="00D950F9">
      <w:pPr>
        <w:numPr>
          <w:ilvl w:val="0"/>
          <w:numId w:val="8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находить самостоятельно требуемую информацию, ориентироваться в информации, устанавливать взаимосвязи между событиями и явлениями;</w:t>
      </w:r>
    </w:p>
    <w:p w14:paraId="2DF14C55" w14:textId="77777777" w:rsidR="00D950F9" w:rsidRPr="00A6505E" w:rsidRDefault="00D950F9" w:rsidP="00D950F9">
      <w:pPr>
        <w:numPr>
          <w:ilvl w:val="0"/>
          <w:numId w:val="8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объяснять содержание и формы современных внутригосударственных и международных событий, выявлять причинно-следственные связи;</w:t>
      </w:r>
    </w:p>
    <w:p w14:paraId="1D0A265B" w14:textId="77777777" w:rsidR="00D950F9" w:rsidRPr="00A6505E" w:rsidRDefault="00D950F9" w:rsidP="00D950F9">
      <w:pPr>
        <w:numPr>
          <w:ilvl w:val="0"/>
          <w:numId w:val="8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 xml:space="preserve">овладение культурой активного использования печатных изданий и </w:t>
      </w:r>
      <w:proofErr w:type="gramStart"/>
      <w:r w:rsidRPr="00A6505E">
        <w:rPr>
          <w:sz w:val="28"/>
          <w:szCs w:val="28"/>
          <w:lang w:eastAsia="ar-SA"/>
        </w:rPr>
        <w:t>интернет ресурсами</w:t>
      </w:r>
      <w:proofErr w:type="gramEnd"/>
      <w:r w:rsidRPr="00A6505E">
        <w:rPr>
          <w:sz w:val="28"/>
          <w:szCs w:val="28"/>
          <w:lang w:eastAsia="ar-SA"/>
        </w:rPr>
        <w:t>.</w:t>
      </w:r>
    </w:p>
    <w:p w14:paraId="296E43DB" w14:textId="77777777" w:rsidR="00D950F9" w:rsidRPr="00A6505E" w:rsidRDefault="00D950F9" w:rsidP="00D950F9">
      <w:p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Коммуникативные:</w:t>
      </w:r>
    </w:p>
    <w:p w14:paraId="062DF763" w14:textId="77777777" w:rsidR="00D950F9" w:rsidRPr="00A6505E" w:rsidRDefault="00D950F9" w:rsidP="00D950F9">
      <w:pPr>
        <w:numPr>
          <w:ilvl w:val="0"/>
          <w:numId w:val="9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организовывать сотрудничество и совместную деятельность с педагогом и сверстниками в отряде;</w:t>
      </w:r>
    </w:p>
    <w:p w14:paraId="2C7847BD" w14:textId="77777777" w:rsidR="00D950F9" w:rsidRPr="00A6505E" w:rsidRDefault="00D950F9" w:rsidP="00D950F9">
      <w:pPr>
        <w:numPr>
          <w:ilvl w:val="0"/>
          <w:numId w:val="9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работать индивидуально, в группе и в коллективе для решения поставленной задачи;</w:t>
      </w:r>
    </w:p>
    <w:p w14:paraId="1D64EF09" w14:textId="77777777" w:rsidR="00D950F9" w:rsidRPr="00A6505E" w:rsidRDefault="00D950F9" w:rsidP="00D950F9">
      <w:pPr>
        <w:numPr>
          <w:ilvl w:val="0"/>
          <w:numId w:val="9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осуществлять поиск и оценку альтернативных способов разрешения конфликтов, договариваться и приходить к общему решению в совместной деятельности;</w:t>
      </w:r>
    </w:p>
    <w:p w14:paraId="4432E9C9" w14:textId="77777777" w:rsidR="00D950F9" w:rsidRPr="00A6505E" w:rsidRDefault="00D950F9" w:rsidP="00D950F9">
      <w:pPr>
        <w:numPr>
          <w:ilvl w:val="0"/>
          <w:numId w:val="9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адекватно использовать</w:t>
      </w:r>
    </w:p>
    <w:p w14:paraId="703FA2BA" w14:textId="77777777" w:rsidR="00D950F9" w:rsidRPr="00A6505E" w:rsidRDefault="00D950F9" w:rsidP="00D950F9">
      <w:pPr>
        <w:numPr>
          <w:ilvl w:val="0"/>
          <w:numId w:val="9"/>
        </w:num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sz w:val="28"/>
          <w:szCs w:val="28"/>
          <w:lang w:eastAsia="ar-SA"/>
        </w:rPr>
        <w:t>соблюдать нормы публичного поведения и речи в процессе выступления.</w:t>
      </w:r>
    </w:p>
    <w:p w14:paraId="5452AA30" w14:textId="77777777" w:rsidR="00D950F9" w:rsidRPr="00A6505E" w:rsidRDefault="00D950F9" w:rsidP="00D950F9">
      <w:p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</w:p>
    <w:p w14:paraId="0257CD95" w14:textId="77777777" w:rsidR="00D950F9" w:rsidRPr="00A6505E" w:rsidRDefault="00D950F9" w:rsidP="00D950F9">
      <w:pPr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</w:p>
    <w:p w14:paraId="7D766DF2" w14:textId="77777777" w:rsidR="00D950F9" w:rsidRPr="00A6505E" w:rsidRDefault="00D950F9" w:rsidP="00D950F9">
      <w:pPr>
        <w:suppressAutoHyphens/>
        <w:autoSpaceDE/>
        <w:autoSpaceDN/>
        <w:ind w:firstLine="709"/>
        <w:jc w:val="both"/>
        <w:rPr>
          <w:b/>
          <w:i/>
          <w:sz w:val="28"/>
          <w:szCs w:val="28"/>
          <w:lang w:eastAsia="ar-SA"/>
        </w:rPr>
      </w:pPr>
      <w:r w:rsidRPr="00A6505E">
        <w:rPr>
          <w:b/>
          <w:sz w:val="28"/>
          <w:szCs w:val="28"/>
          <w:lang w:eastAsia="ar-SA"/>
        </w:rPr>
        <w:t>Предметные:</w:t>
      </w:r>
    </w:p>
    <w:p w14:paraId="4364CC2F" w14:textId="77777777" w:rsidR="00D950F9" w:rsidRPr="00A6505E" w:rsidRDefault="00D950F9" w:rsidP="00D950F9">
      <w:pPr>
        <w:tabs>
          <w:tab w:val="left" w:pos="1701"/>
        </w:tabs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b/>
          <w:i/>
          <w:sz w:val="28"/>
          <w:szCs w:val="28"/>
          <w:lang w:eastAsia="ar-SA"/>
        </w:rPr>
        <w:t>Обучающиеся научатся:</w:t>
      </w:r>
    </w:p>
    <w:p w14:paraId="0CFA0DCE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pacing w:val="-5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использовать элементарные теоретические знания по истории техники и вооружения;</w:t>
      </w:r>
    </w:p>
    <w:p w14:paraId="6FF04C6F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8"/>
        <w:jc w:val="both"/>
        <w:rPr>
          <w:rFonts w:eastAsia="Calibri"/>
          <w:spacing w:val="-4"/>
          <w:sz w:val="28"/>
          <w:szCs w:val="28"/>
          <w:lang w:eastAsia="ar-SA"/>
        </w:rPr>
      </w:pPr>
      <w:r w:rsidRPr="00A6505E">
        <w:rPr>
          <w:rFonts w:eastAsia="Calibri"/>
          <w:spacing w:val="-5"/>
          <w:sz w:val="28"/>
          <w:szCs w:val="28"/>
          <w:lang w:eastAsia="ar-SA"/>
        </w:rPr>
        <w:t xml:space="preserve">использовать знания о назначении, </w:t>
      </w:r>
      <w:r w:rsidRPr="00A6505E">
        <w:rPr>
          <w:rFonts w:eastAsia="Calibri"/>
          <w:spacing w:val="-4"/>
          <w:sz w:val="28"/>
          <w:szCs w:val="28"/>
          <w:lang w:eastAsia="ar-SA"/>
        </w:rPr>
        <w:t xml:space="preserve">организации </w:t>
      </w:r>
      <w:r w:rsidRPr="00A6505E">
        <w:rPr>
          <w:rFonts w:eastAsia="Calibri"/>
          <w:sz w:val="28"/>
          <w:szCs w:val="28"/>
          <w:lang w:eastAsia="ar-SA"/>
        </w:rPr>
        <w:t xml:space="preserve">и </w:t>
      </w:r>
      <w:r w:rsidRPr="00A6505E">
        <w:rPr>
          <w:rFonts w:eastAsia="Calibri"/>
          <w:spacing w:val="-4"/>
          <w:sz w:val="28"/>
          <w:szCs w:val="28"/>
          <w:lang w:eastAsia="ar-SA"/>
        </w:rPr>
        <w:t xml:space="preserve">основных задачах, выполняемых </w:t>
      </w:r>
      <w:r w:rsidRPr="00A6505E">
        <w:rPr>
          <w:rFonts w:eastAsia="Calibri"/>
          <w:spacing w:val="-5"/>
          <w:sz w:val="28"/>
          <w:szCs w:val="28"/>
          <w:lang w:eastAsia="ar-SA"/>
        </w:rPr>
        <w:t xml:space="preserve">Вооруженными </w:t>
      </w:r>
      <w:r w:rsidRPr="00A6505E">
        <w:rPr>
          <w:rFonts w:eastAsia="Calibri"/>
          <w:spacing w:val="-3"/>
          <w:sz w:val="28"/>
          <w:szCs w:val="28"/>
          <w:lang w:eastAsia="ar-SA"/>
        </w:rPr>
        <w:t xml:space="preserve">Силами </w:t>
      </w:r>
      <w:r w:rsidRPr="00A6505E">
        <w:rPr>
          <w:rFonts w:eastAsia="Calibri"/>
          <w:spacing w:val="-4"/>
          <w:sz w:val="28"/>
          <w:szCs w:val="28"/>
          <w:lang w:eastAsia="ar-SA"/>
        </w:rPr>
        <w:t xml:space="preserve">Российской Федерации, в построении маршрута получения профессионального образования; </w:t>
      </w:r>
    </w:p>
    <w:p w14:paraId="70B12BCB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pacing w:val="-4"/>
          <w:sz w:val="28"/>
          <w:szCs w:val="28"/>
          <w:lang w:eastAsia="ar-SA"/>
        </w:rPr>
        <w:t>оперировать основными понятиями в области обороны государства;</w:t>
      </w:r>
    </w:p>
    <w:p w14:paraId="57E9F31F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описывать порядок подготовки граждан к военной службе; порядок призыва и поступления, прохождения военной службы по призыву, контракту и гражданской службы на военную службу;</w:t>
      </w:r>
    </w:p>
    <w:p w14:paraId="4520C726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производить неполную и полную разборку автомата Калашникова, его чистку и смазку, снаряжать магазин патронами;</w:t>
      </w:r>
    </w:p>
    <w:p w14:paraId="1584E34F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соблюдать правила и выполнять приемы стрельбы из пневматического и стрелкового оружия;</w:t>
      </w:r>
    </w:p>
    <w:p w14:paraId="261113C2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  <w:tab w:val="left" w:pos="1418"/>
          <w:tab w:val="left" w:pos="5390"/>
          <w:tab w:val="left" w:pos="5757"/>
          <w:tab w:val="left" w:pos="6795"/>
          <w:tab w:val="left" w:pos="8353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правильно выполнять команды в строю и строевые приемы;</w:t>
      </w:r>
    </w:p>
    <w:p w14:paraId="782FCCF2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lastRenderedPageBreak/>
        <w:t xml:space="preserve">описывать основные виды чрезвычайных ситуаций и их последствия; </w:t>
      </w:r>
    </w:p>
    <w:p w14:paraId="5CD64717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характеризовать способы защиты от оружия массового поражения;</w:t>
      </w:r>
    </w:p>
    <w:p w14:paraId="23721BD8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пользоваться индивидуальными средствами защиты; применять первичные средства пожаротушения;</w:t>
      </w:r>
    </w:p>
    <w:p w14:paraId="6BA2E2D1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правильно действовать в чрезвычайных ситуациях;</w:t>
      </w:r>
    </w:p>
    <w:p w14:paraId="62E4525A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основам выживания в условиях вынужденной автономии;</w:t>
      </w:r>
    </w:p>
    <w:p w14:paraId="6C382C39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  <w:tab w:val="left" w:pos="1418"/>
          <w:tab w:val="left" w:pos="4085"/>
          <w:tab w:val="left" w:pos="5450"/>
          <w:tab w:val="left" w:pos="6586"/>
          <w:tab w:val="left" w:pos="8479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характеризовать порядок и правила оказания первой помощи пострадавшим;</w:t>
      </w:r>
    </w:p>
    <w:p w14:paraId="42056544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оказывать первую помощь пострадавшим.</w:t>
      </w:r>
    </w:p>
    <w:p w14:paraId="640AC488" w14:textId="77777777" w:rsidR="00D950F9" w:rsidRPr="00A6505E" w:rsidRDefault="00D950F9" w:rsidP="00D950F9">
      <w:pPr>
        <w:numPr>
          <w:ilvl w:val="0"/>
          <w:numId w:val="5"/>
        </w:numPr>
        <w:tabs>
          <w:tab w:val="left" w:pos="0"/>
          <w:tab w:val="left" w:pos="1418"/>
          <w:tab w:val="left" w:pos="4085"/>
          <w:tab w:val="left" w:pos="5450"/>
          <w:tab w:val="left" w:pos="6586"/>
          <w:tab w:val="left" w:pos="8479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характеризовать влияние физических упражнений на различные органы и системы организма;</w:t>
      </w:r>
    </w:p>
    <w:p w14:paraId="0C2285A7" w14:textId="77777777" w:rsidR="00D950F9" w:rsidRPr="00A6505E" w:rsidRDefault="00D950F9" w:rsidP="00D950F9">
      <w:pPr>
        <w:numPr>
          <w:ilvl w:val="0"/>
          <w:numId w:val="5"/>
        </w:numPr>
        <w:tabs>
          <w:tab w:val="left" w:pos="0"/>
          <w:tab w:val="left" w:pos="1418"/>
          <w:tab w:val="left" w:pos="4085"/>
          <w:tab w:val="left" w:pos="5450"/>
          <w:tab w:val="left" w:pos="6586"/>
          <w:tab w:val="left" w:pos="8479"/>
        </w:tabs>
        <w:suppressAutoHyphens/>
        <w:autoSpaceDE/>
        <w:autoSpaceDN/>
        <w:spacing w:line="100" w:lineRule="atLeast"/>
        <w:ind w:firstLine="709"/>
        <w:jc w:val="both"/>
        <w:rPr>
          <w:rFonts w:ascii="Calibri" w:eastAsia="Calibri" w:hAnsi="Calibri"/>
          <w:b/>
          <w:i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определять уровень развития физических качеств.</w:t>
      </w:r>
    </w:p>
    <w:p w14:paraId="236E0EE4" w14:textId="77777777" w:rsidR="00D950F9" w:rsidRPr="00A6505E" w:rsidRDefault="00D950F9" w:rsidP="00D950F9">
      <w:pPr>
        <w:tabs>
          <w:tab w:val="left" w:pos="1701"/>
        </w:tabs>
        <w:suppressAutoHyphens/>
        <w:autoSpaceDE/>
        <w:autoSpaceDN/>
        <w:ind w:firstLine="709"/>
        <w:jc w:val="both"/>
        <w:rPr>
          <w:b/>
          <w:i/>
          <w:sz w:val="28"/>
          <w:szCs w:val="28"/>
          <w:lang w:eastAsia="ar-SA"/>
        </w:rPr>
      </w:pPr>
    </w:p>
    <w:p w14:paraId="503E15A5" w14:textId="77777777" w:rsidR="00D950F9" w:rsidRPr="00A6505E" w:rsidRDefault="00D950F9" w:rsidP="00D950F9">
      <w:pPr>
        <w:tabs>
          <w:tab w:val="left" w:pos="1701"/>
        </w:tabs>
        <w:suppressAutoHyphens/>
        <w:autoSpaceDE/>
        <w:autoSpaceDN/>
        <w:ind w:firstLine="709"/>
        <w:jc w:val="both"/>
        <w:rPr>
          <w:sz w:val="28"/>
          <w:szCs w:val="28"/>
          <w:lang w:eastAsia="ar-SA"/>
        </w:rPr>
      </w:pPr>
      <w:r w:rsidRPr="00A6505E">
        <w:rPr>
          <w:b/>
          <w:i/>
          <w:sz w:val="28"/>
          <w:szCs w:val="28"/>
          <w:lang w:eastAsia="ar-SA"/>
        </w:rPr>
        <w:t>Обучающийся получит возможность научиться:</w:t>
      </w:r>
    </w:p>
    <w:p w14:paraId="78D14C74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 xml:space="preserve">приводить примеры применения различных типов вооружения и военной техники в войнах и конфликтах различных исторических периодов, прослеживать их эволюцию; </w:t>
      </w:r>
    </w:p>
    <w:p w14:paraId="106F0577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 xml:space="preserve">описывать работу частей и механизмов автомата Калашникова при стрельбе; </w:t>
      </w:r>
    </w:p>
    <w:p w14:paraId="0E315B82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выполнять нормативы неполной разборки и сборки автомата Калашникова;</w:t>
      </w:r>
    </w:p>
    <w:p w14:paraId="16904353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описывать порядок работы с приборами радиационной и химической разведки и дозиметрического контроля;</w:t>
      </w:r>
    </w:p>
    <w:p w14:paraId="37738A5D" w14:textId="77777777" w:rsidR="00D950F9" w:rsidRPr="00A6505E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выполнять нормативы надевания противогаза, респиратора и общевойскового защитного комплекта (ОЗК);</w:t>
      </w:r>
    </w:p>
    <w:p w14:paraId="668FE900" w14:textId="77777777" w:rsidR="00D950F9" w:rsidRPr="00D514FF" w:rsidRDefault="00D950F9" w:rsidP="00D950F9">
      <w:pPr>
        <w:numPr>
          <w:ilvl w:val="0"/>
          <w:numId w:val="4"/>
        </w:numPr>
        <w:tabs>
          <w:tab w:val="left" w:pos="0"/>
        </w:tabs>
        <w:suppressAutoHyphens/>
        <w:autoSpaceDE/>
        <w:autoSpaceDN/>
        <w:spacing w:line="100" w:lineRule="atLeast"/>
        <w:ind w:firstLine="709"/>
        <w:jc w:val="both"/>
        <w:rPr>
          <w:rFonts w:eastAsia="Calibri"/>
          <w:b/>
          <w:sz w:val="28"/>
          <w:szCs w:val="28"/>
          <w:lang w:eastAsia="ar-SA"/>
        </w:rPr>
      </w:pPr>
      <w:r w:rsidRPr="00A6505E">
        <w:rPr>
          <w:rFonts w:eastAsia="Calibri"/>
          <w:sz w:val="28"/>
          <w:szCs w:val="28"/>
          <w:lang w:eastAsia="ar-SA"/>
        </w:rPr>
        <w:t>проектировать повышение уровня собственной физической подготовленности.</w:t>
      </w:r>
    </w:p>
    <w:p w14:paraId="6E1FAB0B" w14:textId="77777777" w:rsidR="00D950F9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/>
          <w:bCs/>
          <w:spacing w:val="-2"/>
          <w:sz w:val="28"/>
          <w:szCs w:val="28"/>
          <w:lang w:eastAsia="ar-SA"/>
        </w:rPr>
      </w:pPr>
    </w:p>
    <w:p w14:paraId="3B68210C" w14:textId="243A8AFE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/>
          <w:bCs/>
          <w:spacing w:val="-2"/>
          <w:sz w:val="28"/>
          <w:szCs w:val="28"/>
          <w:lang w:eastAsia="ar-SA"/>
        </w:rPr>
      </w:pPr>
      <w:r w:rsidRPr="00A6505E">
        <w:rPr>
          <w:b/>
          <w:bCs/>
          <w:spacing w:val="-2"/>
          <w:sz w:val="28"/>
          <w:szCs w:val="28"/>
          <w:lang w:eastAsia="ar-SA"/>
        </w:rPr>
        <w:t xml:space="preserve">Содержание программы </w:t>
      </w:r>
    </w:p>
    <w:p w14:paraId="24C88D06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/>
          <w:bCs/>
          <w:spacing w:val="-2"/>
          <w:sz w:val="28"/>
          <w:szCs w:val="28"/>
          <w:lang w:eastAsia="ar-SA"/>
        </w:rPr>
      </w:pPr>
    </w:p>
    <w:p w14:paraId="3CD6D37B" w14:textId="77777777" w:rsidR="00D950F9" w:rsidRPr="00A6505E" w:rsidRDefault="00D950F9" w:rsidP="00D950F9">
      <w:pPr>
        <w:numPr>
          <w:ilvl w:val="0"/>
          <w:numId w:val="1"/>
        </w:numPr>
        <w:shd w:val="clear" w:color="auto" w:fill="FFFFFF"/>
        <w:suppressAutoHyphens/>
        <w:autoSpaceDE/>
        <w:autoSpaceDN/>
        <w:ind w:left="0" w:firstLine="720"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/>
          <w:bCs/>
          <w:spacing w:val="-2"/>
          <w:sz w:val="28"/>
          <w:szCs w:val="28"/>
          <w:lang w:eastAsia="ar-SA"/>
        </w:rPr>
        <w:t>Исторические и боевые традиции Отечества. (3 часа)</w:t>
      </w:r>
    </w:p>
    <w:p w14:paraId="187BE749" w14:textId="27B4EDC8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1.1. Основные сведения. Правила ношения форменной одежды, знаков различия, знаков отличия и иных геральдических знаков (1 ч).</w:t>
      </w:r>
    </w:p>
    <w:p w14:paraId="64648793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09"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Изучение правил ношения форменной одежды, знаков различия, знаков отличия и иных геральдических знаков участниками ВВПОД «ЮНАРМИЯ».</w:t>
      </w:r>
      <w:r w:rsidRPr="00A6505E">
        <w:rPr>
          <w:spacing w:val="-13"/>
          <w:sz w:val="28"/>
          <w:szCs w:val="28"/>
          <w:lang w:eastAsia="ar-SA"/>
        </w:rPr>
        <w:t xml:space="preserve"> </w:t>
      </w:r>
    </w:p>
    <w:p w14:paraId="7FB20B1C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>Тема 1.2. История, символы и геральдика (1 ч).</w:t>
      </w:r>
    </w:p>
    <w:p w14:paraId="6C6122E9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Cs/>
          <w:spacing w:val="-2"/>
          <w:sz w:val="28"/>
          <w:szCs w:val="28"/>
          <w:lang w:eastAsia="ar-SA"/>
        </w:rPr>
        <w:t xml:space="preserve">Рассказать обучающимся об истории создания и значении государственных символов России. </w:t>
      </w:r>
    </w:p>
    <w:p w14:paraId="65853AA8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 xml:space="preserve">Тема 1.3. </w:t>
      </w:r>
      <w:r>
        <w:rPr>
          <w:bCs/>
          <w:i/>
          <w:spacing w:val="-2"/>
          <w:sz w:val="28"/>
          <w:szCs w:val="28"/>
          <w:lang w:eastAsia="ar-SA"/>
        </w:rPr>
        <w:t>Матвеево-Курганский район</w:t>
      </w:r>
      <w:r w:rsidRPr="00A6505E">
        <w:rPr>
          <w:bCs/>
          <w:i/>
          <w:spacing w:val="-2"/>
          <w:sz w:val="28"/>
          <w:szCs w:val="28"/>
          <w:lang w:eastAsia="ar-SA"/>
        </w:rPr>
        <w:t xml:space="preserve"> в годы Великой Отечественной войны (1 ч.).</w:t>
      </w:r>
    </w:p>
    <w:p w14:paraId="43281C2B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spacing w:val="-2"/>
          <w:sz w:val="28"/>
          <w:szCs w:val="28"/>
          <w:lang w:eastAsia="ar-SA"/>
        </w:rPr>
        <w:t xml:space="preserve">Дать обучающимся информацию об оборонной промышленности в годы </w:t>
      </w:r>
      <w:r w:rsidRPr="00A6505E">
        <w:rPr>
          <w:bCs/>
          <w:spacing w:val="-2"/>
          <w:sz w:val="28"/>
          <w:szCs w:val="28"/>
          <w:lang w:eastAsia="ar-SA"/>
        </w:rPr>
        <w:lastRenderedPageBreak/>
        <w:t>Великой Отечественной войны.</w:t>
      </w:r>
    </w:p>
    <w:p w14:paraId="74CD6EFE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</w:p>
    <w:p w14:paraId="0827EA28" w14:textId="77777777" w:rsidR="00D950F9" w:rsidRPr="00A6505E" w:rsidRDefault="00D950F9" w:rsidP="00D950F9">
      <w:pPr>
        <w:numPr>
          <w:ilvl w:val="0"/>
          <w:numId w:val="1"/>
        </w:numPr>
        <w:suppressAutoHyphens/>
        <w:autoSpaceDE/>
        <w:autoSpaceDN/>
        <w:ind w:left="0" w:firstLine="720"/>
        <w:jc w:val="both"/>
        <w:rPr>
          <w:b/>
          <w:bCs/>
          <w:spacing w:val="-2"/>
          <w:sz w:val="28"/>
          <w:szCs w:val="28"/>
          <w:lang w:eastAsia="ar-SA"/>
        </w:rPr>
      </w:pPr>
      <w:r w:rsidRPr="00A6505E">
        <w:rPr>
          <w:b/>
          <w:bCs/>
          <w:spacing w:val="-2"/>
          <w:sz w:val="28"/>
          <w:szCs w:val="28"/>
          <w:lang w:eastAsia="ar-SA"/>
        </w:rPr>
        <w:t>Основы выживания и поведения в автономии. (9 часов)</w:t>
      </w:r>
    </w:p>
    <w:p w14:paraId="7E4EB8F3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1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>Тема 2.1. Понятие о топографической карте (1 ч).</w:t>
      </w:r>
    </w:p>
    <w:p w14:paraId="2D1A39DD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1"/>
          <w:sz w:val="28"/>
          <w:szCs w:val="28"/>
          <w:lang w:eastAsia="ar-SA"/>
        </w:rPr>
      </w:pPr>
      <w:r w:rsidRPr="00A6505E">
        <w:rPr>
          <w:bCs/>
          <w:spacing w:val="-1"/>
          <w:sz w:val="28"/>
          <w:szCs w:val="28"/>
          <w:lang w:eastAsia="ar-SA"/>
        </w:rPr>
        <w:t xml:space="preserve">Понятие топографической карты. Области применения топографических карт: </w:t>
      </w:r>
    </w:p>
    <w:p w14:paraId="622AA93A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1"/>
          <w:sz w:val="28"/>
          <w:szCs w:val="28"/>
          <w:lang w:eastAsia="ar-SA"/>
        </w:rPr>
      </w:pPr>
      <w:r w:rsidRPr="00A6505E">
        <w:rPr>
          <w:bCs/>
          <w:spacing w:val="-1"/>
          <w:sz w:val="28"/>
          <w:szCs w:val="28"/>
          <w:lang w:eastAsia="ar-SA"/>
        </w:rPr>
        <w:t xml:space="preserve">- военные ведомства; </w:t>
      </w:r>
    </w:p>
    <w:p w14:paraId="19AAFD06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1"/>
          <w:sz w:val="28"/>
          <w:szCs w:val="28"/>
          <w:lang w:eastAsia="ar-SA"/>
        </w:rPr>
      </w:pPr>
      <w:r w:rsidRPr="00A6505E">
        <w:rPr>
          <w:bCs/>
          <w:spacing w:val="-1"/>
          <w:sz w:val="28"/>
          <w:szCs w:val="28"/>
          <w:lang w:eastAsia="ar-SA"/>
        </w:rPr>
        <w:t>- для проведения геодезических или геологических работ;</w:t>
      </w:r>
    </w:p>
    <w:p w14:paraId="4FB998AF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1"/>
          <w:sz w:val="28"/>
          <w:szCs w:val="28"/>
          <w:lang w:eastAsia="ar-SA"/>
        </w:rPr>
      </w:pPr>
      <w:r w:rsidRPr="00A6505E">
        <w:rPr>
          <w:bCs/>
          <w:spacing w:val="-1"/>
          <w:sz w:val="28"/>
          <w:szCs w:val="28"/>
          <w:lang w:eastAsia="ar-SA"/>
        </w:rPr>
        <w:t xml:space="preserve">- при строительстве и планировании дорожного полотна; </w:t>
      </w:r>
    </w:p>
    <w:p w14:paraId="1E2352AF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Cs/>
          <w:spacing w:val="-1"/>
          <w:sz w:val="28"/>
          <w:szCs w:val="28"/>
          <w:lang w:eastAsia="ar-SA"/>
        </w:rPr>
        <w:t>- сельское хозяйство.</w:t>
      </w:r>
    </w:p>
    <w:p w14:paraId="4C27C6A2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1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>Тема 2.2. Условные знаки на топографической карте (1 ч).</w:t>
      </w:r>
    </w:p>
    <w:p w14:paraId="2CFC247F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1"/>
          <w:sz w:val="28"/>
          <w:szCs w:val="28"/>
          <w:lang w:eastAsia="ar-SA"/>
        </w:rPr>
      </w:pPr>
      <w:r w:rsidRPr="00A6505E">
        <w:rPr>
          <w:bCs/>
          <w:spacing w:val="-1"/>
          <w:sz w:val="28"/>
          <w:szCs w:val="28"/>
          <w:lang w:eastAsia="ar-SA"/>
        </w:rPr>
        <w:t>Условные знаки на топографической карте:</w:t>
      </w:r>
    </w:p>
    <w:p w14:paraId="6010E856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1"/>
          <w:sz w:val="28"/>
          <w:szCs w:val="28"/>
          <w:lang w:eastAsia="ar-SA"/>
        </w:rPr>
      </w:pPr>
      <w:r w:rsidRPr="00A6505E">
        <w:rPr>
          <w:bCs/>
          <w:spacing w:val="-1"/>
          <w:sz w:val="28"/>
          <w:szCs w:val="28"/>
          <w:lang w:eastAsia="ar-SA"/>
        </w:rPr>
        <w:t xml:space="preserve">- основные пункты геодезии или геологии; </w:t>
      </w:r>
    </w:p>
    <w:p w14:paraId="03AE2109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1"/>
          <w:sz w:val="28"/>
          <w:szCs w:val="28"/>
          <w:lang w:eastAsia="ar-SA"/>
        </w:rPr>
      </w:pPr>
      <w:r w:rsidRPr="00A6505E">
        <w:rPr>
          <w:bCs/>
          <w:spacing w:val="-1"/>
          <w:sz w:val="28"/>
          <w:szCs w:val="28"/>
          <w:lang w:eastAsia="ar-SA"/>
        </w:rPr>
        <w:t xml:space="preserve">- особенности рельефа; </w:t>
      </w:r>
    </w:p>
    <w:p w14:paraId="4A35F810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1"/>
          <w:sz w:val="28"/>
          <w:szCs w:val="28"/>
          <w:lang w:eastAsia="ar-SA"/>
        </w:rPr>
      </w:pPr>
      <w:r w:rsidRPr="00A6505E">
        <w:rPr>
          <w:bCs/>
          <w:spacing w:val="-1"/>
          <w:sz w:val="28"/>
          <w:szCs w:val="28"/>
          <w:lang w:eastAsia="ar-SA"/>
        </w:rPr>
        <w:t xml:space="preserve">- сведения гидрографии; </w:t>
      </w:r>
    </w:p>
    <w:p w14:paraId="137A5495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1"/>
          <w:sz w:val="28"/>
          <w:szCs w:val="28"/>
          <w:lang w:eastAsia="ar-SA"/>
        </w:rPr>
      </w:pPr>
      <w:r w:rsidRPr="00A6505E">
        <w:rPr>
          <w:bCs/>
          <w:spacing w:val="-1"/>
          <w:sz w:val="28"/>
          <w:szCs w:val="28"/>
          <w:lang w:eastAsia="ar-SA"/>
        </w:rPr>
        <w:t xml:space="preserve">- границы, дороги; </w:t>
      </w:r>
    </w:p>
    <w:p w14:paraId="570B98A4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1"/>
          <w:sz w:val="28"/>
          <w:szCs w:val="28"/>
          <w:lang w:eastAsia="ar-SA"/>
        </w:rPr>
      </w:pPr>
      <w:r w:rsidRPr="00A6505E">
        <w:rPr>
          <w:bCs/>
          <w:spacing w:val="-1"/>
          <w:sz w:val="28"/>
          <w:szCs w:val="28"/>
          <w:lang w:eastAsia="ar-SA"/>
        </w:rPr>
        <w:t xml:space="preserve">- коммуникации; </w:t>
      </w:r>
    </w:p>
    <w:p w14:paraId="72EBB47A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Cs/>
          <w:spacing w:val="-1"/>
          <w:sz w:val="28"/>
          <w:szCs w:val="28"/>
          <w:lang w:eastAsia="ar-SA"/>
        </w:rPr>
        <w:t>- важные объекты.</w:t>
      </w:r>
    </w:p>
    <w:p w14:paraId="5777918C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color w:val="000000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>Тема 2.3. Ориентирование по горизонту, азимуту (1 ч).</w:t>
      </w:r>
    </w:p>
    <w:p w14:paraId="211790FC" w14:textId="77777777" w:rsidR="00D950F9" w:rsidRPr="00A6505E" w:rsidRDefault="00D950F9" w:rsidP="00D950F9">
      <w:pPr>
        <w:widowControl/>
        <w:suppressAutoHyphens/>
        <w:autoSpaceDE/>
        <w:autoSpaceDN/>
        <w:ind w:firstLine="720"/>
        <w:jc w:val="both"/>
        <w:rPr>
          <w:color w:val="000000"/>
          <w:sz w:val="28"/>
          <w:szCs w:val="28"/>
          <w:lang w:eastAsia="ar-SA"/>
        </w:rPr>
      </w:pPr>
      <w:r w:rsidRPr="00A6505E">
        <w:rPr>
          <w:color w:val="000000"/>
          <w:sz w:val="28"/>
          <w:szCs w:val="28"/>
          <w:lang w:eastAsia="ar-SA"/>
        </w:rPr>
        <w:t>Основные направления на стороны горизонта: С, В, Ю, 3. Дополнитель</w:t>
      </w:r>
      <w:r w:rsidRPr="00A6505E">
        <w:rPr>
          <w:color w:val="000000"/>
          <w:sz w:val="28"/>
          <w:szCs w:val="28"/>
          <w:lang w:eastAsia="ar-SA"/>
        </w:rPr>
        <w:softHyphen/>
        <w:t>ные и вспомогательные направления по сторонам горизонта.</w:t>
      </w:r>
    </w:p>
    <w:p w14:paraId="2021E752" w14:textId="77777777" w:rsidR="00D950F9" w:rsidRPr="00A6505E" w:rsidRDefault="00D950F9" w:rsidP="00D950F9">
      <w:pPr>
        <w:widowControl/>
        <w:suppressAutoHyphens/>
        <w:autoSpaceDE/>
        <w:autoSpaceDN/>
        <w:ind w:firstLine="720"/>
        <w:jc w:val="both"/>
        <w:rPr>
          <w:color w:val="000000"/>
          <w:sz w:val="28"/>
          <w:szCs w:val="28"/>
          <w:lang w:eastAsia="ar-SA"/>
        </w:rPr>
      </w:pPr>
      <w:r w:rsidRPr="00A6505E">
        <w:rPr>
          <w:color w:val="000000"/>
          <w:sz w:val="28"/>
          <w:szCs w:val="28"/>
          <w:lang w:eastAsia="ar-SA"/>
        </w:rPr>
        <w:t>Градусное значение основных и дополнительных направлений по сторо</w:t>
      </w:r>
      <w:r w:rsidRPr="00A6505E">
        <w:rPr>
          <w:color w:val="000000"/>
          <w:sz w:val="28"/>
          <w:szCs w:val="28"/>
          <w:lang w:eastAsia="ar-SA"/>
        </w:rPr>
        <w:softHyphen/>
        <w:t>нам горизонта. Азимутальное кольцо («Роза направлений»).</w:t>
      </w:r>
    </w:p>
    <w:p w14:paraId="4FB3EB1D" w14:textId="77777777" w:rsidR="00D950F9" w:rsidRPr="00A6505E" w:rsidRDefault="00D950F9" w:rsidP="00D950F9">
      <w:pPr>
        <w:widowControl/>
        <w:suppressAutoHyphens/>
        <w:autoSpaceDE/>
        <w:autoSpaceDN/>
        <w:ind w:firstLine="720"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color w:val="000000"/>
          <w:sz w:val="28"/>
          <w:szCs w:val="28"/>
          <w:lang w:eastAsia="ar-SA"/>
        </w:rPr>
        <w:t>Определение азимута.</w:t>
      </w:r>
    </w:p>
    <w:p w14:paraId="444F8576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>Тема 2.4. Компас, работа с компасом (1 ч.).</w:t>
      </w:r>
    </w:p>
    <w:p w14:paraId="39BFD61C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Cs/>
          <w:spacing w:val="-2"/>
          <w:sz w:val="28"/>
          <w:szCs w:val="28"/>
          <w:lang w:eastAsia="ar-SA"/>
        </w:rPr>
        <w:t>Компас. Типы компасов. Правила обращения с компасом. Прежде всего, каждый обучающийся должен научиться определять стороны горизонта по компасу, в частности по светящемуся компасу, приспособленному для работы ночью. При тренировке надо добиваться безошибочного определения, как главных направлений сторон горизонта, так и промежуточных и обратных направлений. Умение определять обратные направления очень важно, и при тренировке необходимо уделить ему особое внимание.</w:t>
      </w:r>
    </w:p>
    <w:p w14:paraId="0F85CCA3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 xml:space="preserve">Тема 2.5. Ориентирование по местным предметам. Действия в случае потери </w:t>
      </w:r>
      <w:proofErr w:type="gramStart"/>
      <w:r w:rsidRPr="00A6505E">
        <w:rPr>
          <w:bCs/>
          <w:i/>
          <w:spacing w:val="-2"/>
          <w:sz w:val="28"/>
          <w:szCs w:val="28"/>
          <w:lang w:eastAsia="ar-SA"/>
        </w:rPr>
        <w:t>ориентировки.(</w:t>
      </w:r>
      <w:proofErr w:type="gramEnd"/>
      <w:r w:rsidRPr="00A6505E">
        <w:rPr>
          <w:bCs/>
          <w:i/>
          <w:spacing w:val="-2"/>
          <w:sz w:val="28"/>
          <w:szCs w:val="28"/>
          <w:lang w:eastAsia="ar-SA"/>
        </w:rPr>
        <w:t>1 ч.)</w:t>
      </w:r>
    </w:p>
    <w:p w14:paraId="1B08423D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Cs/>
          <w:spacing w:val="-2"/>
          <w:sz w:val="28"/>
          <w:szCs w:val="28"/>
          <w:lang w:eastAsia="ar-SA"/>
        </w:rPr>
        <w:t xml:space="preserve">Научить </w:t>
      </w:r>
      <w:r w:rsidRPr="00A6505E">
        <w:rPr>
          <w:bCs/>
          <w:iCs/>
          <w:spacing w:val="-1"/>
          <w:sz w:val="28"/>
          <w:szCs w:val="28"/>
          <w:lang w:eastAsia="ar-SA"/>
        </w:rPr>
        <w:t>обучающихся</w:t>
      </w:r>
      <w:r w:rsidRPr="00A6505E">
        <w:rPr>
          <w:bCs/>
          <w:spacing w:val="-2"/>
          <w:sz w:val="28"/>
          <w:szCs w:val="28"/>
          <w:lang w:eastAsia="ar-SA"/>
        </w:rPr>
        <w:t xml:space="preserve"> применять способы определения правильного направления, когда человек заблудился.</w:t>
      </w:r>
    </w:p>
    <w:p w14:paraId="26E1DA68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 xml:space="preserve">Тема 2.6.  Личное и групповое туристское снаряжение. </w:t>
      </w:r>
      <w:proofErr w:type="gramStart"/>
      <w:r w:rsidRPr="00A6505E">
        <w:rPr>
          <w:bCs/>
          <w:i/>
          <w:spacing w:val="-2"/>
          <w:sz w:val="28"/>
          <w:szCs w:val="28"/>
          <w:lang w:eastAsia="ar-SA"/>
        </w:rPr>
        <w:t>Рюкзаки.(</w:t>
      </w:r>
      <w:proofErr w:type="gramEnd"/>
      <w:r w:rsidRPr="00A6505E">
        <w:rPr>
          <w:bCs/>
          <w:i/>
          <w:spacing w:val="-2"/>
          <w:sz w:val="28"/>
          <w:szCs w:val="28"/>
          <w:lang w:eastAsia="ar-SA"/>
        </w:rPr>
        <w:t>1 ч.).</w:t>
      </w:r>
    </w:p>
    <w:p w14:paraId="41847CC1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Cs/>
          <w:spacing w:val="-2"/>
          <w:sz w:val="28"/>
          <w:szCs w:val="28"/>
          <w:lang w:eastAsia="ar-SA"/>
        </w:rPr>
        <w:t>Довести до обучающихся содержание и порядок укладки туристического рюкзака, а также порядок сбора после привала.</w:t>
      </w:r>
    </w:p>
    <w:p w14:paraId="12B2E211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>Тема 2.7.  Привалы и ночлеги. Питание в туристском походе. (1 ч.).</w:t>
      </w:r>
    </w:p>
    <w:p w14:paraId="73975381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Cs/>
          <w:spacing w:val="-2"/>
          <w:sz w:val="28"/>
          <w:szCs w:val="28"/>
          <w:lang w:eastAsia="ar-SA"/>
        </w:rPr>
        <w:t>Изучить порядок действий на малом, обеденном и ночном привалах, а также порядок сбора после привала.</w:t>
      </w:r>
    </w:p>
    <w:p w14:paraId="0F6B77F3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>Тема 2.8. Вязание узлов: туристические узлы «простой проводник», «восьмерка», «серединный австрийский проводник», «двойной проводник», «удавка», «булинь», «стремя»</w:t>
      </w:r>
      <w:r w:rsidRPr="00A6505E">
        <w:rPr>
          <w:bCs/>
          <w:i/>
          <w:iCs/>
          <w:spacing w:val="-1"/>
          <w:sz w:val="28"/>
          <w:szCs w:val="28"/>
          <w:lang w:eastAsia="ar-SA"/>
        </w:rPr>
        <w:t xml:space="preserve"> </w:t>
      </w:r>
      <w:r w:rsidRPr="00A6505E">
        <w:rPr>
          <w:bCs/>
          <w:i/>
          <w:iCs/>
          <w:spacing w:val="-2"/>
          <w:sz w:val="28"/>
          <w:szCs w:val="28"/>
          <w:lang w:eastAsia="ar-SA"/>
        </w:rPr>
        <w:t>(1 ч.).</w:t>
      </w:r>
    </w:p>
    <w:p w14:paraId="28E550F6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Cs/>
          <w:spacing w:val="-2"/>
          <w:sz w:val="28"/>
          <w:szCs w:val="28"/>
          <w:lang w:eastAsia="ar-SA"/>
        </w:rPr>
        <w:lastRenderedPageBreak/>
        <w:t xml:space="preserve">Довести до </w:t>
      </w:r>
      <w:r w:rsidRPr="00A6505E">
        <w:rPr>
          <w:bCs/>
          <w:iCs/>
          <w:spacing w:val="-1"/>
          <w:sz w:val="28"/>
          <w:szCs w:val="28"/>
          <w:lang w:eastAsia="ar-SA"/>
        </w:rPr>
        <w:t>обучающихся</w:t>
      </w:r>
      <w:r w:rsidRPr="00A6505E">
        <w:rPr>
          <w:bCs/>
          <w:spacing w:val="-2"/>
          <w:sz w:val="28"/>
          <w:szCs w:val="28"/>
          <w:lang w:eastAsia="ar-SA"/>
        </w:rPr>
        <w:t xml:space="preserve"> случаи необходимости знания порядка вязания различных узлов, законспектировать данные и дать практику в их вязании.</w:t>
      </w:r>
    </w:p>
    <w:p w14:paraId="005FC33D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>Тема 2.9. Вязание узлов: узлы для страховки (незатягивающиеся петли): «восьмерка», «серединный австрийский проводник», «двойной проводник»</w:t>
      </w:r>
      <w:r w:rsidRPr="00A6505E">
        <w:rPr>
          <w:bCs/>
          <w:i/>
          <w:iCs/>
          <w:spacing w:val="-1"/>
          <w:sz w:val="28"/>
          <w:szCs w:val="28"/>
          <w:lang w:eastAsia="ar-SA"/>
        </w:rPr>
        <w:t xml:space="preserve"> </w:t>
      </w:r>
      <w:r w:rsidRPr="00A6505E">
        <w:rPr>
          <w:bCs/>
          <w:i/>
          <w:iCs/>
          <w:spacing w:val="-2"/>
          <w:sz w:val="28"/>
          <w:szCs w:val="28"/>
          <w:lang w:eastAsia="ar-SA"/>
        </w:rPr>
        <w:t>(1 ч).</w:t>
      </w:r>
    </w:p>
    <w:p w14:paraId="74D1B4C7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spacing w:val="-2"/>
          <w:sz w:val="28"/>
          <w:szCs w:val="28"/>
          <w:lang w:eastAsia="ar-SA"/>
        </w:rPr>
        <w:t xml:space="preserve">Довести до </w:t>
      </w:r>
      <w:r w:rsidRPr="00A6505E">
        <w:rPr>
          <w:bCs/>
          <w:iCs/>
          <w:spacing w:val="-1"/>
          <w:sz w:val="28"/>
          <w:szCs w:val="28"/>
          <w:lang w:eastAsia="ar-SA"/>
        </w:rPr>
        <w:t>обучающихся</w:t>
      </w:r>
      <w:r w:rsidRPr="00A6505E">
        <w:rPr>
          <w:bCs/>
          <w:spacing w:val="-2"/>
          <w:sz w:val="28"/>
          <w:szCs w:val="28"/>
          <w:lang w:eastAsia="ar-SA"/>
        </w:rPr>
        <w:t xml:space="preserve"> случаи необходимости знания порядка вязания различных узлов, законспектировать данные и дать практику в их вязании.</w:t>
      </w:r>
    </w:p>
    <w:p w14:paraId="2C112A49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</w:p>
    <w:p w14:paraId="298FFB47" w14:textId="77777777" w:rsidR="00D950F9" w:rsidRPr="00A6505E" w:rsidRDefault="00D950F9" w:rsidP="00D950F9">
      <w:pPr>
        <w:numPr>
          <w:ilvl w:val="0"/>
          <w:numId w:val="1"/>
        </w:numPr>
        <w:shd w:val="clear" w:color="auto" w:fill="FFFFFF"/>
        <w:suppressAutoHyphens/>
        <w:autoSpaceDE/>
        <w:autoSpaceDN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/>
          <w:bCs/>
          <w:spacing w:val="-2"/>
          <w:sz w:val="28"/>
          <w:szCs w:val="28"/>
          <w:lang w:eastAsia="ar-SA"/>
        </w:rPr>
        <w:t>Строевая подготовка. (13 часов)</w:t>
      </w:r>
    </w:p>
    <w:p w14:paraId="13A79495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3.1. Строевая стойка (выполнение команд «СТАНОВИСЬ», «СМИРНО», «ВОЛЬНО», «ЗАПРАВИТЬСЯ»). Повороты на месте (1 ч).</w:t>
      </w:r>
    </w:p>
    <w:p w14:paraId="1EFBDE0A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 xml:space="preserve">Разучить по разделениям и в целом порядок выполнения строевого приема «Строевая стойка» и выполнение команд «СТАНОВИСЬ», «СМИРНО», «ВОЛЬНО», «ЗАПРАВИТЬСЯ»). </w:t>
      </w:r>
    </w:p>
    <w:p w14:paraId="3F81EB2B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3.2.  Строевой и походный шаг: последовательность о</w:t>
      </w:r>
      <w:r w:rsidRPr="00A6505E">
        <w:rPr>
          <w:i/>
          <w:sz w:val="28"/>
          <w:szCs w:val="28"/>
          <w:lang w:eastAsia="ar-SA"/>
        </w:rPr>
        <w:t>бучения движению строевым шагом, тренировка в движении руками, с обозначением шага на месте (1 ч.).</w:t>
      </w:r>
    </w:p>
    <w:p w14:paraId="762799AC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Тренировать обучающихся в выполнении строевых приемов, провести их разучивание по разделениям.</w:t>
      </w:r>
    </w:p>
    <w:p w14:paraId="683F5F82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3.3.  Строевой и походный шаг: последовательность о</w:t>
      </w:r>
      <w:r w:rsidRPr="00A6505E">
        <w:rPr>
          <w:i/>
          <w:sz w:val="28"/>
          <w:szCs w:val="28"/>
          <w:lang w:eastAsia="ar-SA"/>
        </w:rPr>
        <w:t xml:space="preserve">бучения движению </w:t>
      </w:r>
      <w:r w:rsidRPr="00A6505E">
        <w:rPr>
          <w:bCs/>
          <w:i/>
          <w:iCs/>
          <w:spacing w:val="-1"/>
          <w:sz w:val="28"/>
          <w:szCs w:val="28"/>
          <w:lang w:eastAsia="ar-SA"/>
        </w:rPr>
        <w:t>строевым шагом на четыре счета (1 ч.).</w:t>
      </w:r>
    </w:p>
    <w:p w14:paraId="623FDA29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Тренировать обучающихся в выполнении строевых приемов, провести их разучивание по разделениям.</w:t>
      </w:r>
    </w:p>
    <w:p w14:paraId="46A1523A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3.4. Строевой и походный шаг: последовательность о</w:t>
      </w:r>
      <w:r w:rsidRPr="00A6505E">
        <w:rPr>
          <w:i/>
          <w:sz w:val="28"/>
          <w:szCs w:val="28"/>
          <w:lang w:eastAsia="ar-SA"/>
        </w:rPr>
        <w:t>бучения</w:t>
      </w:r>
      <w:r w:rsidRPr="00A6505E">
        <w:rPr>
          <w:sz w:val="28"/>
          <w:szCs w:val="28"/>
          <w:lang w:eastAsia="ar-SA"/>
        </w:rPr>
        <w:t xml:space="preserve"> </w:t>
      </w:r>
      <w:r w:rsidRPr="00A6505E">
        <w:rPr>
          <w:bCs/>
          <w:i/>
          <w:iCs/>
          <w:spacing w:val="-1"/>
          <w:sz w:val="28"/>
          <w:szCs w:val="28"/>
          <w:lang w:eastAsia="ar-SA"/>
        </w:rPr>
        <w:t>движению строевым шагом, тренировка в движении строевым шагом на два счета, в замедленном темпе (50—60шагов в минуту) (1 ч).</w:t>
      </w:r>
    </w:p>
    <w:p w14:paraId="35DC5429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Тренировать обучающихся в выполнении строевых приемов, провести их разучивание по разделениям.</w:t>
      </w:r>
    </w:p>
    <w:p w14:paraId="6095819C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3.5. Строевой и походный шаг: последовательность о</w:t>
      </w:r>
      <w:r w:rsidRPr="00A6505E">
        <w:rPr>
          <w:i/>
          <w:sz w:val="28"/>
          <w:szCs w:val="28"/>
          <w:lang w:eastAsia="ar-SA"/>
        </w:rPr>
        <w:t>бучения</w:t>
      </w:r>
      <w:r w:rsidRPr="00A6505E">
        <w:rPr>
          <w:sz w:val="28"/>
          <w:szCs w:val="28"/>
          <w:lang w:eastAsia="ar-SA"/>
        </w:rPr>
        <w:t xml:space="preserve"> </w:t>
      </w:r>
      <w:r w:rsidRPr="00A6505E">
        <w:rPr>
          <w:bCs/>
          <w:i/>
          <w:iCs/>
          <w:spacing w:val="-1"/>
          <w:sz w:val="28"/>
          <w:szCs w:val="28"/>
          <w:lang w:eastAsia="ar-SA"/>
        </w:rPr>
        <w:t>движению строевым шагом, тренировка в движении строевым шагом на два счета, в уставном темпе (110—120 шагов в минуту) (1 ч).</w:t>
      </w:r>
    </w:p>
    <w:p w14:paraId="629A19E8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Тренировать обучающихся в выполнении строевых приемов, провести их разучивание по разделениям.</w:t>
      </w:r>
    </w:p>
    <w:p w14:paraId="4CE0CA1F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3.6. Повороты в движении по разделениям на три счета (1 ч.).</w:t>
      </w:r>
    </w:p>
    <w:p w14:paraId="66B6F63A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Довести до обучающихся порядок выполнения строевых приемов, провести их разучивание по разделениям.</w:t>
      </w:r>
    </w:p>
    <w:p w14:paraId="14110FA6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3.7. Повороты в движении в комплексе (1 ч.).</w:t>
      </w:r>
    </w:p>
    <w:p w14:paraId="6D922174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Тренировать обучающихся в выполнении строевых приемов.</w:t>
      </w:r>
    </w:p>
    <w:p w14:paraId="1A1A4A4A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3.8.  Выполнение воинского приветствия на месте по разделениям на два счета (1 ч).</w:t>
      </w:r>
    </w:p>
    <w:p w14:paraId="7DA0C921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Тренировать обучающихся в выполнении строевых приемов, провести их разучивание по разделениям.</w:t>
      </w:r>
    </w:p>
    <w:p w14:paraId="1C50E56F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3.9. Выполнение воинского приветствия на месте в комплексе (1 ч).</w:t>
      </w:r>
    </w:p>
    <w:p w14:paraId="667EA345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Тренировать обучающихся в выполнении строевых приемов.</w:t>
      </w:r>
    </w:p>
    <w:p w14:paraId="234A8701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3.10. Выход из строя и возвращение в строй по разделениям (1 ч).</w:t>
      </w:r>
    </w:p>
    <w:p w14:paraId="7D29EB48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 xml:space="preserve">Тренировать обучающихся в выполнении строевых приемов, провести </w:t>
      </w:r>
      <w:r w:rsidRPr="00A6505E">
        <w:rPr>
          <w:bCs/>
          <w:iCs/>
          <w:spacing w:val="-1"/>
          <w:sz w:val="28"/>
          <w:szCs w:val="28"/>
          <w:lang w:eastAsia="ar-SA"/>
        </w:rPr>
        <w:lastRenderedPageBreak/>
        <w:t>их разучивание по разделениям.</w:t>
      </w:r>
    </w:p>
    <w:p w14:paraId="4C3412A8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3.11. Подход к начальнику и отход от него (1ч).</w:t>
      </w:r>
    </w:p>
    <w:p w14:paraId="04BC8749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Тренировать обучающихся в выполнении строевых приемов.</w:t>
      </w:r>
    </w:p>
    <w:p w14:paraId="4F9E9D3D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>Тема 3.12. Строевые приемы в движении в составе отделения: смыкание и размыкание отделения (1 ч.).</w:t>
      </w:r>
    </w:p>
    <w:p w14:paraId="1302FCF6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 xml:space="preserve">Тренировать обучающихся в выполнении </w:t>
      </w:r>
      <w:r w:rsidRPr="00A6505E">
        <w:rPr>
          <w:bCs/>
          <w:spacing w:val="-2"/>
          <w:sz w:val="28"/>
          <w:szCs w:val="28"/>
          <w:lang w:eastAsia="ar-SA"/>
        </w:rPr>
        <w:t>смыкания и размыкания отделения. Провести разучивание по разделениям.</w:t>
      </w:r>
    </w:p>
    <w:p w14:paraId="74AF2E00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>Тема 3.13. Строевые приемы в движении в составе отделения: перестроение отделения из одной шеренги в две и обратно (1 ч.).</w:t>
      </w:r>
    </w:p>
    <w:p w14:paraId="7F849E85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 xml:space="preserve">Тренировать обучающихся в выполнении </w:t>
      </w:r>
      <w:r w:rsidRPr="00A6505E">
        <w:rPr>
          <w:bCs/>
          <w:spacing w:val="-2"/>
          <w:sz w:val="28"/>
          <w:szCs w:val="28"/>
          <w:lang w:eastAsia="ar-SA"/>
        </w:rPr>
        <w:t>перестроения отделения. Провести разучивание по разделениям.</w:t>
      </w:r>
    </w:p>
    <w:p w14:paraId="1DC26382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</w:p>
    <w:p w14:paraId="45702A33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</w:p>
    <w:p w14:paraId="7B0FB44D" w14:textId="77777777" w:rsidR="00D950F9" w:rsidRPr="00A6505E" w:rsidRDefault="00D950F9" w:rsidP="00D950F9">
      <w:pPr>
        <w:numPr>
          <w:ilvl w:val="0"/>
          <w:numId w:val="1"/>
        </w:numPr>
        <w:shd w:val="clear" w:color="auto" w:fill="FFFFFF"/>
        <w:suppressAutoHyphens/>
        <w:autoSpaceDE/>
        <w:autoSpaceDN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/>
          <w:bCs/>
          <w:spacing w:val="-2"/>
          <w:sz w:val="28"/>
          <w:szCs w:val="28"/>
          <w:lang w:eastAsia="ar-SA"/>
        </w:rPr>
        <w:t>Физическая подготовка. (2 часа)</w:t>
      </w:r>
    </w:p>
    <w:p w14:paraId="2484DCA5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4.1. Определение уровня физических качеств: сила, скоростная сила, ловкость посредством сдачи тестов физической подготовленности (по одному часу в начале учебного года) (1 ч).</w:t>
      </w:r>
    </w:p>
    <w:p w14:paraId="1811645C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Прием зачетов для проверки уровня физической подготовки, постановка задач на улучшение результатов:</w:t>
      </w:r>
    </w:p>
    <w:p w14:paraId="6E43DCA9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- поднимание туловища из положения лежа на спине;</w:t>
      </w:r>
    </w:p>
    <w:p w14:paraId="3C7524EC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- челночный бег.</w:t>
      </w:r>
    </w:p>
    <w:p w14:paraId="7516505E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4.2. Определение уровня физических качеств: выносливость, силовая выносливость посредством сдачи тестов физической подготовленности (по одному часу в конце учебного года) (1 ч).</w:t>
      </w:r>
    </w:p>
    <w:p w14:paraId="74160FCB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Прием зачетов для проверки уровня физической подготовки, постановка задач на улучшение результатов:</w:t>
      </w:r>
    </w:p>
    <w:p w14:paraId="0D68E373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- отжимания от пола;</w:t>
      </w:r>
    </w:p>
    <w:p w14:paraId="0BEA5A45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/>
          <w:bCs/>
          <w:spacing w:val="-2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- бег на 1500 метров.</w:t>
      </w:r>
    </w:p>
    <w:p w14:paraId="3895B1FA" w14:textId="77777777" w:rsidR="00D950F9" w:rsidRPr="00A6505E" w:rsidRDefault="00D950F9" w:rsidP="00D950F9">
      <w:pPr>
        <w:numPr>
          <w:ilvl w:val="0"/>
          <w:numId w:val="1"/>
        </w:numPr>
        <w:shd w:val="clear" w:color="auto" w:fill="FFFFFF"/>
        <w:suppressAutoHyphens/>
        <w:autoSpaceDE/>
        <w:autoSpaceDN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/>
          <w:bCs/>
          <w:spacing w:val="-2"/>
          <w:sz w:val="28"/>
          <w:szCs w:val="28"/>
          <w:lang w:eastAsia="ar-SA"/>
        </w:rPr>
        <w:t>РХБ защита. (2 часа)</w:t>
      </w:r>
    </w:p>
    <w:p w14:paraId="61D9A467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>Тема 5.1.  Средства индивидуальной защиты (1 ч).</w:t>
      </w:r>
    </w:p>
    <w:p w14:paraId="7584E26D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Cs/>
          <w:spacing w:val="-2"/>
          <w:sz w:val="28"/>
          <w:szCs w:val="28"/>
          <w:lang w:eastAsia="ar-SA"/>
        </w:rPr>
        <w:t>Обучить обучающихся порядку надевания противогаза ГП-7. Ознакомить с другими видами защитных противогазов.</w:t>
      </w:r>
    </w:p>
    <w:p w14:paraId="05EF55BB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>Тема 5.2. Порядок надевания средств индивидуальной защиты органов дыхания (1 ч).</w:t>
      </w:r>
    </w:p>
    <w:p w14:paraId="49B88A39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spacing w:val="-2"/>
          <w:sz w:val="28"/>
          <w:szCs w:val="28"/>
          <w:lang w:eastAsia="ar-SA"/>
        </w:rPr>
        <w:t>Провести тренировку обучающихся по надевания противогаза ГП-7.</w:t>
      </w:r>
    </w:p>
    <w:p w14:paraId="479B9BC0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</w:p>
    <w:p w14:paraId="37B2F5EF" w14:textId="77777777" w:rsidR="00D950F9" w:rsidRPr="00A6505E" w:rsidRDefault="00D950F9" w:rsidP="00D950F9">
      <w:pPr>
        <w:numPr>
          <w:ilvl w:val="0"/>
          <w:numId w:val="1"/>
        </w:numPr>
        <w:shd w:val="clear" w:color="auto" w:fill="FFFFFF"/>
        <w:suppressAutoHyphens/>
        <w:autoSpaceDE/>
        <w:autoSpaceDN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/>
          <w:bCs/>
          <w:spacing w:val="-2"/>
          <w:sz w:val="28"/>
          <w:szCs w:val="28"/>
          <w:lang w:eastAsia="ar-SA"/>
        </w:rPr>
        <w:t>Огневая подготовка. (4 часа)</w:t>
      </w:r>
    </w:p>
    <w:p w14:paraId="67919BDA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6.1.</w:t>
      </w:r>
      <w:r w:rsidRPr="00A6505E">
        <w:rPr>
          <w:sz w:val="28"/>
          <w:szCs w:val="28"/>
          <w:lang w:eastAsia="ar-SA"/>
        </w:rPr>
        <w:t xml:space="preserve"> </w:t>
      </w:r>
      <w:r w:rsidRPr="00A6505E">
        <w:rPr>
          <w:bCs/>
          <w:i/>
          <w:iCs/>
          <w:spacing w:val="-1"/>
          <w:sz w:val="28"/>
          <w:szCs w:val="28"/>
          <w:lang w:eastAsia="ar-SA"/>
        </w:rPr>
        <w:t>История развития стрелкового оружия (1 ч).</w:t>
      </w:r>
    </w:p>
    <w:p w14:paraId="5814E5B7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Систематизация изученного обучающимися материала по истории развития стрелкового оружия.</w:t>
      </w:r>
    </w:p>
    <w:p w14:paraId="34BD906C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Cs/>
          <w:spacing w:val="-1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6.2. Назначение, боевые свойства, общее устройство и принцип работы автомата Калашникова (1 ч).</w:t>
      </w:r>
    </w:p>
    <w:p w14:paraId="675A4B22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Cs/>
          <w:iCs/>
          <w:spacing w:val="-1"/>
          <w:sz w:val="28"/>
          <w:szCs w:val="28"/>
          <w:lang w:eastAsia="ar-SA"/>
        </w:rPr>
        <w:t>Актуализация знаний обучающихся о назначении, боевых свойствах, общем устройстве и принципах работы автомата Калашникова.</w:t>
      </w:r>
    </w:p>
    <w:p w14:paraId="0E0157A2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 xml:space="preserve">Тема 6.3. Последовательность неполной разборки и сборки после </w:t>
      </w:r>
      <w:r w:rsidRPr="00A6505E">
        <w:rPr>
          <w:bCs/>
          <w:i/>
          <w:iCs/>
          <w:spacing w:val="-1"/>
          <w:sz w:val="28"/>
          <w:szCs w:val="28"/>
          <w:lang w:eastAsia="ar-SA"/>
        </w:rPr>
        <w:lastRenderedPageBreak/>
        <w:t>неполной разборки АК-74 (1 ч).</w:t>
      </w:r>
    </w:p>
    <w:p w14:paraId="648B9420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iCs/>
          <w:spacing w:val="-1"/>
          <w:sz w:val="28"/>
          <w:szCs w:val="28"/>
          <w:lang w:eastAsia="ar-SA"/>
        </w:rPr>
      </w:pPr>
      <w:r w:rsidRPr="00A6505E">
        <w:rPr>
          <w:bCs/>
          <w:spacing w:val="-2"/>
          <w:sz w:val="28"/>
          <w:szCs w:val="28"/>
          <w:lang w:eastAsia="ar-SA"/>
        </w:rPr>
        <w:t>Тренировать обучающихся в выполнении неполной разборки и сборки после неполной разборки автомата Калашникова</w:t>
      </w:r>
      <w:r w:rsidRPr="00A6505E">
        <w:rPr>
          <w:bCs/>
          <w:iCs/>
          <w:spacing w:val="-1"/>
          <w:sz w:val="28"/>
          <w:szCs w:val="28"/>
          <w:lang w:eastAsia="ar-SA"/>
        </w:rPr>
        <w:t>.</w:t>
      </w:r>
    </w:p>
    <w:p w14:paraId="59BE8B41" w14:textId="77777777" w:rsidR="00D950F9" w:rsidRPr="00A6505E" w:rsidRDefault="00D950F9" w:rsidP="00D950F9">
      <w:pPr>
        <w:suppressAutoHyphens/>
        <w:autoSpaceDE/>
        <w:autoSpaceDN/>
        <w:ind w:firstLine="720"/>
        <w:jc w:val="both"/>
        <w:rPr>
          <w:bCs/>
          <w:spacing w:val="-2"/>
          <w:sz w:val="28"/>
          <w:szCs w:val="28"/>
          <w:lang w:eastAsia="ar-SA"/>
        </w:rPr>
      </w:pPr>
      <w:r w:rsidRPr="00A6505E">
        <w:rPr>
          <w:bCs/>
          <w:i/>
          <w:iCs/>
          <w:spacing w:val="-1"/>
          <w:sz w:val="28"/>
          <w:szCs w:val="28"/>
          <w:lang w:eastAsia="ar-SA"/>
        </w:rPr>
        <w:t>Тема 6.4. Порядок снаряжения магазина АК (1 ч).</w:t>
      </w:r>
    </w:p>
    <w:p w14:paraId="7DF13193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Cs/>
          <w:spacing w:val="-2"/>
          <w:sz w:val="28"/>
          <w:szCs w:val="28"/>
          <w:lang w:eastAsia="ar-SA"/>
        </w:rPr>
        <w:t xml:space="preserve">Тренировать обучающихся </w:t>
      </w:r>
      <w:r w:rsidRPr="00A6505E">
        <w:rPr>
          <w:bCs/>
          <w:iCs/>
          <w:spacing w:val="-1"/>
          <w:sz w:val="28"/>
          <w:szCs w:val="28"/>
          <w:lang w:eastAsia="ar-SA"/>
        </w:rPr>
        <w:t xml:space="preserve">в снаряжении магазина </w:t>
      </w:r>
      <w:r w:rsidRPr="00A6505E">
        <w:rPr>
          <w:bCs/>
          <w:spacing w:val="-2"/>
          <w:sz w:val="28"/>
          <w:szCs w:val="28"/>
          <w:lang w:eastAsia="ar-SA"/>
        </w:rPr>
        <w:t>автомата Калашникова</w:t>
      </w:r>
      <w:r w:rsidRPr="00A6505E">
        <w:rPr>
          <w:bCs/>
          <w:iCs/>
          <w:spacing w:val="-1"/>
          <w:sz w:val="28"/>
          <w:szCs w:val="28"/>
          <w:lang w:eastAsia="ar-SA"/>
        </w:rPr>
        <w:t>.</w:t>
      </w:r>
    </w:p>
    <w:p w14:paraId="2907C300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Cs/>
          <w:i/>
          <w:spacing w:val="-2"/>
          <w:sz w:val="28"/>
          <w:szCs w:val="28"/>
          <w:lang w:eastAsia="ar-SA"/>
        </w:rPr>
      </w:pPr>
    </w:p>
    <w:p w14:paraId="29D08E60" w14:textId="77777777" w:rsidR="00D950F9" w:rsidRPr="00A6505E" w:rsidRDefault="00D950F9" w:rsidP="00D950F9">
      <w:pPr>
        <w:numPr>
          <w:ilvl w:val="0"/>
          <w:numId w:val="1"/>
        </w:numPr>
        <w:shd w:val="clear" w:color="auto" w:fill="FFFFFF"/>
        <w:tabs>
          <w:tab w:val="left" w:pos="1785"/>
        </w:tabs>
        <w:suppressAutoHyphens/>
        <w:autoSpaceDE/>
        <w:autoSpaceDN/>
        <w:jc w:val="both"/>
        <w:rPr>
          <w:bCs/>
          <w:i/>
          <w:spacing w:val="-2"/>
          <w:sz w:val="28"/>
          <w:szCs w:val="28"/>
          <w:lang w:eastAsia="ar-SA"/>
        </w:rPr>
      </w:pPr>
      <w:r w:rsidRPr="00A6505E">
        <w:rPr>
          <w:b/>
          <w:bCs/>
          <w:spacing w:val="-2"/>
          <w:sz w:val="28"/>
          <w:szCs w:val="28"/>
          <w:lang w:eastAsia="ar-SA"/>
        </w:rPr>
        <w:t>Оказание первой помощи. (1 час)</w:t>
      </w:r>
    </w:p>
    <w:p w14:paraId="40F2B544" w14:textId="77777777" w:rsidR="00D950F9" w:rsidRPr="00A6505E" w:rsidRDefault="00D950F9" w:rsidP="00D950F9">
      <w:pPr>
        <w:shd w:val="clear" w:color="auto" w:fill="FFFFFF"/>
        <w:tabs>
          <w:tab w:val="left" w:pos="1785"/>
        </w:tabs>
        <w:suppressAutoHyphens/>
        <w:autoSpaceDE/>
        <w:autoSpaceDN/>
        <w:ind w:firstLine="720"/>
        <w:jc w:val="both"/>
        <w:rPr>
          <w:bCs/>
          <w:spacing w:val="-1"/>
          <w:sz w:val="28"/>
          <w:szCs w:val="28"/>
          <w:lang w:eastAsia="ar-SA"/>
        </w:rPr>
      </w:pPr>
      <w:r w:rsidRPr="00A6505E">
        <w:rPr>
          <w:bCs/>
          <w:i/>
          <w:spacing w:val="-2"/>
          <w:sz w:val="28"/>
          <w:szCs w:val="28"/>
          <w:lang w:eastAsia="ar-SA"/>
        </w:rPr>
        <w:t>Тема 7.1. Основы оказания первой медицинской помощи (1 ч.).</w:t>
      </w:r>
    </w:p>
    <w:p w14:paraId="3A20DAFA" w14:textId="77777777" w:rsidR="00D950F9" w:rsidRPr="00A6505E" w:rsidRDefault="00D950F9" w:rsidP="00D950F9">
      <w:pPr>
        <w:shd w:val="clear" w:color="auto" w:fill="FFFFFF"/>
        <w:suppressAutoHyphens/>
        <w:autoSpaceDE/>
        <w:autoSpaceDN/>
        <w:ind w:firstLine="720"/>
        <w:jc w:val="both"/>
        <w:rPr>
          <w:b/>
          <w:bCs/>
          <w:spacing w:val="-1"/>
          <w:sz w:val="28"/>
          <w:szCs w:val="28"/>
          <w:lang w:eastAsia="ar-SA"/>
        </w:rPr>
      </w:pPr>
      <w:r w:rsidRPr="00A6505E">
        <w:rPr>
          <w:bCs/>
          <w:spacing w:val="-1"/>
          <w:sz w:val="28"/>
          <w:szCs w:val="28"/>
          <w:lang w:eastAsia="ar-SA"/>
        </w:rPr>
        <w:t>Довести до обучающихся предназначение и порядок проведения искусственной вентиляции лёгких (ИВЛ). Обучить обучающихся проведению ИВЛ.</w:t>
      </w:r>
    </w:p>
    <w:p w14:paraId="7C6BB1DC" w14:textId="77777777" w:rsidR="00D950F9" w:rsidRDefault="00D950F9" w:rsidP="00D950F9">
      <w:pPr>
        <w:shd w:val="clear" w:color="auto" w:fill="FFFFFF"/>
        <w:suppressAutoHyphens/>
        <w:autoSpaceDE/>
        <w:autoSpaceDN/>
        <w:ind w:right="45"/>
        <w:jc w:val="both"/>
        <w:rPr>
          <w:b/>
          <w:sz w:val="28"/>
          <w:szCs w:val="28"/>
          <w:lang w:eastAsia="ar-SA"/>
        </w:rPr>
      </w:pPr>
    </w:p>
    <w:p w14:paraId="0E8211CB" w14:textId="77777777" w:rsidR="00D950F9" w:rsidRDefault="00D950F9" w:rsidP="00D950F9">
      <w:pPr>
        <w:shd w:val="clear" w:color="auto" w:fill="FFFFFF"/>
        <w:suppressAutoHyphens/>
        <w:autoSpaceDE/>
        <w:autoSpaceDN/>
        <w:ind w:right="45"/>
        <w:jc w:val="both"/>
        <w:rPr>
          <w:b/>
          <w:sz w:val="28"/>
          <w:szCs w:val="28"/>
          <w:lang w:eastAsia="ar-SA"/>
        </w:rPr>
      </w:pPr>
    </w:p>
    <w:p w14:paraId="79621FBF" w14:textId="77777777" w:rsidR="00D950F9" w:rsidRDefault="00D950F9" w:rsidP="00D950F9">
      <w:pPr>
        <w:shd w:val="clear" w:color="auto" w:fill="FFFFFF"/>
        <w:suppressAutoHyphens/>
        <w:autoSpaceDE/>
        <w:autoSpaceDN/>
        <w:ind w:right="45"/>
        <w:jc w:val="both"/>
        <w:rPr>
          <w:b/>
          <w:sz w:val="28"/>
          <w:szCs w:val="28"/>
          <w:lang w:eastAsia="ar-SA"/>
        </w:rPr>
      </w:pPr>
    </w:p>
    <w:p w14:paraId="076D6529" w14:textId="77777777" w:rsidR="00D950F9" w:rsidRDefault="00D950F9" w:rsidP="00D950F9">
      <w:pPr>
        <w:shd w:val="clear" w:color="auto" w:fill="FFFFFF"/>
        <w:suppressAutoHyphens/>
        <w:autoSpaceDE/>
        <w:autoSpaceDN/>
        <w:ind w:right="45"/>
        <w:jc w:val="both"/>
        <w:rPr>
          <w:b/>
          <w:sz w:val="28"/>
          <w:szCs w:val="28"/>
          <w:lang w:eastAsia="ar-SA"/>
        </w:rPr>
      </w:pPr>
    </w:p>
    <w:p w14:paraId="2FB27C1C" w14:textId="77777777" w:rsidR="00D950F9" w:rsidRDefault="00D950F9" w:rsidP="00D950F9">
      <w:pPr>
        <w:shd w:val="clear" w:color="auto" w:fill="FFFFFF"/>
        <w:suppressAutoHyphens/>
        <w:autoSpaceDE/>
        <w:autoSpaceDN/>
        <w:ind w:right="45"/>
        <w:jc w:val="both"/>
        <w:rPr>
          <w:b/>
          <w:sz w:val="28"/>
          <w:szCs w:val="28"/>
          <w:lang w:eastAsia="ar-SA"/>
        </w:rPr>
      </w:pPr>
    </w:p>
    <w:p w14:paraId="31438477" w14:textId="77777777" w:rsidR="00D950F9" w:rsidRDefault="00D950F9" w:rsidP="00D950F9">
      <w:pPr>
        <w:shd w:val="clear" w:color="auto" w:fill="FFFFFF"/>
        <w:suppressAutoHyphens/>
        <w:autoSpaceDE/>
        <w:autoSpaceDN/>
        <w:ind w:right="45"/>
        <w:jc w:val="both"/>
        <w:rPr>
          <w:b/>
          <w:sz w:val="28"/>
          <w:szCs w:val="28"/>
          <w:lang w:eastAsia="ar-SA"/>
        </w:rPr>
      </w:pPr>
    </w:p>
    <w:p w14:paraId="0577BD49" w14:textId="77777777" w:rsidR="00D950F9" w:rsidRDefault="00D950F9" w:rsidP="00D950F9">
      <w:pPr>
        <w:shd w:val="clear" w:color="auto" w:fill="FFFFFF"/>
        <w:suppressAutoHyphens/>
        <w:autoSpaceDE/>
        <w:autoSpaceDN/>
        <w:ind w:right="45"/>
        <w:jc w:val="both"/>
        <w:rPr>
          <w:b/>
          <w:sz w:val="28"/>
          <w:szCs w:val="28"/>
          <w:lang w:eastAsia="ar-SA"/>
        </w:rPr>
      </w:pPr>
    </w:p>
    <w:p w14:paraId="27D877B6" w14:textId="77777777" w:rsidR="00D950F9" w:rsidRDefault="00D950F9" w:rsidP="00D950F9">
      <w:pPr>
        <w:shd w:val="clear" w:color="auto" w:fill="FFFFFF"/>
        <w:suppressAutoHyphens/>
        <w:autoSpaceDE/>
        <w:autoSpaceDN/>
        <w:ind w:right="45"/>
        <w:jc w:val="both"/>
        <w:rPr>
          <w:b/>
          <w:sz w:val="28"/>
          <w:szCs w:val="28"/>
          <w:lang w:eastAsia="ar-SA"/>
        </w:rPr>
      </w:pPr>
    </w:p>
    <w:p w14:paraId="126E0FB8" w14:textId="77777777" w:rsidR="00D950F9" w:rsidRDefault="00D950F9" w:rsidP="00D950F9">
      <w:pPr>
        <w:shd w:val="clear" w:color="auto" w:fill="FFFFFF"/>
        <w:suppressAutoHyphens/>
        <w:autoSpaceDE/>
        <w:autoSpaceDN/>
        <w:ind w:right="45"/>
        <w:jc w:val="both"/>
        <w:rPr>
          <w:b/>
          <w:sz w:val="28"/>
          <w:szCs w:val="28"/>
          <w:lang w:eastAsia="ar-SA"/>
        </w:rPr>
      </w:pPr>
    </w:p>
    <w:p w14:paraId="5F759B1F" w14:textId="77777777" w:rsidR="00D950F9" w:rsidRDefault="00D950F9" w:rsidP="00D950F9">
      <w:pPr>
        <w:shd w:val="clear" w:color="auto" w:fill="FFFFFF"/>
        <w:suppressAutoHyphens/>
        <w:autoSpaceDE/>
        <w:autoSpaceDN/>
        <w:ind w:right="45"/>
        <w:jc w:val="both"/>
        <w:rPr>
          <w:b/>
          <w:sz w:val="28"/>
          <w:szCs w:val="28"/>
          <w:lang w:eastAsia="ar-SA"/>
        </w:rPr>
      </w:pPr>
    </w:p>
    <w:p w14:paraId="6953E16F" w14:textId="2DBD7E7C" w:rsidR="00D950F9" w:rsidRDefault="00D950F9" w:rsidP="00454E01">
      <w:pPr>
        <w:shd w:val="clear" w:color="auto" w:fill="FFFFFF"/>
        <w:suppressAutoHyphens/>
        <w:autoSpaceDE/>
        <w:autoSpaceDN/>
        <w:ind w:right="45"/>
        <w:jc w:val="center"/>
        <w:rPr>
          <w:b/>
          <w:sz w:val="28"/>
          <w:szCs w:val="28"/>
          <w:lang w:eastAsia="ar-SA"/>
        </w:rPr>
      </w:pPr>
      <w:r w:rsidRPr="00A6505E">
        <w:rPr>
          <w:b/>
          <w:sz w:val="28"/>
          <w:szCs w:val="28"/>
          <w:lang w:eastAsia="ar-SA"/>
        </w:rPr>
        <w:t>Тематический план</w:t>
      </w:r>
    </w:p>
    <w:tbl>
      <w:tblPr>
        <w:tblStyle w:val="a3"/>
        <w:tblW w:w="9923" w:type="dxa"/>
        <w:tblInd w:w="-289" w:type="dxa"/>
        <w:tblLook w:val="04A0" w:firstRow="1" w:lastRow="0" w:firstColumn="1" w:lastColumn="0" w:noHBand="0" w:noVBand="1"/>
      </w:tblPr>
      <w:tblGrid>
        <w:gridCol w:w="568"/>
        <w:gridCol w:w="6379"/>
        <w:gridCol w:w="2976"/>
      </w:tblGrid>
      <w:tr w:rsidR="000D74EF" w14:paraId="21AB796C" w14:textId="77777777" w:rsidTr="00D24BF1">
        <w:tc>
          <w:tcPr>
            <w:tcW w:w="568" w:type="dxa"/>
          </w:tcPr>
          <w:p w14:paraId="15881ACC" w14:textId="77777777" w:rsidR="000D74EF" w:rsidRPr="00A6505E" w:rsidRDefault="000D74EF" w:rsidP="00D24BF1">
            <w:pPr>
              <w:shd w:val="clear" w:color="auto" w:fill="FFFFFF"/>
              <w:suppressAutoHyphens/>
              <w:autoSpaceDE/>
              <w:autoSpaceDN/>
              <w:ind w:left="67"/>
              <w:jc w:val="both"/>
              <w:rPr>
                <w:b/>
                <w:spacing w:val="-10"/>
                <w:sz w:val="28"/>
                <w:szCs w:val="28"/>
                <w:lang w:eastAsia="ar-SA"/>
              </w:rPr>
            </w:pPr>
            <w:r w:rsidRPr="00A6505E">
              <w:rPr>
                <w:b/>
                <w:sz w:val="28"/>
                <w:szCs w:val="28"/>
                <w:lang w:eastAsia="ar-SA"/>
              </w:rPr>
              <w:t>№</w:t>
            </w:r>
          </w:p>
          <w:p w14:paraId="2178B497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6379" w:type="dxa"/>
          </w:tcPr>
          <w:p w14:paraId="2EB4CC57" w14:textId="77777777" w:rsidR="000D74EF" w:rsidRDefault="000D74EF" w:rsidP="00D24BF1">
            <w:pPr>
              <w:spacing w:after="200" w:line="276" w:lineRule="auto"/>
              <w:contextualSpacing/>
              <w:rPr>
                <w:rFonts w:eastAsia="Calibri"/>
                <w:b/>
                <w:sz w:val="28"/>
                <w:szCs w:val="28"/>
              </w:rPr>
            </w:pPr>
            <w:r w:rsidRPr="00A6505E">
              <w:rPr>
                <w:b/>
                <w:bCs/>
                <w:sz w:val="28"/>
                <w:szCs w:val="28"/>
                <w:lang w:eastAsia="ar-SA"/>
              </w:rPr>
              <w:t>Наименование темы,</w:t>
            </w:r>
          </w:p>
        </w:tc>
        <w:tc>
          <w:tcPr>
            <w:tcW w:w="2976" w:type="dxa"/>
          </w:tcPr>
          <w:p w14:paraId="690FE405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A6505E">
              <w:rPr>
                <w:b/>
                <w:sz w:val="28"/>
                <w:szCs w:val="28"/>
                <w:lang w:eastAsia="ar-SA"/>
              </w:rPr>
              <w:t xml:space="preserve">Количество </w:t>
            </w:r>
            <w:r w:rsidRPr="00A6505E">
              <w:rPr>
                <w:b/>
                <w:bCs/>
                <w:sz w:val="28"/>
                <w:szCs w:val="28"/>
                <w:lang w:eastAsia="ar-SA"/>
              </w:rPr>
              <w:t>учебных часов</w:t>
            </w:r>
          </w:p>
        </w:tc>
      </w:tr>
      <w:tr w:rsidR="000D74EF" w14:paraId="700B81C9" w14:textId="77777777" w:rsidTr="00D24BF1">
        <w:tc>
          <w:tcPr>
            <w:tcW w:w="568" w:type="dxa"/>
          </w:tcPr>
          <w:p w14:paraId="4A5DE366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14:paraId="0EE99E9E" w14:textId="6312E619" w:rsidR="000D74EF" w:rsidRDefault="000D74EF" w:rsidP="00D24BF1">
            <w:pPr>
              <w:spacing w:after="200" w:line="276" w:lineRule="auto"/>
              <w:contextualSpacing/>
              <w:rPr>
                <w:b/>
                <w:sz w:val="28"/>
                <w:szCs w:val="28"/>
                <w:lang w:eastAsia="ar-SA"/>
              </w:rPr>
            </w:pPr>
            <w:r w:rsidRPr="00A6505E">
              <w:rPr>
                <w:b/>
                <w:sz w:val="28"/>
                <w:szCs w:val="28"/>
                <w:lang w:eastAsia="ar-SA"/>
              </w:rPr>
              <w:t xml:space="preserve">ИСТОРИЧЕСКИЕ И БОЕВЫЕ ТРАДИЦИИ ОТЕЧЕСТВА. </w:t>
            </w:r>
          </w:p>
        </w:tc>
        <w:tc>
          <w:tcPr>
            <w:tcW w:w="2976" w:type="dxa"/>
          </w:tcPr>
          <w:p w14:paraId="3376CFB8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2ч</w:t>
            </w:r>
          </w:p>
        </w:tc>
      </w:tr>
      <w:tr w:rsidR="000D74EF" w14:paraId="1607D33C" w14:textId="77777777" w:rsidTr="00D24BF1">
        <w:tc>
          <w:tcPr>
            <w:tcW w:w="568" w:type="dxa"/>
          </w:tcPr>
          <w:p w14:paraId="047EE1DA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14:paraId="12AB15FB" w14:textId="77777777" w:rsidR="000D74EF" w:rsidRDefault="000D74EF" w:rsidP="00D24BF1">
            <w:pPr>
              <w:spacing w:after="200" w:line="276" w:lineRule="auto"/>
              <w:contextualSpacing/>
              <w:rPr>
                <w:rFonts w:eastAsia="Calibri"/>
                <w:b/>
                <w:sz w:val="28"/>
                <w:szCs w:val="28"/>
              </w:rPr>
            </w:pPr>
            <w:r w:rsidRPr="00A6505E">
              <w:rPr>
                <w:b/>
                <w:sz w:val="28"/>
                <w:szCs w:val="28"/>
                <w:lang w:eastAsia="ar-SA"/>
              </w:rPr>
              <w:t xml:space="preserve">2. ОСНОВЫ ВЫЖИВАНИЯ И ПОВЕДЕНИЯ В АВТОНОМИИ. </w:t>
            </w:r>
          </w:p>
        </w:tc>
        <w:tc>
          <w:tcPr>
            <w:tcW w:w="2976" w:type="dxa"/>
          </w:tcPr>
          <w:p w14:paraId="4876F0FC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3ч</w:t>
            </w:r>
          </w:p>
        </w:tc>
      </w:tr>
      <w:tr w:rsidR="000D74EF" w14:paraId="6B37704D" w14:textId="77777777" w:rsidTr="00D24BF1">
        <w:tc>
          <w:tcPr>
            <w:tcW w:w="568" w:type="dxa"/>
          </w:tcPr>
          <w:p w14:paraId="453F568D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14:paraId="29E82A14" w14:textId="77777777" w:rsidR="000D74EF" w:rsidRDefault="000D74EF" w:rsidP="00D24BF1">
            <w:pPr>
              <w:spacing w:after="200" w:line="276" w:lineRule="auto"/>
              <w:contextualSpacing/>
              <w:rPr>
                <w:rFonts w:eastAsia="Calibri"/>
                <w:b/>
                <w:sz w:val="28"/>
                <w:szCs w:val="28"/>
              </w:rPr>
            </w:pPr>
            <w:r w:rsidRPr="00A6505E">
              <w:rPr>
                <w:b/>
                <w:sz w:val="28"/>
                <w:szCs w:val="28"/>
                <w:lang w:eastAsia="ar-SA"/>
              </w:rPr>
              <w:t xml:space="preserve">3. СТРОЕВАЯ ПОДГОТОВКА. </w:t>
            </w:r>
          </w:p>
        </w:tc>
        <w:tc>
          <w:tcPr>
            <w:tcW w:w="2976" w:type="dxa"/>
          </w:tcPr>
          <w:p w14:paraId="4AA30659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10ч</w:t>
            </w:r>
          </w:p>
        </w:tc>
      </w:tr>
      <w:tr w:rsidR="000D74EF" w14:paraId="2EF77BEB" w14:textId="77777777" w:rsidTr="00D24BF1">
        <w:tc>
          <w:tcPr>
            <w:tcW w:w="568" w:type="dxa"/>
          </w:tcPr>
          <w:p w14:paraId="48DC305C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14:paraId="423812F6" w14:textId="77777777" w:rsidR="000D74EF" w:rsidRDefault="000D74EF" w:rsidP="00D24BF1">
            <w:pPr>
              <w:spacing w:after="200" w:line="276" w:lineRule="auto"/>
              <w:contextualSpacing/>
              <w:rPr>
                <w:rFonts w:eastAsia="Calibri"/>
                <w:b/>
                <w:sz w:val="28"/>
                <w:szCs w:val="28"/>
              </w:rPr>
            </w:pPr>
            <w:r w:rsidRPr="00A6505E">
              <w:rPr>
                <w:b/>
                <w:sz w:val="28"/>
                <w:szCs w:val="28"/>
                <w:lang w:eastAsia="ar-SA"/>
              </w:rPr>
              <w:t xml:space="preserve">4. ФИЗИЧЕСКАЯ ПОДГОТОВКА </w:t>
            </w:r>
          </w:p>
        </w:tc>
        <w:tc>
          <w:tcPr>
            <w:tcW w:w="2976" w:type="dxa"/>
          </w:tcPr>
          <w:p w14:paraId="7C3C4387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7ч</w:t>
            </w:r>
          </w:p>
        </w:tc>
      </w:tr>
      <w:tr w:rsidR="000D74EF" w14:paraId="2FBBA973" w14:textId="77777777" w:rsidTr="00D24BF1">
        <w:tc>
          <w:tcPr>
            <w:tcW w:w="568" w:type="dxa"/>
          </w:tcPr>
          <w:p w14:paraId="6759B32C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5</w:t>
            </w:r>
          </w:p>
        </w:tc>
        <w:tc>
          <w:tcPr>
            <w:tcW w:w="6379" w:type="dxa"/>
          </w:tcPr>
          <w:p w14:paraId="773B7FCA" w14:textId="77777777" w:rsidR="000D74EF" w:rsidRDefault="000D74EF" w:rsidP="00D24BF1">
            <w:pPr>
              <w:spacing w:after="200" w:line="276" w:lineRule="auto"/>
              <w:contextualSpacing/>
              <w:rPr>
                <w:rFonts w:eastAsia="Calibri"/>
                <w:b/>
                <w:sz w:val="28"/>
                <w:szCs w:val="28"/>
              </w:rPr>
            </w:pPr>
            <w:r w:rsidRPr="00A6505E">
              <w:rPr>
                <w:b/>
                <w:sz w:val="28"/>
                <w:szCs w:val="28"/>
                <w:lang w:eastAsia="ar-SA"/>
              </w:rPr>
              <w:t>5. РХБ ЗАЩИТА. (3ч)</w:t>
            </w:r>
          </w:p>
        </w:tc>
        <w:tc>
          <w:tcPr>
            <w:tcW w:w="2976" w:type="dxa"/>
          </w:tcPr>
          <w:p w14:paraId="40A25C4C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3ч</w:t>
            </w:r>
          </w:p>
        </w:tc>
      </w:tr>
      <w:tr w:rsidR="000D74EF" w14:paraId="4996EA96" w14:textId="77777777" w:rsidTr="00D24BF1">
        <w:tc>
          <w:tcPr>
            <w:tcW w:w="568" w:type="dxa"/>
          </w:tcPr>
          <w:p w14:paraId="4D607273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14:paraId="08137F2C" w14:textId="77777777" w:rsidR="000D74EF" w:rsidRDefault="000D74EF" w:rsidP="00D24BF1">
            <w:pPr>
              <w:spacing w:after="200" w:line="276" w:lineRule="auto"/>
              <w:contextualSpacing/>
              <w:rPr>
                <w:rFonts w:eastAsia="Calibri"/>
                <w:b/>
                <w:sz w:val="28"/>
                <w:szCs w:val="28"/>
              </w:rPr>
            </w:pPr>
            <w:r w:rsidRPr="00A6505E">
              <w:rPr>
                <w:b/>
                <w:sz w:val="28"/>
                <w:szCs w:val="28"/>
                <w:lang w:eastAsia="ar-SA"/>
              </w:rPr>
              <w:t xml:space="preserve">6. ОГНЕВАЯ ПОДГОТОВКА. </w:t>
            </w:r>
          </w:p>
        </w:tc>
        <w:tc>
          <w:tcPr>
            <w:tcW w:w="2976" w:type="dxa"/>
          </w:tcPr>
          <w:p w14:paraId="6F0262D8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6ч</w:t>
            </w:r>
          </w:p>
        </w:tc>
      </w:tr>
      <w:tr w:rsidR="000D74EF" w14:paraId="2350AE07" w14:textId="77777777" w:rsidTr="00D24BF1">
        <w:tc>
          <w:tcPr>
            <w:tcW w:w="568" w:type="dxa"/>
          </w:tcPr>
          <w:p w14:paraId="3DB2488B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14:paraId="7B95E458" w14:textId="77777777" w:rsidR="000D74EF" w:rsidRDefault="000D74EF" w:rsidP="00D24BF1">
            <w:pPr>
              <w:spacing w:after="200" w:line="276" w:lineRule="auto"/>
              <w:contextualSpacing/>
              <w:rPr>
                <w:rFonts w:eastAsia="Calibri"/>
                <w:b/>
                <w:sz w:val="28"/>
                <w:szCs w:val="28"/>
              </w:rPr>
            </w:pPr>
            <w:r w:rsidRPr="00A6505E">
              <w:rPr>
                <w:b/>
                <w:sz w:val="28"/>
                <w:szCs w:val="28"/>
                <w:lang w:eastAsia="ar-SA"/>
              </w:rPr>
              <w:t xml:space="preserve">7. ОКАЗАНИЕ ПЕРВОЙ ПОМОЩИ. </w:t>
            </w:r>
          </w:p>
        </w:tc>
        <w:tc>
          <w:tcPr>
            <w:tcW w:w="2976" w:type="dxa"/>
          </w:tcPr>
          <w:p w14:paraId="4065FABB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3ч</w:t>
            </w:r>
          </w:p>
        </w:tc>
      </w:tr>
      <w:tr w:rsidR="000D74EF" w14:paraId="4D120AE5" w14:textId="77777777" w:rsidTr="00D24BF1">
        <w:tc>
          <w:tcPr>
            <w:tcW w:w="568" w:type="dxa"/>
          </w:tcPr>
          <w:p w14:paraId="69311111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6379" w:type="dxa"/>
          </w:tcPr>
          <w:p w14:paraId="1A68A0CE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Итого</w:t>
            </w:r>
          </w:p>
        </w:tc>
        <w:tc>
          <w:tcPr>
            <w:tcW w:w="2976" w:type="dxa"/>
          </w:tcPr>
          <w:p w14:paraId="3AEDBA54" w14:textId="77777777" w:rsidR="000D74EF" w:rsidRDefault="000D74EF" w:rsidP="00D24BF1">
            <w:pPr>
              <w:spacing w:after="200" w:line="276" w:lineRule="auto"/>
              <w:contextualSpacing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34ч</w:t>
            </w:r>
          </w:p>
        </w:tc>
      </w:tr>
    </w:tbl>
    <w:p w14:paraId="4838DFFD" w14:textId="77777777" w:rsidR="000D74EF" w:rsidRDefault="000D74EF" w:rsidP="000D74EF">
      <w:pPr>
        <w:spacing w:after="200" w:line="276" w:lineRule="auto"/>
        <w:ind w:left="709"/>
        <w:contextualSpacing/>
        <w:jc w:val="center"/>
        <w:rPr>
          <w:rFonts w:eastAsia="Calibri"/>
          <w:b/>
          <w:sz w:val="28"/>
          <w:szCs w:val="28"/>
        </w:rPr>
      </w:pPr>
    </w:p>
    <w:p w14:paraId="2D1EB2FF" w14:textId="77777777" w:rsidR="000D74EF" w:rsidRPr="00A6505E" w:rsidRDefault="000D74EF" w:rsidP="00D950F9">
      <w:pPr>
        <w:shd w:val="clear" w:color="auto" w:fill="FFFFFF"/>
        <w:suppressAutoHyphens/>
        <w:autoSpaceDE/>
        <w:autoSpaceDN/>
        <w:ind w:right="45"/>
        <w:jc w:val="both"/>
        <w:rPr>
          <w:spacing w:val="-13"/>
          <w:sz w:val="28"/>
          <w:szCs w:val="28"/>
          <w:lang w:eastAsia="ar-SA"/>
        </w:rPr>
      </w:pPr>
    </w:p>
    <w:p w14:paraId="55D68CC9" w14:textId="77777777" w:rsidR="000D74EF" w:rsidRDefault="000D74EF" w:rsidP="000D74EF"/>
    <w:p w14:paraId="6D606C50" w14:textId="77777777" w:rsidR="00454E01" w:rsidRDefault="00454E01" w:rsidP="000D74EF">
      <w:pPr>
        <w:spacing w:after="200" w:line="276" w:lineRule="auto"/>
        <w:ind w:left="709"/>
        <w:contextualSpacing/>
        <w:jc w:val="center"/>
        <w:rPr>
          <w:rFonts w:eastAsia="Calibri"/>
          <w:b/>
          <w:sz w:val="28"/>
          <w:szCs w:val="28"/>
        </w:rPr>
      </w:pPr>
    </w:p>
    <w:p w14:paraId="4B410D6F" w14:textId="77777777" w:rsidR="00454E01" w:rsidRDefault="00454E01" w:rsidP="000D74EF">
      <w:pPr>
        <w:spacing w:after="200" w:line="276" w:lineRule="auto"/>
        <w:ind w:left="709"/>
        <w:contextualSpacing/>
        <w:jc w:val="center"/>
        <w:rPr>
          <w:rFonts w:eastAsia="Calibri"/>
          <w:b/>
          <w:sz w:val="28"/>
          <w:szCs w:val="28"/>
        </w:rPr>
      </w:pPr>
    </w:p>
    <w:p w14:paraId="2758A15A" w14:textId="77777777" w:rsidR="00454E01" w:rsidRDefault="00454E01" w:rsidP="000D74EF">
      <w:pPr>
        <w:spacing w:after="200" w:line="276" w:lineRule="auto"/>
        <w:ind w:left="709"/>
        <w:contextualSpacing/>
        <w:jc w:val="center"/>
        <w:rPr>
          <w:rFonts w:eastAsia="Calibri"/>
          <w:b/>
          <w:sz w:val="28"/>
          <w:szCs w:val="28"/>
        </w:rPr>
      </w:pPr>
    </w:p>
    <w:p w14:paraId="4A97523B" w14:textId="77777777" w:rsidR="00454E01" w:rsidRDefault="00454E01" w:rsidP="000D74EF">
      <w:pPr>
        <w:spacing w:after="200" w:line="276" w:lineRule="auto"/>
        <w:ind w:left="709"/>
        <w:contextualSpacing/>
        <w:jc w:val="center"/>
        <w:rPr>
          <w:rFonts w:eastAsia="Calibri"/>
          <w:b/>
          <w:sz w:val="28"/>
          <w:szCs w:val="28"/>
        </w:rPr>
      </w:pPr>
    </w:p>
    <w:p w14:paraId="22E3EDF6" w14:textId="0E32B6B1" w:rsidR="000D74EF" w:rsidRDefault="000D74EF" w:rsidP="000D74EF">
      <w:pPr>
        <w:spacing w:after="200" w:line="276" w:lineRule="auto"/>
        <w:ind w:left="709"/>
        <w:contextualSpacing/>
        <w:jc w:val="center"/>
        <w:rPr>
          <w:rFonts w:eastAsia="Calibri"/>
          <w:b/>
          <w:sz w:val="28"/>
          <w:szCs w:val="28"/>
        </w:rPr>
      </w:pPr>
      <w:r w:rsidRPr="00414E0A">
        <w:rPr>
          <w:rFonts w:eastAsia="Calibri"/>
          <w:b/>
          <w:sz w:val="28"/>
          <w:szCs w:val="28"/>
        </w:rPr>
        <w:lastRenderedPageBreak/>
        <w:t>Календарно-тематическое планирование</w:t>
      </w:r>
      <w:r>
        <w:rPr>
          <w:rFonts w:eastAsia="Calibri"/>
          <w:b/>
          <w:sz w:val="28"/>
          <w:szCs w:val="28"/>
        </w:rPr>
        <w:t xml:space="preserve"> </w:t>
      </w:r>
    </w:p>
    <w:tbl>
      <w:tblPr>
        <w:tblW w:w="10632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709"/>
        <w:gridCol w:w="4820"/>
        <w:gridCol w:w="1418"/>
        <w:gridCol w:w="992"/>
        <w:gridCol w:w="992"/>
        <w:gridCol w:w="1701"/>
      </w:tblGrid>
      <w:tr w:rsidR="000D74EF" w:rsidRPr="00414E0A" w14:paraId="20F9F90F" w14:textId="77777777" w:rsidTr="00D24BF1">
        <w:trPr>
          <w:trHeight w:val="413"/>
        </w:trPr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14:paraId="1D2CC246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val="en-US" w:eastAsia="ru-RU"/>
              </w:rPr>
            </w:pPr>
            <w:r w:rsidRPr="00414E0A">
              <w:rPr>
                <w:sz w:val="28"/>
                <w:szCs w:val="28"/>
                <w:lang w:val="en-US" w:eastAsia="ru-RU"/>
              </w:rPr>
              <w:t>№</w:t>
            </w:r>
          </w:p>
        </w:tc>
        <w:tc>
          <w:tcPr>
            <w:tcW w:w="48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14:paraId="5925AAFB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val="en-US" w:eastAsia="ru-RU"/>
              </w:rPr>
            </w:pPr>
            <w:r w:rsidRPr="00414E0A">
              <w:rPr>
                <w:rFonts w:eastAsia="Calibri"/>
                <w:sz w:val="28"/>
                <w:szCs w:val="28"/>
              </w:rPr>
              <w:t>Темы занятий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14:paraId="151D37D4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414E0A">
              <w:rPr>
                <w:sz w:val="28"/>
                <w:szCs w:val="28"/>
                <w:lang w:eastAsia="ru-RU"/>
              </w:rPr>
              <w:t>Кол-во</w:t>
            </w:r>
          </w:p>
          <w:p w14:paraId="1CF36EEC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val="en-US" w:eastAsia="ru-RU"/>
              </w:rPr>
            </w:pPr>
            <w:r w:rsidRPr="00414E0A">
              <w:rPr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9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F32256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val="en-US" w:eastAsia="ru-RU"/>
              </w:rPr>
            </w:pPr>
            <w:r w:rsidRPr="00414E0A">
              <w:rPr>
                <w:sz w:val="28"/>
                <w:szCs w:val="28"/>
                <w:lang w:eastAsia="ru-RU"/>
              </w:rPr>
              <w:t>Дата проведения</w:t>
            </w:r>
          </w:p>
          <w:p w14:paraId="2779057A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14:paraId="68D3D0B1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414E0A">
              <w:rPr>
                <w:rFonts w:eastAsia="Calibri"/>
                <w:sz w:val="28"/>
                <w:szCs w:val="28"/>
              </w:rPr>
              <w:t>Формы проведения занятий</w:t>
            </w:r>
          </w:p>
        </w:tc>
      </w:tr>
      <w:tr w:rsidR="000D74EF" w:rsidRPr="00414E0A" w14:paraId="69D55E35" w14:textId="77777777" w:rsidTr="00D24BF1">
        <w:trPr>
          <w:trHeight w:val="412"/>
        </w:trPr>
        <w:tc>
          <w:tcPr>
            <w:tcW w:w="70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0D4775D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val="en-US" w:eastAsia="ru-RU"/>
              </w:rPr>
            </w:pPr>
          </w:p>
        </w:tc>
        <w:tc>
          <w:tcPr>
            <w:tcW w:w="482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1F3E620" w14:textId="77777777" w:rsidR="000D74EF" w:rsidRPr="00414E0A" w:rsidRDefault="000D74EF" w:rsidP="00D24BF1">
            <w:pPr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D0546E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743F500" w14:textId="77777777" w:rsidR="000D74EF" w:rsidRPr="00414E0A" w:rsidRDefault="000D74EF" w:rsidP="00D24BF1">
            <w:pPr>
              <w:spacing w:after="200"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414E0A">
              <w:rPr>
                <w:rFonts w:eastAsia="Calibri"/>
                <w:sz w:val="28"/>
                <w:szCs w:val="28"/>
              </w:rPr>
              <w:t>по плану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51AD032" w14:textId="77777777" w:rsidR="000D74EF" w:rsidRPr="00414E0A" w:rsidRDefault="000D74EF" w:rsidP="00D24BF1">
            <w:pPr>
              <w:spacing w:after="200" w:line="276" w:lineRule="auto"/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414E0A">
              <w:rPr>
                <w:rFonts w:eastAsia="Calibri"/>
                <w:sz w:val="28"/>
                <w:szCs w:val="28"/>
              </w:rPr>
              <w:t>по факту</w:t>
            </w:r>
          </w:p>
        </w:tc>
        <w:tc>
          <w:tcPr>
            <w:tcW w:w="170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0B20E25" w14:textId="77777777" w:rsidR="000D74EF" w:rsidRPr="00414E0A" w:rsidRDefault="000D74EF" w:rsidP="00D24BF1">
            <w:pPr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0D74EF" w:rsidRPr="00414E0A" w14:paraId="4A7602D4" w14:textId="77777777" w:rsidTr="00D24BF1">
        <w:trPr>
          <w:trHeight w:val="1"/>
        </w:trPr>
        <w:tc>
          <w:tcPr>
            <w:tcW w:w="1063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000000" w:fill="FFFFFF"/>
            <w:vAlign w:val="center"/>
          </w:tcPr>
          <w:p w14:paraId="398BFD02" w14:textId="77777777" w:rsidR="000D74EF" w:rsidRPr="00414E0A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 w:rsidRPr="00770A34">
              <w:rPr>
                <w:b/>
                <w:sz w:val="28"/>
                <w:szCs w:val="28"/>
              </w:rPr>
              <w:t>Раздел 1. ИСТОРИЧЕСКИЕ И БОЕВЫЕ ТРАДИЦИИ ОТЕЧЕСТВА. (3 ч)</w:t>
            </w:r>
          </w:p>
        </w:tc>
      </w:tr>
      <w:tr w:rsidR="000D74EF" w:rsidRPr="00414E0A" w14:paraId="7BCAC843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C575556" w14:textId="77777777" w:rsidR="000D74EF" w:rsidRPr="00414E0A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 w:rsidRPr="00414E0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71814F" w14:textId="77777777" w:rsidR="000D74EF" w:rsidRPr="00770A34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 </w:t>
            </w:r>
            <w:r w:rsidRPr="00770A34">
              <w:rPr>
                <w:sz w:val="28"/>
                <w:szCs w:val="28"/>
                <w:lang w:eastAsia="ar-SA"/>
              </w:rPr>
              <w:t xml:space="preserve">Основные сведения. Правила ношения форменной одежды, знаков различия, знаков отличия и иных геральдических знаков </w:t>
            </w:r>
            <w:proofErr w:type="gramStart"/>
            <w:r w:rsidRPr="00770A34">
              <w:rPr>
                <w:sz w:val="28"/>
                <w:szCs w:val="28"/>
                <w:lang w:eastAsia="ar-SA"/>
              </w:rPr>
              <w:t xml:space="preserve">участниками </w:t>
            </w:r>
            <w:r>
              <w:rPr>
                <w:sz w:val="28"/>
                <w:szCs w:val="28"/>
                <w:lang w:eastAsia="ar-SA"/>
              </w:rPr>
              <w:t>.</w:t>
            </w:r>
            <w:proofErr w:type="gramEnd"/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67A8EF5" w14:textId="77777777" w:rsidR="000D74EF" w:rsidRPr="00414E0A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 w:rsidRPr="00414E0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6CB5659" w14:textId="1A5D38C6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t>0</w:t>
            </w:r>
            <w:r w:rsidR="005D25F4">
              <w:t>4</w:t>
            </w:r>
            <w:r>
              <w:t>,09,</w:t>
            </w:r>
            <w:r w:rsidR="005D25F4">
              <w:t>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1BC6C39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490A305" w14:textId="77777777" w:rsidR="000D74EF" w:rsidRPr="00414E0A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 w:rsidRPr="00414E0A">
              <w:rPr>
                <w:sz w:val="28"/>
                <w:szCs w:val="28"/>
                <w:lang w:eastAsia="ru-RU"/>
              </w:rPr>
              <w:t>Лекция</w:t>
            </w:r>
          </w:p>
        </w:tc>
      </w:tr>
      <w:tr w:rsidR="000D74EF" w:rsidRPr="00414E0A" w14:paraId="1480A205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D719D30" w14:textId="77777777" w:rsidR="000D74EF" w:rsidRPr="00A20A39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 w:rsidRPr="00A20A39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A8152C" w14:textId="77777777" w:rsidR="000D74EF" w:rsidRPr="00770A34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770A34">
              <w:rPr>
                <w:sz w:val="28"/>
                <w:szCs w:val="28"/>
                <w:lang w:eastAsia="ar-SA"/>
              </w:rPr>
              <w:t>История, символы и геральдика.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D4137EA" w14:textId="77777777" w:rsidR="000D74EF" w:rsidRPr="00414E0A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 w:rsidRPr="00414E0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A0ADA75" w14:textId="12DD82C3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t>1</w:t>
            </w:r>
            <w:r w:rsidR="005D25F4">
              <w:t>1</w:t>
            </w:r>
            <w:r>
              <w:t>,09,2</w:t>
            </w:r>
            <w:r w:rsidR="005D25F4">
              <w:t>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D6B9B29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2C59DF" w14:textId="77777777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 w:rsidRPr="00414E0A">
              <w:rPr>
                <w:sz w:val="28"/>
                <w:szCs w:val="28"/>
                <w:lang w:eastAsia="ru-RU"/>
              </w:rPr>
              <w:t>Лекция</w:t>
            </w:r>
          </w:p>
        </w:tc>
      </w:tr>
      <w:tr w:rsidR="000D74EF" w:rsidRPr="00414E0A" w14:paraId="04A3B2E9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5D463C6" w14:textId="77777777" w:rsidR="000D74EF" w:rsidRPr="00414E0A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 w:rsidRPr="00414E0A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04611E" w14:textId="77777777" w:rsidR="000D74EF" w:rsidRPr="00770A34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Матвеев-Курган</w:t>
            </w:r>
            <w:r w:rsidRPr="00770A34">
              <w:rPr>
                <w:sz w:val="28"/>
                <w:szCs w:val="28"/>
                <w:lang w:eastAsia="ar-SA"/>
              </w:rPr>
              <w:t xml:space="preserve"> в годы Великой Отечественной войны.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30EB2F6" w14:textId="77777777" w:rsidR="000D74EF" w:rsidRPr="00414E0A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 w:rsidRPr="00414E0A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5F452E6" w14:textId="1FDBF945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t>1</w:t>
            </w:r>
            <w:r w:rsidR="005D25F4">
              <w:t>8</w:t>
            </w:r>
            <w:r>
              <w:t>,09,2</w:t>
            </w:r>
            <w:r w:rsidR="005D25F4">
              <w:t>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91CF8A1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7AFF5F" w14:textId="77777777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 w:rsidRPr="00414E0A">
              <w:rPr>
                <w:sz w:val="28"/>
                <w:szCs w:val="28"/>
                <w:lang w:eastAsia="ru-RU"/>
              </w:rPr>
              <w:t>Лекция</w:t>
            </w:r>
          </w:p>
        </w:tc>
      </w:tr>
      <w:tr w:rsidR="000D74EF" w:rsidRPr="00414E0A" w14:paraId="37B938EC" w14:textId="77777777" w:rsidTr="00D24BF1">
        <w:trPr>
          <w:trHeight w:val="1"/>
        </w:trPr>
        <w:tc>
          <w:tcPr>
            <w:tcW w:w="1063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7134E7E" w14:textId="77777777" w:rsidR="000D74EF" w:rsidRPr="00CD57E9" w:rsidRDefault="000D74EF" w:rsidP="00D24BF1">
            <w:pPr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CD57E9">
              <w:rPr>
                <w:b/>
                <w:i/>
                <w:sz w:val="28"/>
                <w:szCs w:val="28"/>
                <w:lang w:eastAsia="ru-RU"/>
              </w:rPr>
              <w:t>Раздел 2. ОСНОВЫ ВЫЖИВАНИЯ И ПОВЕДЕНИЯ В АВТОНОМИИ.</w:t>
            </w:r>
          </w:p>
          <w:p w14:paraId="5AB6F3F1" w14:textId="77777777" w:rsidR="000D74EF" w:rsidRPr="00414E0A" w:rsidRDefault="000D74EF" w:rsidP="00D24BF1">
            <w:pPr>
              <w:jc w:val="center"/>
              <w:rPr>
                <w:sz w:val="28"/>
                <w:szCs w:val="28"/>
                <w:lang w:eastAsia="ru-RU"/>
              </w:rPr>
            </w:pPr>
            <w:r w:rsidRPr="00CD57E9">
              <w:rPr>
                <w:b/>
                <w:i/>
                <w:sz w:val="28"/>
                <w:szCs w:val="28"/>
                <w:lang w:eastAsia="ru-RU"/>
              </w:rPr>
              <w:t>(9 ч)</w:t>
            </w:r>
          </w:p>
        </w:tc>
      </w:tr>
      <w:tr w:rsidR="000D74EF" w:rsidRPr="00414E0A" w14:paraId="64EAD838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7C97D71" w14:textId="77777777" w:rsidR="000D74EF" w:rsidRPr="00414E0A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DE2B5E" w14:textId="77777777" w:rsidR="000D74EF" w:rsidRPr="00CD57E9" w:rsidRDefault="000D74EF" w:rsidP="00D24BF1">
            <w:pPr>
              <w:suppressAutoHyphens/>
              <w:rPr>
                <w:sz w:val="28"/>
                <w:szCs w:val="28"/>
                <w:lang w:eastAsia="ar-SA"/>
              </w:rPr>
            </w:pPr>
            <w:r w:rsidRPr="00CD57E9">
              <w:rPr>
                <w:color w:val="000000"/>
                <w:sz w:val="28"/>
                <w:szCs w:val="28"/>
                <w:lang w:eastAsia="ar-SA"/>
              </w:rPr>
              <w:t xml:space="preserve">Понятие о топографической карте.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132B4C0" w14:textId="77777777" w:rsidR="000D74EF" w:rsidRPr="00414E0A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14D1067" w14:textId="235C3007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t>2</w:t>
            </w:r>
            <w:r w:rsidR="005D25F4">
              <w:t>5</w:t>
            </w:r>
            <w:r>
              <w:t>,09,2</w:t>
            </w:r>
            <w:r w:rsidR="005D25F4">
              <w:t>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47B136A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0A494BD" w14:textId="77777777" w:rsidR="000D74EF" w:rsidRDefault="000D74EF" w:rsidP="00D24BF1">
            <w:r w:rsidRPr="00512118">
              <w:rPr>
                <w:sz w:val="28"/>
                <w:szCs w:val="28"/>
                <w:lang w:eastAsia="ru-RU"/>
              </w:rPr>
              <w:t>Лекция</w:t>
            </w:r>
          </w:p>
        </w:tc>
      </w:tr>
      <w:tr w:rsidR="000D74EF" w:rsidRPr="00414E0A" w14:paraId="619C4C8F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075DA13" w14:textId="77777777" w:rsidR="000D74EF" w:rsidRPr="00414E0A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3BDCCC" w14:textId="77777777" w:rsidR="000D74EF" w:rsidRPr="00CD57E9" w:rsidRDefault="000D74EF" w:rsidP="00D24BF1">
            <w:pPr>
              <w:suppressAutoHyphens/>
              <w:rPr>
                <w:sz w:val="28"/>
                <w:szCs w:val="28"/>
                <w:lang w:eastAsia="ar-SA"/>
              </w:rPr>
            </w:pPr>
            <w:r w:rsidRPr="00CD57E9">
              <w:rPr>
                <w:color w:val="000000"/>
                <w:sz w:val="28"/>
                <w:szCs w:val="28"/>
                <w:lang w:eastAsia="ar-SA"/>
              </w:rPr>
              <w:t>Условные знаки на топографической карте.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7926C67" w14:textId="77777777" w:rsidR="000D74EF" w:rsidRPr="00414E0A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75593A4" w14:textId="3096A630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t>0</w:t>
            </w:r>
            <w:r w:rsidR="00316568">
              <w:t>2</w:t>
            </w:r>
            <w:r>
              <w:t>,10,2</w:t>
            </w:r>
            <w:r w:rsidR="005D25F4">
              <w:t>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90DEDD2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66952DB" w14:textId="77777777" w:rsidR="000D74EF" w:rsidRDefault="000D74EF" w:rsidP="00D24BF1">
            <w:r w:rsidRPr="00512118">
              <w:rPr>
                <w:sz w:val="28"/>
                <w:szCs w:val="28"/>
                <w:lang w:eastAsia="ru-RU"/>
              </w:rPr>
              <w:t>Лекция</w:t>
            </w:r>
          </w:p>
        </w:tc>
      </w:tr>
      <w:tr w:rsidR="000D74EF" w:rsidRPr="00414E0A" w14:paraId="3D2DF977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4320236" w14:textId="77777777" w:rsidR="000D74EF" w:rsidRPr="00414E0A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8B998C" w14:textId="77777777" w:rsidR="000D74EF" w:rsidRPr="00CD57E9" w:rsidRDefault="000D74EF" w:rsidP="00D24BF1">
            <w:pPr>
              <w:suppressAutoHyphens/>
              <w:rPr>
                <w:sz w:val="28"/>
                <w:szCs w:val="28"/>
                <w:lang w:eastAsia="ar-SA"/>
              </w:rPr>
            </w:pPr>
            <w:r w:rsidRPr="00CD57E9">
              <w:rPr>
                <w:color w:val="000000"/>
                <w:sz w:val="28"/>
                <w:szCs w:val="28"/>
                <w:lang w:eastAsia="ar-SA"/>
              </w:rPr>
              <w:t xml:space="preserve">Ориентирование по горизонту, азимуту.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F8E7815" w14:textId="77777777" w:rsidR="000D74EF" w:rsidRPr="00414E0A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7A1B0DF" w14:textId="42C19A8A" w:rsidR="000D74EF" w:rsidRPr="00414E0A" w:rsidRDefault="00316568" w:rsidP="00D24BF1">
            <w:pPr>
              <w:rPr>
                <w:sz w:val="28"/>
                <w:szCs w:val="28"/>
                <w:lang w:eastAsia="ru-RU"/>
              </w:rPr>
            </w:pPr>
            <w:r>
              <w:t>09</w:t>
            </w:r>
            <w:r w:rsidR="000D74EF">
              <w:t>,10,2</w:t>
            </w:r>
            <w:r w:rsidR="005D25F4">
              <w:t>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10B1C93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2540AC6" w14:textId="77777777" w:rsidR="000D74EF" w:rsidRDefault="000D74EF" w:rsidP="00D24BF1">
            <w:r w:rsidRPr="00512118">
              <w:rPr>
                <w:sz w:val="28"/>
                <w:szCs w:val="28"/>
                <w:lang w:eastAsia="ru-RU"/>
              </w:rPr>
              <w:t>Лекция</w:t>
            </w:r>
          </w:p>
        </w:tc>
      </w:tr>
      <w:tr w:rsidR="000D74EF" w:rsidRPr="00414E0A" w14:paraId="58A7C916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7C8122A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6D971F" w14:textId="77777777" w:rsidR="000D74EF" w:rsidRPr="00CD57E9" w:rsidRDefault="000D74EF" w:rsidP="00D24BF1">
            <w:pPr>
              <w:suppressAutoHyphens/>
              <w:rPr>
                <w:sz w:val="28"/>
                <w:szCs w:val="28"/>
                <w:lang w:eastAsia="ar-SA"/>
              </w:rPr>
            </w:pPr>
            <w:r w:rsidRPr="00CD57E9">
              <w:rPr>
                <w:color w:val="000000"/>
                <w:sz w:val="28"/>
                <w:szCs w:val="28"/>
                <w:lang w:eastAsia="ar-SA"/>
              </w:rPr>
              <w:t>Компас, работа с компасом.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44B4D24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7DB1F7D" w14:textId="4D203771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t>1</w:t>
            </w:r>
            <w:r w:rsidR="00316568">
              <w:t>6,</w:t>
            </w:r>
            <w:r>
              <w:t>10,2</w:t>
            </w:r>
            <w:r w:rsidR="005D25F4">
              <w:t>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C53EE34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AE61B08" w14:textId="77777777" w:rsidR="000D74EF" w:rsidRDefault="000D74EF" w:rsidP="00D24BF1">
            <w:r w:rsidRPr="00512118">
              <w:rPr>
                <w:sz w:val="28"/>
                <w:szCs w:val="28"/>
                <w:lang w:eastAsia="ru-RU"/>
              </w:rPr>
              <w:t>Лекция</w:t>
            </w:r>
          </w:p>
        </w:tc>
      </w:tr>
      <w:tr w:rsidR="000D74EF" w:rsidRPr="00414E0A" w14:paraId="60C5F338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7DA4043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E01A10" w14:textId="77777777" w:rsidR="000D74EF" w:rsidRPr="00CD57E9" w:rsidRDefault="000D74EF" w:rsidP="00D24BF1">
            <w:pPr>
              <w:suppressAutoHyphens/>
              <w:rPr>
                <w:sz w:val="28"/>
                <w:szCs w:val="28"/>
                <w:lang w:eastAsia="ar-SA"/>
              </w:rPr>
            </w:pPr>
            <w:r w:rsidRPr="00CD57E9">
              <w:rPr>
                <w:color w:val="000000"/>
                <w:sz w:val="28"/>
                <w:szCs w:val="28"/>
                <w:lang w:eastAsia="ar-SA"/>
              </w:rPr>
              <w:t>Ориентирование по местным предметам. Действия в случае потери ориентировки.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254BBD8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7B713C0" w14:textId="550F9743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t>2</w:t>
            </w:r>
            <w:r w:rsidR="00316568">
              <w:t>3</w:t>
            </w:r>
            <w:r>
              <w:t>.10.2</w:t>
            </w:r>
            <w:r w:rsidR="005D25F4">
              <w:t>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57D9521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DCEC770" w14:textId="77777777" w:rsidR="000D74EF" w:rsidRDefault="000D74EF" w:rsidP="00D24BF1">
            <w:r w:rsidRPr="00512118">
              <w:rPr>
                <w:sz w:val="28"/>
                <w:szCs w:val="28"/>
                <w:lang w:eastAsia="ru-RU"/>
              </w:rPr>
              <w:t>Лекция</w:t>
            </w:r>
          </w:p>
        </w:tc>
      </w:tr>
      <w:tr w:rsidR="000D74EF" w:rsidRPr="00414E0A" w14:paraId="77E71286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5109BE3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392690" w14:textId="77777777" w:rsidR="000D74EF" w:rsidRPr="00CD57E9" w:rsidRDefault="000D74EF" w:rsidP="00D24BF1">
            <w:pPr>
              <w:suppressAutoHyphens/>
              <w:rPr>
                <w:sz w:val="28"/>
                <w:szCs w:val="28"/>
                <w:lang w:eastAsia="ar-SA"/>
              </w:rPr>
            </w:pPr>
            <w:r w:rsidRPr="00CD57E9">
              <w:rPr>
                <w:color w:val="000000"/>
                <w:sz w:val="28"/>
                <w:szCs w:val="28"/>
                <w:lang w:eastAsia="ar-SA"/>
              </w:rPr>
              <w:t xml:space="preserve">Личное и групповое туристское снаряжение. Рюкзаки.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08926A5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89C7AF5" w14:textId="7F513B70" w:rsidR="000D74EF" w:rsidRPr="00414E0A" w:rsidRDefault="00316568" w:rsidP="00D24BF1">
            <w:pPr>
              <w:rPr>
                <w:sz w:val="28"/>
                <w:szCs w:val="28"/>
                <w:lang w:eastAsia="ru-RU"/>
              </w:rPr>
            </w:pPr>
            <w:r>
              <w:t>30</w:t>
            </w:r>
            <w:r w:rsidR="000D74EF">
              <w:t>.1</w:t>
            </w:r>
            <w:r>
              <w:t>0</w:t>
            </w:r>
            <w:r w:rsidR="000D74EF">
              <w:t>.</w:t>
            </w:r>
            <w:r w:rsidR="005D25F4">
              <w:t>26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625DBF4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573D609" w14:textId="77777777" w:rsidR="000D74EF" w:rsidRDefault="000D74EF" w:rsidP="00D24BF1">
            <w:r w:rsidRPr="00512118">
              <w:rPr>
                <w:sz w:val="28"/>
                <w:szCs w:val="28"/>
                <w:lang w:eastAsia="ru-RU"/>
              </w:rPr>
              <w:t>Лекция</w:t>
            </w:r>
          </w:p>
        </w:tc>
      </w:tr>
      <w:tr w:rsidR="000D74EF" w:rsidRPr="00414E0A" w14:paraId="0DB4B6D7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6BE973C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BCE30B" w14:textId="77777777" w:rsidR="000D74EF" w:rsidRPr="00CD57E9" w:rsidRDefault="000D74EF" w:rsidP="00D24BF1">
            <w:pPr>
              <w:suppressAutoHyphens/>
              <w:rPr>
                <w:sz w:val="28"/>
                <w:szCs w:val="28"/>
                <w:lang w:eastAsia="ar-SA"/>
              </w:rPr>
            </w:pPr>
            <w:r w:rsidRPr="00CD57E9">
              <w:rPr>
                <w:color w:val="000000"/>
                <w:sz w:val="28"/>
                <w:szCs w:val="28"/>
                <w:lang w:eastAsia="ar-SA"/>
              </w:rPr>
              <w:t>Привалы и ночлеги. Питание в туристском походе.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15ED56B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E2E3B18" w14:textId="4A7AE687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06</w:t>
            </w:r>
            <w:r w:rsidR="000D74EF">
              <w:t>.11.2</w:t>
            </w:r>
            <w:r>
              <w:t>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E9DDDAA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94D8358" w14:textId="77777777" w:rsidR="000D74EF" w:rsidRDefault="000D74EF" w:rsidP="00D24BF1">
            <w:r w:rsidRPr="00512118">
              <w:rPr>
                <w:sz w:val="28"/>
                <w:szCs w:val="28"/>
                <w:lang w:eastAsia="ru-RU"/>
              </w:rPr>
              <w:t>Лекция</w:t>
            </w:r>
          </w:p>
        </w:tc>
      </w:tr>
      <w:tr w:rsidR="000D74EF" w:rsidRPr="00414E0A" w14:paraId="79E1D6C7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8D710D9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AE3E42" w14:textId="77777777" w:rsidR="000D74EF" w:rsidRPr="00CD57E9" w:rsidRDefault="000D74EF" w:rsidP="00D24BF1">
            <w:pPr>
              <w:suppressAutoHyphens/>
              <w:rPr>
                <w:sz w:val="28"/>
                <w:szCs w:val="28"/>
                <w:lang w:eastAsia="ar-SA"/>
              </w:rPr>
            </w:pPr>
            <w:r w:rsidRPr="00CD57E9">
              <w:rPr>
                <w:color w:val="000000"/>
                <w:sz w:val="28"/>
                <w:szCs w:val="28"/>
                <w:lang w:eastAsia="ar-SA"/>
              </w:rPr>
              <w:t>Вязание узлов: т</w:t>
            </w:r>
            <w:r w:rsidRPr="00CD57E9">
              <w:rPr>
                <w:bCs/>
                <w:color w:val="000000"/>
                <w:sz w:val="28"/>
                <w:szCs w:val="28"/>
                <w:lang w:eastAsia="ar-SA"/>
              </w:rPr>
              <w:t>уристические узлы «простой проводник», «восьмерка», «серединный австрийский проводник», «двойной проводник», «удавка», «булинь», «стремя».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0973342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396372F" w14:textId="463BBD62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13</w:t>
            </w:r>
            <w:r w:rsidR="000D74EF">
              <w:t>.11.2</w:t>
            </w:r>
            <w:r>
              <w:t>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4CFAF23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E7E99E0" w14:textId="77777777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259AA317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7F9772B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5D9598" w14:textId="77777777" w:rsidR="000D74EF" w:rsidRPr="00CD57E9" w:rsidRDefault="000D74EF" w:rsidP="00D24BF1">
            <w:pPr>
              <w:suppressAutoHyphens/>
              <w:rPr>
                <w:sz w:val="28"/>
                <w:szCs w:val="28"/>
                <w:lang w:eastAsia="ar-SA"/>
              </w:rPr>
            </w:pPr>
            <w:r w:rsidRPr="00CD57E9">
              <w:rPr>
                <w:bCs/>
                <w:color w:val="000000"/>
                <w:sz w:val="28"/>
                <w:szCs w:val="28"/>
                <w:lang w:eastAsia="ar-SA"/>
              </w:rPr>
              <w:t>Вязание узлов: узлы для страховки (незатягивающиеся петли): «восьмерка», «серединный австрийский проводник», «двойной проводник».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940D46A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721CB6F" w14:textId="568DEFD8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t>2</w:t>
            </w:r>
            <w:r w:rsidR="005D25F4">
              <w:t>0</w:t>
            </w:r>
            <w:r>
              <w:t>.11.2</w:t>
            </w:r>
            <w:r w:rsidR="005D25F4">
              <w:t>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8654DD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A727FB8" w14:textId="77777777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2811B1F6" w14:textId="77777777" w:rsidTr="00D24BF1">
        <w:trPr>
          <w:trHeight w:val="1"/>
        </w:trPr>
        <w:tc>
          <w:tcPr>
            <w:tcW w:w="1063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86F7CC0" w14:textId="77777777" w:rsidR="000D74EF" w:rsidRPr="00CD57E9" w:rsidRDefault="000D74EF" w:rsidP="00D24BF1">
            <w:pPr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CD57E9">
              <w:rPr>
                <w:b/>
                <w:i/>
                <w:sz w:val="28"/>
                <w:szCs w:val="28"/>
                <w:lang w:eastAsia="ru-RU"/>
              </w:rPr>
              <w:t>Раздел 3. СТРОЕВАЯ ПОДГОТОВКА. (13 ч)</w:t>
            </w:r>
          </w:p>
        </w:tc>
      </w:tr>
      <w:tr w:rsidR="000D74EF" w:rsidRPr="00414E0A" w14:paraId="0157948A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9E4E689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6CEA23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sz w:val="28"/>
                <w:szCs w:val="28"/>
                <w:lang w:eastAsia="ar-SA"/>
              </w:rPr>
              <w:t xml:space="preserve">Строевая стойка (выполнение команд «СТАНОВИСЬ», «СМИРНО», «ВОЛЬНО», «ЗАПРАВИТЬСЯ»). </w:t>
            </w:r>
            <w:r w:rsidRPr="00CD57E9">
              <w:rPr>
                <w:sz w:val="28"/>
                <w:szCs w:val="28"/>
                <w:lang w:eastAsia="ar-SA"/>
              </w:rPr>
              <w:lastRenderedPageBreak/>
              <w:t>Повороты на месте.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65F2ECA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C92A86B" w14:textId="7FD475DD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27</w:t>
            </w:r>
            <w:r w:rsidR="000D74EF">
              <w:t>.1</w:t>
            </w:r>
            <w:r>
              <w:t>1,</w:t>
            </w:r>
            <w:r w:rsidR="000D74EF">
              <w:t>2</w:t>
            </w:r>
            <w:r>
              <w:t>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153CAB7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694B103" w14:textId="77777777" w:rsidR="000D74EF" w:rsidRDefault="000D74EF" w:rsidP="00D24BF1">
            <w:r w:rsidRPr="00817FD0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27CBF58E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7EA1A72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05569E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sz w:val="28"/>
                <w:szCs w:val="28"/>
                <w:lang w:eastAsia="ar-SA"/>
              </w:rPr>
              <w:t>Строевой и походный шаг: п</w:t>
            </w:r>
            <w:r w:rsidRPr="00CD57E9">
              <w:rPr>
                <w:bCs/>
                <w:iCs/>
                <w:sz w:val="28"/>
                <w:szCs w:val="28"/>
                <w:lang w:eastAsia="ar-SA"/>
              </w:rPr>
              <w:t>оследовательность обучения движению строевым шагом, тренировка в движении руками, с обозначением шага на месте.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6D8AA26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1046596" w14:textId="6DFC9706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04</w:t>
            </w:r>
            <w:r w:rsidR="000D74EF">
              <w:t>.12.</w:t>
            </w:r>
            <w:r>
              <w:t>25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0B9EB55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85EC6D" w14:textId="77777777" w:rsidR="000D74EF" w:rsidRDefault="000D74EF" w:rsidP="00D24BF1">
            <w:r w:rsidRPr="00817FD0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252311FF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69807E6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73EF0E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sz w:val="28"/>
                <w:szCs w:val="28"/>
                <w:lang w:eastAsia="ar-SA"/>
              </w:rPr>
              <w:t>Строевой и походный шаг: п</w:t>
            </w:r>
            <w:r w:rsidRPr="00CD57E9">
              <w:rPr>
                <w:bCs/>
                <w:iCs/>
                <w:sz w:val="28"/>
                <w:szCs w:val="28"/>
                <w:lang w:eastAsia="ar-SA"/>
              </w:rPr>
              <w:t>оследовательность обучения движению строевым шагом на четыре счета.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7A6A028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E5B27F3" w14:textId="21B946CE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11</w:t>
            </w:r>
            <w:r w:rsidR="000D74EF">
              <w:t>.12.2</w:t>
            </w:r>
            <w:r>
              <w:t>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A187437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72F1AC7" w14:textId="77777777" w:rsidR="000D74EF" w:rsidRDefault="000D74EF" w:rsidP="00D24BF1">
            <w:r w:rsidRPr="00817FD0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3F32B6A7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D7624F9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754D48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bCs/>
                <w:iCs/>
                <w:sz w:val="28"/>
                <w:szCs w:val="28"/>
                <w:lang w:eastAsia="ar-SA"/>
              </w:rPr>
              <w:t xml:space="preserve">Строевой и походный шаг: последовательность обучения движению строевым </w:t>
            </w:r>
            <w:proofErr w:type="gramStart"/>
            <w:r w:rsidRPr="00CD57E9">
              <w:rPr>
                <w:bCs/>
                <w:iCs/>
                <w:sz w:val="28"/>
                <w:szCs w:val="28"/>
                <w:lang w:eastAsia="ar-SA"/>
              </w:rPr>
              <w:t>шагом,  тренировка</w:t>
            </w:r>
            <w:proofErr w:type="gramEnd"/>
            <w:r w:rsidRPr="00CD57E9">
              <w:rPr>
                <w:bCs/>
                <w:iCs/>
                <w:sz w:val="28"/>
                <w:szCs w:val="28"/>
                <w:lang w:eastAsia="ar-SA"/>
              </w:rPr>
              <w:t xml:space="preserve"> в движении строевым шагом на два счета, в замедленном темпе (50—60шагов в минуту)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722A16A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6974CAD" w14:textId="03F7463F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18</w:t>
            </w:r>
            <w:r w:rsidR="000D74EF">
              <w:t>.12.2</w:t>
            </w:r>
            <w:r>
              <w:t>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5657BA3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145008C" w14:textId="77777777" w:rsidR="000D74EF" w:rsidRDefault="000D74EF" w:rsidP="00D24BF1">
            <w:r w:rsidRPr="00817FD0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2CFD6622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795FC90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06D642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bCs/>
                <w:iCs/>
                <w:sz w:val="28"/>
                <w:szCs w:val="28"/>
                <w:lang w:eastAsia="ar-SA"/>
              </w:rPr>
              <w:t xml:space="preserve">Строевой и походный шаг: последовательность обучения движению строевым </w:t>
            </w:r>
            <w:proofErr w:type="gramStart"/>
            <w:r w:rsidRPr="00CD57E9">
              <w:rPr>
                <w:bCs/>
                <w:iCs/>
                <w:sz w:val="28"/>
                <w:szCs w:val="28"/>
                <w:lang w:eastAsia="ar-SA"/>
              </w:rPr>
              <w:t>шагом,  тренировка</w:t>
            </w:r>
            <w:proofErr w:type="gramEnd"/>
            <w:r w:rsidRPr="00CD57E9">
              <w:rPr>
                <w:bCs/>
                <w:iCs/>
                <w:sz w:val="28"/>
                <w:szCs w:val="28"/>
                <w:lang w:eastAsia="ar-SA"/>
              </w:rPr>
              <w:t xml:space="preserve"> в движении строевым шагом на два счета, в уставном темпе (110—120 шагов в минуту)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15699C9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2569EF2" w14:textId="1545EB99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25</w:t>
            </w:r>
            <w:r w:rsidR="000D74EF">
              <w:t>.</w:t>
            </w:r>
            <w:r>
              <w:t>12</w:t>
            </w:r>
            <w:r w:rsidR="000D74EF">
              <w:t>.2</w:t>
            </w:r>
            <w:r w:rsidR="0022183B">
              <w:t>6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01C651B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C5FA9AE" w14:textId="77777777" w:rsidR="000D74EF" w:rsidRDefault="000D74EF" w:rsidP="00D24BF1">
            <w:r w:rsidRPr="00A11A87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6207B32B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043EBD0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BA4CA7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bCs/>
                <w:iCs/>
                <w:sz w:val="28"/>
                <w:szCs w:val="28"/>
                <w:lang w:eastAsia="ar-SA"/>
              </w:rPr>
              <w:t>Повороты в движении по разделениям на три счета.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E1B5E16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AF54D68" w14:textId="695FFA97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01</w:t>
            </w:r>
            <w:r w:rsidR="000D74EF">
              <w:t>,01,2</w:t>
            </w:r>
            <w:r w:rsidR="0022183B"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FA75955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21B07D2" w14:textId="77777777" w:rsidR="000D74EF" w:rsidRDefault="000D74EF" w:rsidP="00D24BF1">
            <w:r w:rsidRPr="00A11A87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7861DDC6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C715515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9FD05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bCs/>
                <w:iCs/>
                <w:sz w:val="28"/>
                <w:szCs w:val="28"/>
                <w:lang w:eastAsia="ar-SA"/>
              </w:rPr>
              <w:t>Повороты в движении в комплексе.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FCC5BFD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DF1FB70" w14:textId="49033DEE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08</w:t>
            </w:r>
            <w:r w:rsidR="000D74EF">
              <w:t>,01,2</w:t>
            </w:r>
            <w:r w:rsidR="0022183B"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747D247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95AB86D" w14:textId="77777777" w:rsidR="000D74EF" w:rsidRDefault="000D74EF" w:rsidP="00D24BF1">
            <w:r w:rsidRPr="00A11A87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21E93854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D85ED43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EC18C0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bCs/>
                <w:iCs/>
                <w:sz w:val="28"/>
                <w:szCs w:val="28"/>
                <w:lang w:eastAsia="ar-SA"/>
              </w:rPr>
              <w:t>Выполнение воинского приветствия на месте по разделениям на два счета.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D7E6FCA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69383E7" w14:textId="3C19D2F6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15</w:t>
            </w:r>
            <w:r w:rsidR="000D74EF">
              <w:t>,0</w:t>
            </w:r>
            <w:r>
              <w:t>1</w:t>
            </w:r>
            <w:r w:rsidR="000D74EF">
              <w:t>,2</w:t>
            </w:r>
            <w:r w:rsidR="0022183B"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43827F0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960CEC5" w14:textId="77777777" w:rsidR="000D74EF" w:rsidRDefault="000D74EF" w:rsidP="00D24BF1">
            <w:r w:rsidRPr="00A11A87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64EFFEF0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B22C36A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AF6544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bCs/>
                <w:iCs/>
                <w:sz w:val="28"/>
                <w:szCs w:val="28"/>
                <w:lang w:eastAsia="ar-SA"/>
              </w:rPr>
              <w:t>Выполнение воинского приветствия на месте в комплексе.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6CCBE8B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7B68FFF" w14:textId="15A4DBD6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22</w:t>
            </w:r>
            <w:r w:rsidR="000D74EF">
              <w:t>,0</w:t>
            </w:r>
            <w:r>
              <w:t>1,</w:t>
            </w:r>
            <w:r w:rsidR="000D74EF">
              <w:t>2</w:t>
            </w:r>
            <w:r w:rsidR="0022183B"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BEF7A3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62F056D" w14:textId="77777777" w:rsidR="000D74EF" w:rsidRDefault="000D74EF" w:rsidP="00D24BF1">
            <w:r w:rsidRPr="004C135F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7C894421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6141CF2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A74F00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bCs/>
                <w:iCs/>
                <w:sz w:val="28"/>
                <w:szCs w:val="28"/>
                <w:lang w:eastAsia="ar-SA"/>
              </w:rPr>
              <w:t>Выход из строя и возвращение в строй по разделениям.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98E79BC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9E0E6C1" w14:textId="1B752869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t>2</w:t>
            </w:r>
            <w:r w:rsidR="005D25F4">
              <w:t>9</w:t>
            </w:r>
            <w:r>
              <w:t>,0</w:t>
            </w:r>
            <w:r w:rsidR="005D25F4">
              <w:t>1</w:t>
            </w:r>
            <w:r>
              <w:t>,2</w:t>
            </w:r>
            <w:r w:rsidR="0022183B"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4016291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42F1018" w14:textId="77777777" w:rsidR="000D74EF" w:rsidRDefault="000D74EF" w:rsidP="00D24BF1">
            <w:r w:rsidRPr="004C135F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1284E273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90796E8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3511ED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sz w:val="28"/>
                <w:szCs w:val="28"/>
                <w:lang w:eastAsia="ar-SA"/>
              </w:rPr>
              <w:t>Подход к начальнику и отход от него.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5FDB485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103433D" w14:textId="366EEB94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05</w:t>
            </w:r>
            <w:r w:rsidR="000D74EF">
              <w:t>,02,2</w:t>
            </w:r>
            <w:r w:rsidR="0022183B"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537245E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F7B269B" w14:textId="77777777" w:rsidR="000D74EF" w:rsidRDefault="000D74EF" w:rsidP="00D24BF1">
            <w:r w:rsidRPr="004C135F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4D16A583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EF01CF6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93D246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sz w:val="28"/>
                <w:szCs w:val="28"/>
                <w:lang w:eastAsia="ar-SA"/>
              </w:rPr>
              <w:t>Строевые приемы в движении в составе отделения: смыкание и размыкание отделения.</w:t>
            </w:r>
          </w:p>
          <w:p w14:paraId="3DF69727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8119733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5E245D0" w14:textId="1337F8DC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12</w:t>
            </w:r>
            <w:r w:rsidR="000D74EF">
              <w:t>,0</w:t>
            </w:r>
            <w:r>
              <w:t>2,</w:t>
            </w:r>
            <w:r w:rsidR="000D74EF">
              <w:t>2</w:t>
            </w:r>
            <w:r w:rsidR="0022183B"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49CFE94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5DF2837" w14:textId="77777777" w:rsidR="000D74EF" w:rsidRDefault="000D74EF" w:rsidP="00D24BF1">
            <w:r w:rsidRPr="004C135F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021AF30B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8D88321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2B8273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sz w:val="28"/>
                <w:szCs w:val="28"/>
                <w:lang w:eastAsia="ar-SA"/>
              </w:rPr>
              <w:t>Строевые приемы в движении в составе отделения: перестроение отделения из одной шеренги в две и обратно.</w:t>
            </w:r>
          </w:p>
          <w:p w14:paraId="11383A31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51D170F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80A6933" w14:textId="7BDC2689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19,</w:t>
            </w:r>
            <w:r w:rsidR="000D74EF">
              <w:t>0</w:t>
            </w:r>
            <w:r>
              <w:t>2,</w:t>
            </w:r>
            <w:r w:rsidR="000D74EF">
              <w:t>2</w:t>
            </w:r>
            <w:r w:rsidR="0022183B"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2729FB3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2654529" w14:textId="77777777" w:rsidR="000D74EF" w:rsidRDefault="000D74EF" w:rsidP="00D24BF1">
            <w:r w:rsidRPr="004C135F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690F91AA" w14:textId="77777777" w:rsidTr="00D24BF1">
        <w:trPr>
          <w:trHeight w:val="1"/>
        </w:trPr>
        <w:tc>
          <w:tcPr>
            <w:tcW w:w="1063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EEA997F" w14:textId="77777777" w:rsidR="000D74EF" w:rsidRPr="00CD57E9" w:rsidRDefault="000D74EF" w:rsidP="00D24BF1">
            <w:pPr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CD57E9">
              <w:rPr>
                <w:b/>
                <w:i/>
                <w:sz w:val="28"/>
                <w:szCs w:val="28"/>
                <w:lang w:eastAsia="ru-RU"/>
              </w:rPr>
              <w:t>Раздел 4. ФИЗИЧЕСКАЯ ПОДГОТОВКА. (2 ч)</w:t>
            </w:r>
          </w:p>
        </w:tc>
      </w:tr>
      <w:tr w:rsidR="000D74EF" w:rsidRPr="00414E0A" w14:paraId="60D4DA50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5541967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65F3472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sz w:val="28"/>
                <w:szCs w:val="28"/>
                <w:lang w:eastAsia="ar-SA"/>
              </w:rPr>
              <w:t xml:space="preserve">Определение уровня физических качеств: сила, скоростная сила, </w:t>
            </w:r>
            <w:r w:rsidRPr="00CD57E9">
              <w:rPr>
                <w:sz w:val="28"/>
                <w:szCs w:val="28"/>
                <w:lang w:eastAsia="ar-SA"/>
              </w:rPr>
              <w:lastRenderedPageBreak/>
              <w:t>ловкость посредством сдачи тестов физической подготовленности (по одному часу в начале учебного года).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D6BE3D1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F0F79B4" w14:textId="1FE734E4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26</w:t>
            </w:r>
            <w:r w:rsidR="000D74EF">
              <w:t>,0</w:t>
            </w:r>
            <w:r>
              <w:t>2,</w:t>
            </w:r>
            <w:r w:rsidR="000D74EF">
              <w:t>2</w:t>
            </w:r>
            <w:r w:rsidR="0022183B"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FBCD1BF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9C760AF" w14:textId="77777777" w:rsidR="000D74EF" w:rsidRDefault="000D74EF" w:rsidP="00D24BF1">
            <w:r w:rsidRPr="004328F7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7B4EE210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0C80681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AE5BBA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sz w:val="28"/>
                <w:szCs w:val="28"/>
                <w:lang w:eastAsia="ar-SA"/>
              </w:rPr>
              <w:t>Определение уровня физических качеств: выносливость, силовая выносливость посредством сдачи тестов физической подготовленности (по одному часу в конце учебного года).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001D8BE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1E4D9B3" w14:textId="2FD68EAD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02</w:t>
            </w:r>
            <w:r w:rsidR="000D74EF">
              <w:t>,0</w:t>
            </w:r>
            <w:r w:rsidR="00E14B38">
              <w:t>3</w:t>
            </w:r>
            <w:r w:rsidR="000D74EF">
              <w:t>,2</w:t>
            </w:r>
            <w:r w:rsidR="0022183B"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380785B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295E3BE" w14:textId="77777777" w:rsidR="000D74EF" w:rsidRDefault="000D74EF" w:rsidP="00D24BF1">
            <w:r w:rsidRPr="004328F7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0F6BBA11" w14:textId="77777777" w:rsidTr="00D24BF1">
        <w:trPr>
          <w:trHeight w:val="1"/>
        </w:trPr>
        <w:tc>
          <w:tcPr>
            <w:tcW w:w="1063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C436B56" w14:textId="77777777" w:rsidR="000D74EF" w:rsidRPr="00CD57E9" w:rsidRDefault="000D74EF" w:rsidP="00D24BF1">
            <w:pPr>
              <w:suppressAutoHyphens/>
              <w:jc w:val="center"/>
              <w:rPr>
                <w:b/>
                <w:i/>
                <w:sz w:val="28"/>
                <w:szCs w:val="28"/>
                <w:lang w:eastAsia="ar-SA"/>
              </w:rPr>
            </w:pPr>
            <w:r w:rsidRPr="00CD57E9">
              <w:rPr>
                <w:b/>
                <w:i/>
                <w:sz w:val="28"/>
                <w:szCs w:val="28"/>
                <w:lang w:eastAsia="ar-SA"/>
              </w:rPr>
              <w:t>Раздел 5. РХБ ЗАЩИТА. (2 ч)</w:t>
            </w:r>
          </w:p>
          <w:p w14:paraId="61798EE4" w14:textId="77777777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</w:p>
        </w:tc>
      </w:tr>
      <w:tr w:rsidR="000D74EF" w:rsidRPr="00414E0A" w14:paraId="65A6A936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2CDCD9B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C558C53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sz w:val="28"/>
                <w:szCs w:val="28"/>
                <w:lang w:eastAsia="ar-SA"/>
              </w:rPr>
              <w:t>Средства индивидуальной защиты.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8F51DE7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E88E0EA" w14:textId="745177E2" w:rsidR="000D74EF" w:rsidRPr="00414E0A" w:rsidRDefault="005D25F4" w:rsidP="00D24BF1">
            <w:pPr>
              <w:rPr>
                <w:sz w:val="28"/>
                <w:szCs w:val="28"/>
                <w:lang w:eastAsia="ru-RU"/>
              </w:rPr>
            </w:pPr>
            <w:r>
              <w:t>09</w:t>
            </w:r>
            <w:r w:rsidR="000D74EF">
              <w:t>,04,2</w:t>
            </w:r>
            <w:r w:rsidR="0022183B"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4293B1D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CCD93AA" w14:textId="77777777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Лекция</w:t>
            </w:r>
          </w:p>
        </w:tc>
      </w:tr>
      <w:tr w:rsidR="000D74EF" w:rsidRPr="00414E0A" w14:paraId="29EEF93B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5B66F42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70D5F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bCs/>
                <w:sz w:val="28"/>
                <w:szCs w:val="28"/>
                <w:lang w:eastAsia="ar-SA"/>
              </w:rPr>
              <w:t>Порядок надевания средств индивидуальной защиты органов дыхания.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F28B98D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8630701" w14:textId="1A1C5F7D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t>1</w:t>
            </w:r>
            <w:r w:rsidR="005D25F4">
              <w:t>6</w:t>
            </w:r>
            <w:r>
              <w:t>,04,2</w:t>
            </w:r>
            <w:r w:rsidR="0022183B"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A10855B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6D8E5A6" w14:textId="77777777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4B56415E" w14:textId="77777777" w:rsidTr="00D24BF1">
        <w:trPr>
          <w:trHeight w:val="1"/>
        </w:trPr>
        <w:tc>
          <w:tcPr>
            <w:tcW w:w="1063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FDC23CD" w14:textId="77777777" w:rsidR="000D74EF" w:rsidRPr="00CD57E9" w:rsidRDefault="000D74EF" w:rsidP="00D24BF1">
            <w:pPr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CD57E9">
              <w:rPr>
                <w:b/>
                <w:i/>
                <w:sz w:val="28"/>
                <w:szCs w:val="28"/>
                <w:lang w:eastAsia="ru-RU"/>
              </w:rPr>
              <w:t>Раздел 6. ОГНЕВАЯ ПОДГОТОВКА. (4ч)</w:t>
            </w:r>
          </w:p>
        </w:tc>
      </w:tr>
      <w:tr w:rsidR="000D74EF" w:rsidRPr="00414E0A" w14:paraId="0C26471F" w14:textId="77777777" w:rsidTr="00D24BF1">
        <w:trPr>
          <w:trHeight w:val="69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716A171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3C5447" w14:textId="77777777" w:rsidR="000D74EF" w:rsidRPr="00CD57E9" w:rsidRDefault="000D74EF" w:rsidP="00D24BF1">
            <w:pPr>
              <w:suppressAutoHyphens/>
              <w:rPr>
                <w:sz w:val="28"/>
                <w:szCs w:val="28"/>
                <w:lang w:eastAsia="ar-SA"/>
              </w:rPr>
            </w:pPr>
            <w:r w:rsidRPr="00CD57E9">
              <w:rPr>
                <w:sz w:val="28"/>
                <w:szCs w:val="28"/>
                <w:lang w:eastAsia="ar-SA"/>
              </w:rPr>
              <w:t xml:space="preserve">История развития стрелкового оружия. Назначение, боевые свойства, общее устройство и принцип работы автомата Калашникова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779F4AC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CAC2BE5" w14:textId="320E1581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t>2</w:t>
            </w:r>
            <w:r w:rsidR="0022183B">
              <w:t>3,</w:t>
            </w:r>
            <w:r>
              <w:t>04,2</w:t>
            </w:r>
            <w:r w:rsidR="0022183B"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41CDFFD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02C9A0B1" w14:textId="77777777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Лекция</w:t>
            </w:r>
          </w:p>
        </w:tc>
      </w:tr>
      <w:tr w:rsidR="000D74EF" w:rsidRPr="00414E0A" w14:paraId="6FE01441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383392C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350D57" w14:textId="77777777" w:rsidR="000D74EF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sz w:val="28"/>
                <w:szCs w:val="28"/>
                <w:lang w:eastAsia="ar-SA"/>
              </w:rPr>
              <w:t>Последовательность неполной разборки и сборки после неполной разборки АК-74.</w:t>
            </w:r>
          </w:p>
          <w:p w14:paraId="2A4D8E52" w14:textId="77777777" w:rsidR="000D74EF" w:rsidRPr="00CD57E9" w:rsidRDefault="000D74EF" w:rsidP="00D24BF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CD57E9">
              <w:rPr>
                <w:sz w:val="28"/>
                <w:szCs w:val="28"/>
                <w:lang w:eastAsia="ar-SA"/>
              </w:rPr>
              <w:t>Порядок снаряжения магазина АК.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C59BB7F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97B03EE" w14:textId="607F929A" w:rsidR="000D74EF" w:rsidRPr="00414E0A" w:rsidRDefault="0022183B" w:rsidP="00D24BF1">
            <w:pPr>
              <w:rPr>
                <w:sz w:val="28"/>
                <w:szCs w:val="28"/>
                <w:lang w:eastAsia="ru-RU"/>
              </w:rPr>
            </w:pPr>
            <w:r>
              <w:t>30</w:t>
            </w:r>
            <w:r w:rsidR="000D74EF">
              <w:t>,0</w:t>
            </w:r>
            <w:r>
              <w:t>4</w:t>
            </w:r>
            <w:r w:rsidR="000D74EF">
              <w:t>,2</w:t>
            </w:r>
            <w:r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F5280A1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B1D58AF" w14:textId="77777777" w:rsidR="000D74EF" w:rsidRDefault="000D74EF" w:rsidP="00D24BF1">
            <w:r w:rsidRPr="00786655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7FB59432" w14:textId="77777777" w:rsidTr="00D24BF1">
        <w:trPr>
          <w:trHeight w:val="1"/>
        </w:trPr>
        <w:tc>
          <w:tcPr>
            <w:tcW w:w="1063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275E3EC" w14:textId="77777777" w:rsidR="000D74EF" w:rsidRPr="00CD57E9" w:rsidRDefault="000D74EF" w:rsidP="00D24BF1">
            <w:pPr>
              <w:jc w:val="center"/>
              <w:rPr>
                <w:i/>
                <w:sz w:val="28"/>
                <w:szCs w:val="28"/>
                <w:lang w:eastAsia="ru-RU"/>
              </w:rPr>
            </w:pPr>
            <w:r w:rsidRPr="00CD57E9">
              <w:rPr>
                <w:b/>
                <w:i/>
                <w:sz w:val="28"/>
                <w:szCs w:val="28"/>
                <w:lang w:eastAsia="ar-SA"/>
              </w:rPr>
              <w:t>Раздел 7. ОКАЗАНИЕ ПЕРВОЙ ПОМОЩИ. (1ч)</w:t>
            </w:r>
          </w:p>
        </w:tc>
      </w:tr>
      <w:tr w:rsidR="000D74EF" w:rsidRPr="00414E0A" w14:paraId="25554DF5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4033C99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38A2DB" w14:textId="54A84C08" w:rsidR="000D74EF" w:rsidRPr="00414E0A" w:rsidRDefault="000D74EF" w:rsidP="00D24BF1">
            <w:pPr>
              <w:rPr>
                <w:sz w:val="28"/>
                <w:szCs w:val="28"/>
                <w:lang w:eastAsia="ar-SA"/>
              </w:rPr>
            </w:pPr>
            <w:r w:rsidRPr="00CD57E9">
              <w:rPr>
                <w:color w:val="000000"/>
                <w:sz w:val="28"/>
                <w:szCs w:val="28"/>
                <w:lang w:eastAsia="ar-SA"/>
              </w:rPr>
              <w:t>Основы оказания первой медицинской помощи.</w:t>
            </w:r>
            <w:r w:rsidR="0022183B">
              <w:rPr>
                <w:color w:val="000000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6CC8D58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70571E04" w14:textId="6B0E6B16" w:rsidR="000D74EF" w:rsidRPr="00414E0A" w:rsidRDefault="0022183B" w:rsidP="00D24BF1">
            <w:pPr>
              <w:rPr>
                <w:sz w:val="28"/>
                <w:szCs w:val="28"/>
                <w:lang w:eastAsia="ru-RU"/>
              </w:rPr>
            </w:pPr>
            <w:r>
              <w:t>07</w:t>
            </w:r>
            <w:r w:rsidR="000D74EF">
              <w:t>,05,2</w:t>
            </w:r>
            <w:r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927705E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90EBC29" w14:textId="77777777" w:rsidR="000D74EF" w:rsidRDefault="000D74EF" w:rsidP="00D24BF1">
            <w:r w:rsidRPr="00C41BEC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51A15E85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49C7A68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10CFC9" w14:textId="73622100" w:rsidR="000D74EF" w:rsidRPr="00CD57E9" w:rsidRDefault="0022183B" w:rsidP="00D24BF1">
            <w:pPr>
              <w:rPr>
                <w:color w:val="000000"/>
                <w:sz w:val="28"/>
                <w:szCs w:val="28"/>
                <w:lang w:eastAsia="ar-SA"/>
              </w:rPr>
            </w:pPr>
            <w:r>
              <w:rPr>
                <w:color w:val="000000"/>
                <w:sz w:val="28"/>
                <w:szCs w:val="28"/>
                <w:lang w:eastAsia="ar-SA"/>
              </w:rPr>
              <w:t>Порядок выполнения искусственного дыхания.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A0009FE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E8C230C" w14:textId="2CBCDF1D" w:rsidR="000D74EF" w:rsidRDefault="0022183B" w:rsidP="00D24BF1">
            <w:r>
              <w:t>14</w:t>
            </w:r>
            <w:r w:rsidR="000D74EF">
              <w:t>,05,2</w:t>
            </w:r>
            <w:r>
              <w:t>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1297207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E085B3E" w14:textId="42ABA5B1" w:rsidR="000D74EF" w:rsidRPr="00C41BEC" w:rsidRDefault="000D74EF" w:rsidP="00D24BF1">
            <w:pPr>
              <w:rPr>
                <w:sz w:val="28"/>
                <w:szCs w:val="28"/>
                <w:lang w:eastAsia="ru-RU"/>
              </w:rPr>
            </w:pPr>
            <w:r w:rsidRPr="00C41BEC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22183B" w:rsidRPr="00414E0A" w14:paraId="3AB9E3C9" w14:textId="77777777" w:rsidTr="00D24BF1">
        <w:trPr>
          <w:trHeight w:val="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C29DBA1" w14:textId="102F9C14" w:rsidR="0022183B" w:rsidRDefault="0022183B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DBA7BF" w14:textId="36C05E9A" w:rsidR="0022183B" w:rsidRPr="00CD57E9" w:rsidRDefault="00E13828" w:rsidP="00D24BF1">
            <w:pPr>
              <w:rPr>
                <w:color w:val="000000"/>
                <w:sz w:val="28"/>
                <w:szCs w:val="28"/>
                <w:lang w:eastAsia="ar-SA"/>
              </w:rPr>
            </w:pPr>
            <w:r>
              <w:rPr>
                <w:color w:val="000000"/>
                <w:sz w:val="28"/>
                <w:szCs w:val="28"/>
                <w:lang w:eastAsia="ar-SA"/>
              </w:rPr>
              <w:t>Первая помощь при кровотечении.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1BF38AF" w14:textId="0D83742D" w:rsidR="0022183B" w:rsidRDefault="0022183B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FEE5370" w14:textId="5818FC35" w:rsidR="0022183B" w:rsidRDefault="0022183B" w:rsidP="00D24BF1">
            <w:r>
              <w:t>28,05,27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503BC91" w14:textId="77777777" w:rsidR="0022183B" w:rsidRPr="00414E0A" w:rsidRDefault="0022183B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6B65C816" w14:textId="5EF0F225" w:rsidR="0022183B" w:rsidRPr="00C41BEC" w:rsidRDefault="0022183B" w:rsidP="00D24BF1">
            <w:pPr>
              <w:rPr>
                <w:sz w:val="28"/>
                <w:szCs w:val="28"/>
                <w:lang w:eastAsia="ru-RU"/>
              </w:rPr>
            </w:pPr>
            <w:r w:rsidRPr="00C41BEC">
              <w:rPr>
                <w:sz w:val="28"/>
                <w:szCs w:val="28"/>
                <w:lang w:eastAsia="ru-RU"/>
              </w:rPr>
              <w:t>Практикум</w:t>
            </w:r>
          </w:p>
        </w:tc>
      </w:tr>
      <w:tr w:rsidR="000D74EF" w:rsidRPr="00414E0A" w14:paraId="3CDCEAE6" w14:textId="77777777" w:rsidTr="00D24BF1">
        <w:trPr>
          <w:trHeight w:val="466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6B3FE0B" w14:textId="77777777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25AACA" w14:textId="56E91D45" w:rsidR="000D74EF" w:rsidRPr="00414E0A" w:rsidRDefault="000D74EF" w:rsidP="00D24BF1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A15C319" w14:textId="5D4F74E9" w:rsidR="000D74EF" w:rsidRDefault="000D74EF" w:rsidP="00D24BF1">
            <w:pPr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FEA8D5E" w14:textId="77777777" w:rsidR="000D74EF" w:rsidRPr="00414E0A" w:rsidRDefault="000D74EF" w:rsidP="00D24BF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443E2F95" w14:textId="77777777" w:rsidR="000D74EF" w:rsidRPr="00414E0A" w:rsidRDefault="000D74EF" w:rsidP="00D24BF1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20B43834" w14:textId="0C15FD86" w:rsidR="000D74EF" w:rsidRDefault="000D74EF" w:rsidP="00D24BF1"/>
        </w:tc>
      </w:tr>
    </w:tbl>
    <w:p w14:paraId="022C4264" w14:textId="77777777" w:rsidR="000D74EF" w:rsidRDefault="000D74EF" w:rsidP="000D74EF"/>
    <w:p w14:paraId="4269104F" w14:textId="39761D87" w:rsidR="00636D08" w:rsidRDefault="00636D08"/>
    <w:p w14:paraId="1D520A10" w14:textId="601B0060" w:rsidR="00636D08" w:rsidRDefault="00636D08" w:rsidP="00322A96"/>
    <w:p w14:paraId="051EA9DB" w14:textId="77777777" w:rsidR="00636D08" w:rsidRDefault="00636D08">
      <w:pPr>
        <w:widowControl/>
        <w:autoSpaceDE/>
        <w:autoSpaceDN/>
        <w:spacing w:after="160" w:line="259" w:lineRule="auto"/>
      </w:pPr>
    </w:p>
    <w:p w14:paraId="04AC733D" w14:textId="77777777" w:rsidR="00636D08" w:rsidRDefault="00636D08">
      <w:pPr>
        <w:widowControl/>
        <w:autoSpaceDE/>
        <w:autoSpaceDN/>
        <w:spacing w:after="160" w:line="259" w:lineRule="auto"/>
      </w:pPr>
    </w:p>
    <w:p w14:paraId="2DB992A3" w14:textId="77777777" w:rsidR="00636D08" w:rsidRDefault="00636D08">
      <w:pPr>
        <w:widowControl/>
        <w:autoSpaceDE/>
        <w:autoSpaceDN/>
        <w:spacing w:after="160" w:line="259" w:lineRule="auto"/>
      </w:pPr>
    </w:p>
    <w:p w14:paraId="4E32E816" w14:textId="7A770D2D" w:rsidR="00636D08" w:rsidRDefault="00636D08">
      <w:pPr>
        <w:widowControl/>
        <w:autoSpaceDE/>
        <w:autoSpaceDN/>
        <w:spacing w:after="160" w:line="259" w:lineRule="auto"/>
      </w:pPr>
      <w:r>
        <w:br w:type="page"/>
      </w:r>
    </w:p>
    <w:p w14:paraId="572DA181" w14:textId="77777777" w:rsidR="00636D08" w:rsidRDefault="00636D08">
      <w:pPr>
        <w:sectPr w:rsidR="00636D08" w:rsidSect="002627D2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EE72A53" w14:textId="77777777" w:rsidR="00636D08" w:rsidRDefault="00636D08" w:rsidP="00636D08">
      <w:pPr>
        <w:shd w:val="clear" w:color="auto" w:fill="FFFFFF"/>
        <w:adjustRightInd w:val="0"/>
        <w:jc w:val="both"/>
        <w:rPr>
          <w:color w:val="000000"/>
          <w:sz w:val="24"/>
          <w:szCs w:val="24"/>
          <w:lang w:eastAsia="ru-RU"/>
        </w:rPr>
      </w:pPr>
    </w:p>
    <w:p w14:paraId="654F944E" w14:textId="77777777" w:rsidR="00636D08" w:rsidRDefault="00636D08" w:rsidP="00636D08">
      <w:pPr>
        <w:ind w:left="720"/>
        <w:contextualSpacing/>
        <w:jc w:val="right"/>
        <w:rPr>
          <w:rFonts w:eastAsia="Calibri"/>
          <w:b/>
          <w:sz w:val="24"/>
          <w:szCs w:val="24"/>
        </w:rPr>
      </w:pPr>
      <w:r>
        <w:rPr>
          <w:b/>
          <w:sz w:val="24"/>
          <w:szCs w:val="24"/>
        </w:rPr>
        <w:t>Приложение №1</w:t>
      </w:r>
    </w:p>
    <w:p w14:paraId="38F97297" w14:textId="77777777" w:rsidR="00636D08" w:rsidRDefault="00636D08" w:rsidP="00636D08">
      <w:pPr>
        <w:ind w:left="72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Лист коррекции</w:t>
      </w:r>
    </w:p>
    <w:p w14:paraId="54ADE72B" w14:textId="77777777" w:rsidR="00636D08" w:rsidRDefault="00636D08" w:rsidP="00636D08">
      <w:pPr>
        <w:tabs>
          <w:tab w:val="left" w:pos="9288"/>
        </w:tabs>
        <w:adjustRightInd w:val="0"/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Лист корректировки календарно-тематического планирования</w:t>
      </w:r>
    </w:p>
    <w:p w14:paraId="2E8A2E12" w14:textId="236CE87D" w:rsidR="00636D08" w:rsidRDefault="00FE48AE" w:rsidP="00636D08">
      <w:pPr>
        <w:tabs>
          <w:tab w:val="left" w:pos="9288"/>
        </w:tabs>
        <w:ind w:left="36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Название </w:t>
      </w:r>
      <w:r w:rsidR="00636D08">
        <w:rPr>
          <w:sz w:val="24"/>
          <w:szCs w:val="24"/>
        </w:rPr>
        <w:t>:</w:t>
      </w:r>
      <w:proofErr w:type="gramEnd"/>
      <w:r w:rsidR="00636D08">
        <w:rPr>
          <w:sz w:val="24"/>
          <w:szCs w:val="24"/>
        </w:rPr>
        <w:t xml:space="preserve">  </w:t>
      </w:r>
      <w:r w:rsidR="00636D08">
        <w:rPr>
          <w:sz w:val="24"/>
          <w:szCs w:val="24"/>
          <w:lang w:eastAsia="ru-RU"/>
        </w:rPr>
        <w:t>Введение в ОБЗР</w:t>
      </w:r>
      <w:r w:rsidR="00636D08">
        <w:rPr>
          <w:sz w:val="24"/>
          <w:szCs w:val="24"/>
        </w:rPr>
        <w:t xml:space="preserve"> </w:t>
      </w:r>
    </w:p>
    <w:p w14:paraId="06162D07" w14:textId="77777777" w:rsidR="00636D08" w:rsidRDefault="00636D08" w:rsidP="00636D08">
      <w:pPr>
        <w:tabs>
          <w:tab w:val="left" w:pos="9288"/>
        </w:tabs>
        <w:ind w:left="360"/>
        <w:rPr>
          <w:sz w:val="24"/>
          <w:szCs w:val="24"/>
        </w:rPr>
      </w:pPr>
      <w:r>
        <w:rPr>
          <w:sz w:val="24"/>
          <w:szCs w:val="24"/>
        </w:rPr>
        <w:t xml:space="preserve">Учитель </w:t>
      </w:r>
      <w:proofErr w:type="spellStart"/>
      <w:r>
        <w:rPr>
          <w:sz w:val="24"/>
          <w:szCs w:val="24"/>
        </w:rPr>
        <w:t>Мышак</w:t>
      </w:r>
      <w:proofErr w:type="spellEnd"/>
      <w:r>
        <w:rPr>
          <w:sz w:val="24"/>
          <w:szCs w:val="24"/>
        </w:rPr>
        <w:t xml:space="preserve"> Николай Павлович</w:t>
      </w:r>
    </w:p>
    <w:p w14:paraId="1BCA19C5" w14:textId="0415C7DC" w:rsidR="00636D08" w:rsidRDefault="00636D08" w:rsidP="00636D08">
      <w:pPr>
        <w:tabs>
          <w:tab w:val="left" w:pos="9288"/>
        </w:tabs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202</w:t>
      </w:r>
      <w:r w:rsidR="00454E01">
        <w:rPr>
          <w:sz w:val="24"/>
          <w:szCs w:val="24"/>
        </w:rPr>
        <w:t>6</w:t>
      </w:r>
      <w:r>
        <w:rPr>
          <w:sz w:val="24"/>
          <w:szCs w:val="24"/>
        </w:rPr>
        <w:t>-202</w:t>
      </w:r>
      <w:r w:rsidR="00454E01">
        <w:rPr>
          <w:sz w:val="24"/>
          <w:szCs w:val="24"/>
        </w:rPr>
        <w:t>7</w:t>
      </w:r>
      <w:r>
        <w:rPr>
          <w:sz w:val="24"/>
          <w:szCs w:val="24"/>
        </w:rPr>
        <w:t xml:space="preserve"> учебный год</w:t>
      </w:r>
    </w:p>
    <w:p w14:paraId="334B6532" w14:textId="77777777" w:rsidR="00636D08" w:rsidRDefault="00636D08" w:rsidP="00636D08">
      <w:pPr>
        <w:tabs>
          <w:tab w:val="left" w:pos="9288"/>
        </w:tabs>
        <w:ind w:left="360"/>
        <w:jc w:val="center"/>
        <w:rPr>
          <w:sz w:val="24"/>
          <w:szCs w:val="24"/>
        </w:rPr>
      </w:pPr>
    </w:p>
    <w:tbl>
      <w:tblPr>
        <w:tblW w:w="15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3686"/>
        <w:gridCol w:w="1559"/>
        <w:gridCol w:w="1560"/>
        <w:gridCol w:w="4111"/>
        <w:gridCol w:w="3262"/>
      </w:tblGrid>
      <w:tr w:rsidR="00636D08" w14:paraId="43F7E732" w14:textId="77777777" w:rsidTr="00636D08">
        <w:trPr>
          <w:trHeight w:val="244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605B4" w14:textId="77777777" w:rsidR="00636D08" w:rsidRDefault="00636D08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 xml:space="preserve">№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5C2BA" w14:textId="77777777" w:rsidR="00636D08" w:rsidRDefault="00636D08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Тема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C289E" w14:textId="77777777" w:rsidR="00636D08" w:rsidRDefault="00636D08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Количество часов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2771" w14:textId="77777777" w:rsidR="00636D08" w:rsidRDefault="00636D08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Причина корректировки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8DF36" w14:textId="77777777" w:rsidR="00636D08" w:rsidRDefault="00636D08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Способ корректировки</w:t>
            </w:r>
          </w:p>
        </w:tc>
      </w:tr>
      <w:tr w:rsidR="00636D08" w14:paraId="0360C69E" w14:textId="77777777" w:rsidTr="00636D08">
        <w:trPr>
          <w:trHeight w:val="305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D3512" w14:textId="77777777" w:rsidR="00636D08" w:rsidRDefault="00636D08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A717" w14:textId="77777777" w:rsidR="00636D08" w:rsidRDefault="00636D08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BF600" w14:textId="77777777" w:rsidR="00636D08" w:rsidRDefault="00636D08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по плану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0CE9" w14:textId="77777777" w:rsidR="00636D08" w:rsidRDefault="00636D08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дано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EEE2" w14:textId="77777777" w:rsidR="00636D08" w:rsidRDefault="00636D08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1C55" w14:textId="77777777" w:rsidR="00636D08" w:rsidRDefault="00636D08">
            <w:pPr>
              <w:rPr>
                <w:b/>
                <w:sz w:val="24"/>
                <w:szCs w:val="24"/>
                <w:lang w:eastAsia="ar-SA"/>
              </w:rPr>
            </w:pPr>
          </w:p>
        </w:tc>
      </w:tr>
      <w:tr w:rsidR="00636D08" w14:paraId="1F0727A2" w14:textId="77777777" w:rsidTr="00636D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57CB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3224C9A9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3BD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0E1B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F07C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943E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0E81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636D08" w14:paraId="1DC2D2FB" w14:textId="77777777" w:rsidTr="00636D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313D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33D5E4A0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A485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465A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C1D7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1219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1D61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636D08" w14:paraId="3A3566CE" w14:textId="77777777" w:rsidTr="00636D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9843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54F21B34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8410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426A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A5DC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E274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6DCE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636D08" w14:paraId="0006EA24" w14:textId="77777777" w:rsidTr="00636D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C720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31A4EBBF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BF0D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2632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2927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809A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8011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636D08" w14:paraId="5AC826AF" w14:textId="77777777" w:rsidTr="00636D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1204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552CDA00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2278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21B8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7EAA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0C1C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6B88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636D08" w14:paraId="343C1D69" w14:textId="77777777" w:rsidTr="00636D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DF2A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29FE3510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6262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0C96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BF2B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A4F3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A6F6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636D08" w14:paraId="5BABA70F" w14:textId="77777777" w:rsidTr="00636D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0A28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372F5F2C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EF22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A99F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EA11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5596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1E70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636D08" w14:paraId="1F24AEB3" w14:textId="77777777" w:rsidTr="00636D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D020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7C21481E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A7B4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6128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214A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BA9F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3C15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636D08" w14:paraId="493B4887" w14:textId="77777777" w:rsidTr="00636D0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BDED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30D91014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A716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A5F9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1706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2BA7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83C8" w14:textId="77777777" w:rsidR="00636D08" w:rsidRDefault="00636D08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</w:tbl>
    <w:p w14:paraId="025A37B7" w14:textId="77777777" w:rsidR="00636D08" w:rsidRDefault="00636D08" w:rsidP="00636D08">
      <w:pPr>
        <w:rPr>
          <w:rFonts w:eastAsia="Calibri"/>
          <w:sz w:val="28"/>
          <w:szCs w:val="28"/>
        </w:rPr>
      </w:pPr>
    </w:p>
    <w:p w14:paraId="7F379D0B" w14:textId="77777777" w:rsidR="00636D08" w:rsidRDefault="00636D08" w:rsidP="00636D08"/>
    <w:sectPr w:rsidR="00636D08" w:rsidSect="00636D0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647E3" w14:textId="77777777" w:rsidR="004012C3" w:rsidRDefault="004012C3" w:rsidP="002627D2">
      <w:r>
        <w:separator/>
      </w:r>
    </w:p>
  </w:endnote>
  <w:endnote w:type="continuationSeparator" w:id="0">
    <w:p w14:paraId="52A405FD" w14:textId="77777777" w:rsidR="004012C3" w:rsidRDefault="004012C3" w:rsidP="00262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FED4B" w14:textId="77777777" w:rsidR="004012C3" w:rsidRDefault="004012C3" w:rsidP="002627D2">
      <w:r>
        <w:separator/>
      </w:r>
    </w:p>
  </w:footnote>
  <w:footnote w:type="continuationSeparator" w:id="0">
    <w:p w14:paraId="64CAB314" w14:textId="77777777" w:rsidR="004012C3" w:rsidRDefault="004012C3" w:rsidP="002627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9691927"/>
      <w:docPartObj>
        <w:docPartGallery w:val="Page Numbers (Top of Page)"/>
        <w:docPartUnique/>
      </w:docPartObj>
    </w:sdtPr>
    <w:sdtEndPr/>
    <w:sdtContent>
      <w:p w14:paraId="12A63266" w14:textId="750512B6" w:rsidR="002627D2" w:rsidRDefault="002627D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48AE">
          <w:rPr>
            <w:noProof/>
          </w:rPr>
          <w:t>14</w:t>
        </w:r>
        <w:r>
          <w:fldChar w:fldCharType="end"/>
        </w:r>
      </w:p>
    </w:sdtContent>
  </w:sdt>
  <w:p w14:paraId="2B0035FA" w14:textId="77777777" w:rsidR="002627D2" w:rsidRDefault="002627D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eastAsia="Times New Roman" w:cs="Times New Roman"/>
        <w:b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7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13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1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35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56" w:hanging="2160"/>
      </w:pPr>
    </w:lvl>
  </w:abstractNum>
  <w:abstractNum w:abstractNumId="1" w15:restartNumberingAfterBreak="0">
    <w:nsid w:val="00000004"/>
    <w:multiLevelType w:val="multilevel"/>
    <w:tmpl w:val="00000004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2" w15:restartNumberingAfterBreak="0">
    <w:nsid w:val="00000009"/>
    <w:multiLevelType w:val="multilevel"/>
    <w:tmpl w:val="00000009"/>
    <w:name w:val="WWNum1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3" w15:restartNumberingAfterBreak="0">
    <w:nsid w:val="0000000C"/>
    <w:multiLevelType w:val="multilevel"/>
    <w:tmpl w:val="0000000C"/>
    <w:name w:val="WWNum17"/>
    <w:lvl w:ilvl="0">
      <w:start w:val="1"/>
      <w:numFmt w:val="bullet"/>
      <w:lvlText w:val=""/>
      <w:lvlJc w:val="left"/>
      <w:pPr>
        <w:tabs>
          <w:tab w:val="num" w:pos="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/>
      </w:rPr>
    </w:lvl>
  </w:abstractNum>
  <w:abstractNum w:abstractNumId="4" w15:restartNumberingAfterBreak="0">
    <w:nsid w:val="0000000D"/>
    <w:multiLevelType w:val="multilevel"/>
    <w:tmpl w:val="0000000D"/>
    <w:name w:val="WWNum18"/>
    <w:lvl w:ilvl="0">
      <w:start w:val="1"/>
      <w:numFmt w:val="bullet"/>
      <w:lvlText w:val=""/>
      <w:lvlJc w:val="left"/>
      <w:pPr>
        <w:tabs>
          <w:tab w:val="num" w:pos="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/>
      </w:rPr>
    </w:lvl>
  </w:abstractNum>
  <w:abstractNum w:abstractNumId="5" w15:restartNumberingAfterBreak="0">
    <w:nsid w:val="0000000E"/>
    <w:multiLevelType w:val="multilevel"/>
    <w:tmpl w:val="0000000E"/>
    <w:name w:val="WWNum2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6" w15:restartNumberingAfterBreak="0">
    <w:nsid w:val="0000000F"/>
    <w:multiLevelType w:val="multilevel"/>
    <w:tmpl w:val="0000000F"/>
    <w:name w:val="WWNum21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7" w15:restartNumberingAfterBreak="0">
    <w:nsid w:val="00000010"/>
    <w:multiLevelType w:val="multilevel"/>
    <w:tmpl w:val="00000010"/>
    <w:name w:val="WWNum2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8" w15:restartNumberingAfterBreak="0">
    <w:nsid w:val="00000011"/>
    <w:multiLevelType w:val="multilevel"/>
    <w:tmpl w:val="00000011"/>
    <w:name w:val="WWNum23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FC7"/>
    <w:rsid w:val="00000FDC"/>
    <w:rsid w:val="000D74EF"/>
    <w:rsid w:val="000F038C"/>
    <w:rsid w:val="0022183B"/>
    <w:rsid w:val="002627D2"/>
    <w:rsid w:val="00316568"/>
    <w:rsid w:val="00322A96"/>
    <w:rsid w:val="003234F3"/>
    <w:rsid w:val="004012C3"/>
    <w:rsid w:val="00454E01"/>
    <w:rsid w:val="005D25F4"/>
    <w:rsid w:val="00625469"/>
    <w:rsid w:val="00636D08"/>
    <w:rsid w:val="00790FC7"/>
    <w:rsid w:val="007A6258"/>
    <w:rsid w:val="007D2AD2"/>
    <w:rsid w:val="00D950F9"/>
    <w:rsid w:val="00E13828"/>
    <w:rsid w:val="00E14B38"/>
    <w:rsid w:val="00F4109F"/>
    <w:rsid w:val="00F4469B"/>
    <w:rsid w:val="00FE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D5755"/>
  <w15:chartTrackingRefBased/>
  <w15:docId w15:val="{368A7221-72B5-4E37-986B-3D5766C4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950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qFormat/>
    <w:rsid w:val="000D74EF"/>
    <w:pPr>
      <w:ind w:left="1400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0D74EF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2627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627D2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2627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627D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4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14</Pages>
  <Words>3337</Words>
  <Characters>19022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KolxA</dc:creator>
  <cp:keywords/>
  <dc:description/>
  <cp:lastModifiedBy>KolxA</cp:lastModifiedBy>
  <cp:revision>16</cp:revision>
  <dcterms:created xsi:type="dcterms:W3CDTF">2025-10-15T16:59:00Z</dcterms:created>
  <dcterms:modified xsi:type="dcterms:W3CDTF">2026-10-17T18:40:00Z</dcterms:modified>
</cp:coreProperties>
</file>