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8E8" w:rsidRDefault="00A338E8" w:rsidP="00A338E8">
      <w:pPr>
        <w:tabs>
          <w:tab w:val="left" w:pos="1170"/>
        </w:tabs>
        <w:rPr>
          <w:b/>
          <w:color w:val="000000"/>
          <w:sz w:val="28"/>
        </w:rPr>
      </w:pPr>
      <w:r>
        <w:rPr>
          <w:b/>
          <w:color w:val="000000"/>
          <w:sz w:val="28"/>
        </w:rPr>
        <w:tab/>
      </w:r>
    </w:p>
    <w:p w:rsidR="00155236" w:rsidRDefault="00155236" w:rsidP="00367F04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5F51D9" w:rsidRPr="009C4BDF" w:rsidRDefault="005F51D9" w:rsidP="005F51D9">
      <w:pPr>
        <w:spacing w:line="408" w:lineRule="auto"/>
        <w:ind w:left="120"/>
        <w:jc w:val="center"/>
      </w:pPr>
      <w:r w:rsidRPr="009C4BDF">
        <w:rPr>
          <w:b/>
          <w:color w:val="000000"/>
          <w:sz w:val="28"/>
        </w:rPr>
        <w:t>МИНИСТЕРСТВО ПРОСВЕЩЕНИЯ РОССИЙСКОЙ ФЕДЕРАЦИИ</w:t>
      </w:r>
    </w:p>
    <w:p w:rsidR="005F51D9" w:rsidRPr="009C4BDF" w:rsidRDefault="005F51D9" w:rsidP="005F51D9">
      <w:pPr>
        <w:spacing w:line="408" w:lineRule="auto"/>
        <w:ind w:left="120"/>
        <w:jc w:val="center"/>
      </w:pPr>
      <w:bookmarkStart w:id="0" w:name="80b49891-40ec-4ab4-8be6-8343d170ad5f"/>
      <w:r w:rsidRPr="009C4BDF">
        <w:rPr>
          <w:b/>
          <w:color w:val="000000"/>
          <w:sz w:val="28"/>
        </w:rPr>
        <w:t>Ростовская область</w:t>
      </w:r>
      <w:bookmarkEnd w:id="0"/>
      <w:r w:rsidRPr="009C4BDF">
        <w:rPr>
          <w:b/>
          <w:color w:val="000000"/>
          <w:sz w:val="28"/>
        </w:rPr>
        <w:t xml:space="preserve"> </w:t>
      </w:r>
    </w:p>
    <w:p w:rsidR="005F51D9" w:rsidRPr="009C4BDF" w:rsidRDefault="005F51D9" w:rsidP="005F51D9">
      <w:pPr>
        <w:spacing w:line="408" w:lineRule="auto"/>
        <w:ind w:left="120"/>
        <w:jc w:val="center"/>
      </w:pPr>
      <w:bookmarkStart w:id="1" w:name="9ddc25da-3cd4-4709-b96f-e9d7f0a42b45"/>
      <w:r w:rsidRPr="009C4BDF">
        <w:rPr>
          <w:b/>
          <w:color w:val="000000"/>
          <w:sz w:val="28"/>
        </w:rPr>
        <w:t>Матвеево-Курганский район</w:t>
      </w:r>
      <w:bookmarkEnd w:id="1"/>
    </w:p>
    <w:p w:rsidR="005F51D9" w:rsidRPr="009C4BDF" w:rsidRDefault="005F51D9" w:rsidP="005F51D9">
      <w:pPr>
        <w:spacing w:line="408" w:lineRule="auto"/>
        <w:ind w:left="120"/>
        <w:jc w:val="center"/>
      </w:pPr>
      <w:r w:rsidRPr="009C4BDF">
        <w:rPr>
          <w:b/>
          <w:color w:val="000000"/>
          <w:sz w:val="28"/>
        </w:rPr>
        <w:t xml:space="preserve">МБОУ </w:t>
      </w:r>
      <w:proofErr w:type="spellStart"/>
      <w:r w:rsidRPr="009C4BDF">
        <w:rPr>
          <w:b/>
          <w:color w:val="000000"/>
          <w:sz w:val="28"/>
        </w:rPr>
        <w:t>Авило</w:t>
      </w:r>
      <w:proofErr w:type="spellEnd"/>
      <w:r w:rsidRPr="009C4BDF">
        <w:rPr>
          <w:b/>
          <w:color w:val="000000"/>
          <w:sz w:val="28"/>
        </w:rPr>
        <w:t xml:space="preserve">-Успенская </w:t>
      </w:r>
      <w:proofErr w:type="spellStart"/>
      <w:r w:rsidRPr="009C4BDF">
        <w:rPr>
          <w:b/>
          <w:color w:val="000000"/>
          <w:sz w:val="28"/>
        </w:rPr>
        <w:t>сош</w:t>
      </w:r>
      <w:proofErr w:type="spellEnd"/>
    </w:p>
    <w:p w:rsidR="005F51D9" w:rsidRPr="009C4BDF" w:rsidRDefault="005F51D9" w:rsidP="005F51D9"/>
    <w:p w:rsidR="005F51D9" w:rsidRPr="009C4BDF" w:rsidRDefault="005F51D9" w:rsidP="005F51D9">
      <w:pPr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5F51D9" w:rsidRPr="00E2220E" w:rsidTr="00336AF2">
        <w:tc>
          <w:tcPr>
            <w:tcW w:w="3114" w:type="dxa"/>
          </w:tcPr>
          <w:p w:rsidR="005F51D9" w:rsidRPr="0040209D" w:rsidRDefault="005F51D9" w:rsidP="00336AF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РАССМОТРЕН</w:t>
            </w:r>
            <w:r>
              <w:rPr>
                <w:color w:val="000000"/>
                <w:sz w:val="28"/>
                <w:szCs w:val="28"/>
              </w:rPr>
              <w:t>А</w:t>
            </w:r>
          </w:p>
          <w:p w:rsidR="005F51D9" w:rsidRPr="008944ED" w:rsidRDefault="005F51D9" w:rsidP="00336AF2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На заседании ШМО</w:t>
            </w:r>
          </w:p>
          <w:p w:rsidR="005F51D9" w:rsidRDefault="005F51D9" w:rsidP="00336AF2">
            <w:pPr>
              <w:rPr>
                <w:color w:val="000000"/>
                <w:sz w:val="24"/>
                <w:szCs w:val="24"/>
              </w:rPr>
            </w:pPr>
            <w:r w:rsidRPr="00344265">
              <w:rPr>
                <w:color w:val="000000"/>
                <w:sz w:val="24"/>
                <w:szCs w:val="24"/>
              </w:rPr>
              <w:t>Протокол №1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F51D9" w:rsidRDefault="005F51D9" w:rsidP="00336A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 «</w:t>
            </w:r>
            <w:r w:rsidRPr="00344265">
              <w:rPr>
                <w:color w:val="000000"/>
                <w:sz w:val="24"/>
                <w:szCs w:val="24"/>
              </w:rPr>
              <w:t>27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color w:val="000000"/>
                <w:sz w:val="24"/>
                <w:szCs w:val="24"/>
              </w:rPr>
              <w:t>08</w:t>
            </w:r>
            <w:r>
              <w:rPr>
                <w:color w:val="000000"/>
                <w:sz w:val="24"/>
                <w:szCs w:val="24"/>
              </w:rPr>
              <w:t>.</w:t>
            </w:r>
            <w:r w:rsidRPr="004E6975">
              <w:rPr>
                <w:color w:val="000000"/>
                <w:sz w:val="24"/>
                <w:szCs w:val="24"/>
              </w:rPr>
              <w:t>2026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  <w:p w:rsidR="005F51D9" w:rsidRPr="0040209D" w:rsidRDefault="005F51D9" w:rsidP="00336AF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F51D9" w:rsidRPr="0040209D" w:rsidRDefault="005F51D9" w:rsidP="00336AF2">
            <w:pPr>
              <w:spacing w:after="120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СОГЛАСОВАН</w:t>
            </w:r>
            <w:r>
              <w:rPr>
                <w:color w:val="000000"/>
                <w:sz w:val="28"/>
                <w:szCs w:val="28"/>
              </w:rPr>
              <w:t>А</w:t>
            </w:r>
          </w:p>
          <w:p w:rsidR="005F51D9" w:rsidRPr="008944ED" w:rsidRDefault="005F51D9" w:rsidP="00336AF2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Заместитель директора</w:t>
            </w:r>
          </w:p>
          <w:p w:rsidR="005F51D9" w:rsidRDefault="005F51D9" w:rsidP="00336AF2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F51D9" w:rsidRPr="008944ED" w:rsidRDefault="005F51D9" w:rsidP="00336AF2">
            <w:pPr>
              <w:jc w:val="right"/>
              <w:rPr>
                <w:color w:val="000000"/>
                <w:sz w:val="24"/>
                <w:szCs w:val="24"/>
              </w:rPr>
            </w:pPr>
            <w:r w:rsidRPr="008944ED">
              <w:rPr>
                <w:color w:val="000000"/>
                <w:sz w:val="24"/>
                <w:szCs w:val="24"/>
              </w:rPr>
              <w:t>Кесарь В.А.</w:t>
            </w:r>
          </w:p>
          <w:p w:rsidR="005F51D9" w:rsidRPr="0040209D" w:rsidRDefault="005F51D9" w:rsidP="00336AF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F51D9" w:rsidRDefault="005F51D9" w:rsidP="00336AF2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УТВЕРЖДЕНА</w:t>
            </w:r>
          </w:p>
          <w:p w:rsidR="005F51D9" w:rsidRPr="008944ED" w:rsidRDefault="005F51D9" w:rsidP="00336AF2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Директор школы</w:t>
            </w:r>
          </w:p>
          <w:p w:rsidR="005F51D9" w:rsidRDefault="005F51D9" w:rsidP="00336AF2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F51D9" w:rsidRPr="008944ED" w:rsidRDefault="005F51D9" w:rsidP="00336AF2">
            <w:pPr>
              <w:jc w:val="right"/>
              <w:rPr>
                <w:color w:val="000000"/>
                <w:sz w:val="24"/>
                <w:szCs w:val="24"/>
              </w:rPr>
            </w:pPr>
            <w:r w:rsidRPr="008944ED">
              <w:rPr>
                <w:color w:val="000000"/>
                <w:sz w:val="24"/>
                <w:szCs w:val="24"/>
              </w:rPr>
              <w:t>Косякова В.М.</w:t>
            </w:r>
          </w:p>
          <w:p w:rsidR="005F51D9" w:rsidRDefault="005F51D9" w:rsidP="00336A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Приказ №</w:t>
            </w:r>
            <w:r w:rsidRPr="00344265">
              <w:rPr>
                <w:color w:val="000000"/>
                <w:sz w:val="24"/>
                <w:szCs w:val="24"/>
              </w:rPr>
              <w:t>78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F51D9" w:rsidRDefault="005F51D9" w:rsidP="00336A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от «</w:t>
            </w:r>
            <w:r w:rsidRPr="00344265">
              <w:rPr>
                <w:color w:val="000000"/>
                <w:sz w:val="24"/>
                <w:szCs w:val="24"/>
              </w:rPr>
              <w:t>01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color w:val="000000"/>
                <w:sz w:val="24"/>
                <w:szCs w:val="24"/>
              </w:rPr>
              <w:t>09</w:t>
            </w:r>
            <w:r w:rsidR="00BC508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2026 г.</w:t>
            </w:r>
          </w:p>
          <w:p w:rsidR="005F51D9" w:rsidRPr="0040209D" w:rsidRDefault="005F51D9" w:rsidP="00336AF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F51D9" w:rsidRDefault="005F51D9" w:rsidP="005F51D9">
      <w:pPr>
        <w:ind w:left="120"/>
      </w:pPr>
    </w:p>
    <w:p w:rsidR="005F51D9" w:rsidRDefault="005F51D9" w:rsidP="005F51D9">
      <w:pPr>
        <w:ind w:left="120"/>
      </w:pPr>
    </w:p>
    <w:p w:rsidR="005F51D9" w:rsidRDefault="005F51D9" w:rsidP="005F51D9">
      <w:pPr>
        <w:ind w:left="120"/>
      </w:pPr>
    </w:p>
    <w:p w:rsidR="005F51D9" w:rsidRDefault="005F51D9" w:rsidP="005F51D9">
      <w:pPr>
        <w:ind w:left="120"/>
      </w:pPr>
    </w:p>
    <w:p w:rsidR="005F51D9" w:rsidRDefault="005F51D9" w:rsidP="005F51D9">
      <w:pPr>
        <w:ind w:left="120"/>
      </w:pPr>
    </w:p>
    <w:p w:rsidR="005F51D9" w:rsidRDefault="005F51D9" w:rsidP="005F51D9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РАБОЧАЯ ПРОГРАММА</w:t>
      </w:r>
    </w:p>
    <w:p w:rsidR="005F51D9" w:rsidRDefault="005F51D9" w:rsidP="005F51D9">
      <w:pPr>
        <w:spacing w:line="408" w:lineRule="auto"/>
        <w:ind w:left="12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кружка</w:t>
      </w:r>
      <w:r w:rsidRPr="002A2C53">
        <w:rPr>
          <w:b/>
          <w:color w:val="000000"/>
          <w:sz w:val="28"/>
        </w:rPr>
        <w:t xml:space="preserve"> «</w:t>
      </w:r>
      <w:r>
        <w:rPr>
          <w:b/>
          <w:color w:val="000000"/>
          <w:sz w:val="28"/>
        </w:rPr>
        <w:t>КВАНТ</w:t>
      </w:r>
      <w:r w:rsidRPr="002A2C53">
        <w:rPr>
          <w:b/>
          <w:color w:val="000000"/>
          <w:sz w:val="28"/>
        </w:rPr>
        <w:t>»</w:t>
      </w:r>
    </w:p>
    <w:p w:rsidR="005F51D9" w:rsidRPr="00E34F83" w:rsidRDefault="005F51D9" w:rsidP="005F51D9">
      <w:pPr>
        <w:spacing w:line="408" w:lineRule="auto"/>
        <w:ind w:left="120"/>
        <w:jc w:val="center"/>
        <w:rPr>
          <w:b/>
          <w:color w:val="000000"/>
          <w:sz w:val="28"/>
          <w:szCs w:val="28"/>
        </w:rPr>
      </w:pPr>
      <w:r w:rsidRPr="00E34F83">
        <w:rPr>
          <w:sz w:val="28"/>
          <w:szCs w:val="28"/>
        </w:rPr>
        <w:t>(естественно - научное направление)</w:t>
      </w:r>
    </w:p>
    <w:p w:rsidR="005F51D9" w:rsidRPr="00E34F83" w:rsidRDefault="005F51D9" w:rsidP="005F51D9">
      <w:pPr>
        <w:spacing w:line="408" w:lineRule="auto"/>
        <w:ind w:left="120"/>
        <w:jc w:val="center"/>
        <w:rPr>
          <w:sz w:val="28"/>
          <w:szCs w:val="28"/>
        </w:rPr>
      </w:pPr>
      <w:r w:rsidRPr="00E34F83">
        <w:rPr>
          <w:sz w:val="28"/>
          <w:szCs w:val="28"/>
        </w:rPr>
        <w:t>с использованием оборудования центра «Точка роста»</w:t>
      </w:r>
    </w:p>
    <w:p w:rsidR="005F51D9" w:rsidRPr="002A2C53" w:rsidRDefault="005F51D9" w:rsidP="005F51D9">
      <w:pPr>
        <w:spacing w:line="408" w:lineRule="auto"/>
        <w:ind w:left="120"/>
        <w:jc w:val="center"/>
      </w:pPr>
      <w:r w:rsidRPr="002A2C53">
        <w:rPr>
          <w:color w:val="000000"/>
          <w:sz w:val="28"/>
        </w:rPr>
        <w:t xml:space="preserve">для обучающихся </w:t>
      </w:r>
      <w:r w:rsidR="00BC5086">
        <w:rPr>
          <w:color w:val="000000"/>
          <w:sz w:val="28"/>
        </w:rPr>
        <w:t>7 – 9</w:t>
      </w:r>
      <w:r w:rsidRPr="002A2C53">
        <w:rPr>
          <w:color w:val="000000"/>
          <w:sz w:val="28"/>
        </w:rPr>
        <w:t xml:space="preserve"> классов</w:t>
      </w:r>
    </w:p>
    <w:p w:rsidR="005F51D9" w:rsidRPr="00A22BB7" w:rsidRDefault="005F51D9" w:rsidP="005F51D9">
      <w:pPr>
        <w:ind w:left="120"/>
        <w:jc w:val="center"/>
      </w:pPr>
    </w:p>
    <w:p w:rsidR="005F51D9" w:rsidRPr="00A22BB7" w:rsidRDefault="005F51D9" w:rsidP="005F51D9">
      <w:pPr>
        <w:ind w:left="120"/>
        <w:jc w:val="center"/>
      </w:pPr>
    </w:p>
    <w:p w:rsidR="005F51D9" w:rsidRPr="00A22BB7" w:rsidRDefault="005F51D9" w:rsidP="005F51D9">
      <w:pPr>
        <w:ind w:left="120"/>
        <w:rPr>
          <w:sz w:val="28"/>
          <w:szCs w:val="28"/>
        </w:rPr>
      </w:pPr>
      <w:r>
        <w:t xml:space="preserve">                                                     </w:t>
      </w:r>
      <w:r w:rsidRPr="00A22BB7">
        <w:rPr>
          <w:sz w:val="28"/>
          <w:szCs w:val="28"/>
        </w:rPr>
        <w:t xml:space="preserve">    Учитель: Дарвина </w:t>
      </w:r>
      <w:r w:rsidRPr="00B0082F">
        <w:rPr>
          <w:sz w:val="28"/>
          <w:szCs w:val="28"/>
        </w:rPr>
        <w:t>Алла Васильевна</w:t>
      </w: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Pr="009C4BDF" w:rsidRDefault="005F51D9" w:rsidP="005F51D9">
      <w:pPr>
        <w:ind w:left="120"/>
        <w:jc w:val="center"/>
      </w:pPr>
    </w:p>
    <w:p w:rsidR="005F51D9" w:rsidRDefault="005F51D9" w:rsidP="005F51D9">
      <w:pPr>
        <w:ind w:left="120"/>
        <w:jc w:val="center"/>
        <w:rPr>
          <w:b/>
          <w:color w:val="000000"/>
          <w:sz w:val="28"/>
        </w:rPr>
      </w:pPr>
      <w:bookmarkStart w:id="2" w:name="86e18b3c-35f3-4b4e-b4f2-8d25001e58d1"/>
      <w:r w:rsidRPr="009C4BDF">
        <w:rPr>
          <w:b/>
          <w:color w:val="000000"/>
          <w:sz w:val="28"/>
        </w:rPr>
        <w:t xml:space="preserve">село </w:t>
      </w:r>
      <w:proofErr w:type="spellStart"/>
      <w:r w:rsidRPr="009C4BDF">
        <w:rPr>
          <w:b/>
          <w:color w:val="000000"/>
          <w:sz w:val="28"/>
        </w:rPr>
        <w:t>Авило</w:t>
      </w:r>
      <w:proofErr w:type="spellEnd"/>
      <w:r w:rsidRPr="009C4BDF">
        <w:rPr>
          <w:b/>
          <w:color w:val="000000"/>
          <w:sz w:val="28"/>
        </w:rPr>
        <w:t>-Успенка</w:t>
      </w:r>
      <w:bookmarkEnd w:id="2"/>
      <w:r w:rsidRPr="009C4BDF">
        <w:rPr>
          <w:b/>
          <w:color w:val="000000"/>
          <w:sz w:val="28"/>
        </w:rPr>
        <w:t xml:space="preserve"> </w:t>
      </w:r>
      <w:bookmarkStart w:id="3" w:name="c1839617-66db-4450-acc5-76a3deaf668e"/>
    </w:p>
    <w:p w:rsidR="005F51D9" w:rsidRPr="009C4BDF" w:rsidRDefault="005F51D9" w:rsidP="005F51D9">
      <w:pPr>
        <w:ind w:left="120"/>
        <w:jc w:val="center"/>
      </w:pPr>
      <w:r w:rsidRPr="009C4BDF">
        <w:rPr>
          <w:b/>
          <w:color w:val="000000"/>
          <w:sz w:val="28"/>
        </w:rPr>
        <w:t>2026</w:t>
      </w:r>
      <w:bookmarkEnd w:id="3"/>
    </w:p>
    <w:p w:rsidR="005F51D9" w:rsidRDefault="005F51D9" w:rsidP="00367F04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367F04" w:rsidRDefault="00367F04" w:rsidP="00367F04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  <w:r w:rsidRPr="005F6FA8">
        <w:rPr>
          <w:spacing w:val="-2"/>
          <w:sz w:val="28"/>
          <w:szCs w:val="28"/>
        </w:rPr>
        <w:t>Пояснительная записка</w:t>
      </w:r>
    </w:p>
    <w:p w:rsidR="00367F04" w:rsidRDefault="00367F04" w:rsidP="00367F04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b w:val="0"/>
          <w:spacing w:val="-2"/>
          <w:sz w:val="24"/>
          <w:szCs w:val="24"/>
        </w:rPr>
      </w:pPr>
      <w:r w:rsidRPr="002D6EA8">
        <w:rPr>
          <w:b w:val="0"/>
          <w:spacing w:val="-2"/>
          <w:sz w:val="24"/>
          <w:szCs w:val="24"/>
        </w:rPr>
        <w:t>Направленность программы-цифровая лаборатория.</w:t>
      </w: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b w:val="0"/>
          <w:spacing w:val="-2"/>
          <w:sz w:val="24"/>
          <w:szCs w:val="24"/>
        </w:rPr>
      </w:pPr>
      <w:r w:rsidRPr="002D6EA8">
        <w:rPr>
          <w:b w:val="0"/>
          <w:spacing w:val="-2"/>
          <w:sz w:val="24"/>
          <w:szCs w:val="24"/>
        </w:rPr>
        <w:t xml:space="preserve">Уровень программы- базовый. </w:t>
      </w: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spacing w:val="-2"/>
          <w:sz w:val="24"/>
          <w:szCs w:val="24"/>
        </w:rPr>
      </w:pP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b w:val="0"/>
          <w:sz w:val="24"/>
          <w:szCs w:val="24"/>
        </w:rPr>
      </w:pPr>
      <w:r w:rsidRPr="002D6EA8">
        <w:rPr>
          <w:b w:val="0"/>
          <w:sz w:val="24"/>
          <w:szCs w:val="24"/>
        </w:rPr>
        <w:t>Срок</w:t>
      </w:r>
      <w:r w:rsidRPr="002D6EA8">
        <w:rPr>
          <w:b w:val="0"/>
          <w:spacing w:val="-6"/>
          <w:sz w:val="24"/>
          <w:szCs w:val="24"/>
        </w:rPr>
        <w:t xml:space="preserve"> </w:t>
      </w:r>
      <w:r w:rsidRPr="002D6EA8">
        <w:rPr>
          <w:b w:val="0"/>
          <w:sz w:val="24"/>
          <w:szCs w:val="24"/>
        </w:rPr>
        <w:t>реализации</w:t>
      </w:r>
      <w:r w:rsidRPr="002D6EA8">
        <w:rPr>
          <w:b w:val="0"/>
          <w:spacing w:val="-6"/>
          <w:sz w:val="24"/>
          <w:szCs w:val="24"/>
        </w:rPr>
        <w:t xml:space="preserve"> </w:t>
      </w:r>
      <w:r w:rsidRPr="002D6EA8">
        <w:rPr>
          <w:b w:val="0"/>
          <w:sz w:val="24"/>
          <w:szCs w:val="24"/>
        </w:rPr>
        <w:t>программы:</w:t>
      </w:r>
      <w:r w:rsidRPr="002D6EA8">
        <w:rPr>
          <w:b w:val="0"/>
          <w:spacing w:val="-8"/>
          <w:sz w:val="24"/>
          <w:szCs w:val="24"/>
        </w:rPr>
        <w:t xml:space="preserve"> </w:t>
      </w:r>
      <w:r w:rsidRPr="002D6EA8">
        <w:rPr>
          <w:b w:val="0"/>
          <w:sz w:val="24"/>
          <w:szCs w:val="24"/>
        </w:rPr>
        <w:t>1</w:t>
      </w:r>
      <w:r w:rsidRPr="002D6EA8">
        <w:rPr>
          <w:b w:val="0"/>
          <w:spacing w:val="-4"/>
          <w:sz w:val="24"/>
          <w:szCs w:val="24"/>
        </w:rPr>
        <w:t xml:space="preserve"> </w:t>
      </w:r>
      <w:r w:rsidRPr="002D6EA8">
        <w:rPr>
          <w:b w:val="0"/>
          <w:sz w:val="24"/>
          <w:szCs w:val="24"/>
        </w:rPr>
        <w:t>год,</w:t>
      </w:r>
      <w:r w:rsidRPr="002D6EA8">
        <w:rPr>
          <w:b w:val="0"/>
          <w:spacing w:val="-7"/>
          <w:sz w:val="24"/>
          <w:szCs w:val="24"/>
        </w:rPr>
        <w:t xml:space="preserve"> </w:t>
      </w:r>
      <w:r w:rsidR="005F51D9">
        <w:rPr>
          <w:b w:val="0"/>
          <w:sz w:val="24"/>
          <w:szCs w:val="24"/>
        </w:rPr>
        <w:t>36</w:t>
      </w:r>
      <w:r w:rsidRPr="002D6EA8">
        <w:rPr>
          <w:b w:val="0"/>
          <w:spacing w:val="-5"/>
          <w:sz w:val="24"/>
          <w:szCs w:val="24"/>
        </w:rPr>
        <w:t xml:space="preserve"> </w:t>
      </w:r>
      <w:r w:rsidRPr="002D6EA8">
        <w:rPr>
          <w:b w:val="0"/>
          <w:sz w:val="24"/>
          <w:szCs w:val="24"/>
        </w:rPr>
        <w:t>часов</w:t>
      </w: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spacing w:val="-2"/>
          <w:sz w:val="24"/>
          <w:szCs w:val="24"/>
        </w:rPr>
      </w:pP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b w:val="0"/>
          <w:sz w:val="24"/>
          <w:szCs w:val="24"/>
        </w:rPr>
      </w:pPr>
      <w:r w:rsidRPr="002D6EA8">
        <w:rPr>
          <w:b w:val="0"/>
          <w:sz w:val="24"/>
          <w:szCs w:val="24"/>
        </w:rPr>
        <w:t xml:space="preserve">Рабочая программа занятий кружка «Квант» предназначена для организации внеурочной деятельности обучающихся </w:t>
      </w:r>
      <w:r w:rsidR="00155236">
        <w:rPr>
          <w:b w:val="0"/>
          <w:sz w:val="24"/>
          <w:szCs w:val="24"/>
        </w:rPr>
        <w:t xml:space="preserve">7 - </w:t>
      </w:r>
      <w:r w:rsidRPr="002D6EA8">
        <w:rPr>
          <w:b w:val="0"/>
          <w:sz w:val="24"/>
          <w:szCs w:val="24"/>
        </w:rPr>
        <w:t xml:space="preserve">9 классов МБОУ </w:t>
      </w:r>
      <w:proofErr w:type="spellStart"/>
      <w:r w:rsidRPr="002D6EA8">
        <w:rPr>
          <w:b w:val="0"/>
          <w:sz w:val="24"/>
          <w:szCs w:val="24"/>
        </w:rPr>
        <w:t>Авило</w:t>
      </w:r>
      <w:proofErr w:type="spellEnd"/>
      <w:r w:rsidRPr="002D6EA8">
        <w:rPr>
          <w:b w:val="0"/>
          <w:sz w:val="24"/>
          <w:szCs w:val="24"/>
        </w:rPr>
        <w:t xml:space="preserve">-Успенской </w:t>
      </w:r>
      <w:proofErr w:type="spellStart"/>
      <w:r w:rsidRPr="002D6EA8">
        <w:rPr>
          <w:b w:val="0"/>
          <w:sz w:val="24"/>
          <w:szCs w:val="24"/>
        </w:rPr>
        <w:t>сош</w:t>
      </w:r>
      <w:proofErr w:type="spellEnd"/>
      <w:r w:rsidRPr="002D6EA8">
        <w:rPr>
          <w:b w:val="0"/>
          <w:sz w:val="24"/>
          <w:szCs w:val="24"/>
        </w:rPr>
        <w:t>.</w:t>
      </w:r>
    </w:p>
    <w:p w:rsidR="00367F04" w:rsidRPr="002D6EA8" w:rsidRDefault="00367F04" w:rsidP="00367F04">
      <w:pPr>
        <w:pStyle w:val="21"/>
        <w:spacing w:before="0"/>
        <w:ind w:left="0" w:firstLine="720"/>
        <w:jc w:val="both"/>
        <w:rPr>
          <w:sz w:val="24"/>
          <w:szCs w:val="24"/>
        </w:rPr>
      </w:pPr>
    </w:p>
    <w:p w:rsidR="00367F04" w:rsidRPr="002D6EA8" w:rsidRDefault="00367F04" w:rsidP="00367F04">
      <w:pPr>
        <w:pStyle w:val="a3"/>
        <w:ind w:firstLine="720"/>
        <w:jc w:val="both"/>
        <w:rPr>
          <w:sz w:val="24"/>
          <w:szCs w:val="24"/>
        </w:rPr>
      </w:pPr>
      <w:r w:rsidRPr="002D6EA8">
        <w:rPr>
          <w:sz w:val="24"/>
          <w:szCs w:val="24"/>
        </w:rPr>
        <w:t>Программа кружка «Квант» способствует развитию и поддержке интереса учащихся к деятельности физико-математического направления, дает возможность расширить и углубить знания и умения, полученные в процессе занятий, и создает условия для всестороннего развития личности. Занятия являются источником мотивации деятельности школьников, дают им глубокий эмоциональный заряд, формируются такие качества личности, как целеустремленность, настойчивость, развиваются эстетические чувства, формируются творческие способности.</w:t>
      </w:r>
    </w:p>
    <w:p w:rsidR="00367F04" w:rsidRPr="002D6EA8" w:rsidRDefault="00367F04" w:rsidP="00367F04">
      <w:pPr>
        <w:pStyle w:val="a3"/>
        <w:ind w:firstLine="720"/>
        <w:jc w:val="both"/>
        <w:rPr>
          <w:sz w:val="24"/>
          <w:szCs w:val="24"/>
        </w:rPr>
      </w:pPr>
      <w:r w:rsidRPr="002D6EA8">
        <w:rPr>
          <w:sz w:val="24"/>
          <w:szCs w:val="24"/>
        </w:rPr>
        <w:t>Воспитание творческой активности в процессе изучения ими физики является одной из актуальных задач. Основными средствами такого воспитания и развития способностей воспитанников являются экспериментальные исследования и задачи. Умением решать задачи характеризуется в первую очередь состояние подготовки учащихся, глубина усвоения учебного материала. Решение нестандартных задач и проведение занимательных экспериментальных заданий способствует пробуждению и развитию у них устойчивого интереса к физике.</w:t>
      </w:r>
    </w:p>
    <w:p w:rsidR="00367F04" w:rsidRPr="002D6EA8" w:rsidRDefault="00367F04" w:rsidP="00367F04">
      <w:pPr>
        <w:ind w:firstLine="720"/>
        <w:jc w:val="both"/>
        <w:rPr>
          <w:color w:val="000000"/>
          <w:sz w:val="24"/>
          <w:szCs w:val="24"/>
        </w:rPr>
      </w:pPr>
      <w:r w:rsidRPr="002D6EA8">
        <w:rPr>
          <w:color w:val="000000"/>
          <w:sz w:val="24"/>
          <w:szCs w:val="24"/>
        </w:rPr>
        <w:t>‌</w:t>
      </w:r>
    </w:p>
    <w:p w:rsidR="00367F04" w:rsidRPr="00F326B2" w:rsidRDefault="00367F04" w:rsidP="00367F04">
      <w:pPr>
        <w:spacing w:line="259" w:lineRule="auto"/>
        <w:ind w:left="212" w:right="570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Внеурочная деятельность является составной частью образовательного процесса и одной из форм организации свободного времени обучающихся. В рамках реализации ФГОС ООО внеурочная деятельность – это образовательная деятельность, осуществляемая в формах, отличных от урочной системы обучения, и направленная на достижение планируемых результатов освоения образовательных программ основного общего образования. Реализация рабочей программы занятий кружка по физике «</w:t>
      </w:r>
      <w:r w:rsidR="002D6EA8">
        <w:rPr>
          <w:sz w:val="24"/>
          <w:szCs w:val="24"/>
        </w:rPr>
        <w:t xml:space="preserve">Квант» способствует </w:t>
      </w:r>
      <w:proofErr w:type="spellStart"/>
      <w:r w:rsidR="002D6EA8">
        <w:rPr>
          <w:sz w:val="24"/>
          <w:szCs w:val="24"/>
        </w:rPr>
        <w:t>обще</w:t>
      </w:r>
      <w:r w:rsidRPr="00F326B2">
        <w:rPr>
          <w:sz w:val="24"/>
          <w:szCs w:val="24"/>
        </w:rPr>
        <w:t>интеллектуальному</w:t>
      </w:r>
      <w:proofErr w:type="spellEnd"/>
      <w:r w:rsidRPr="00F326B2">
        <w:rPr>
          <w:sz w:val="24"/>
          <w:szCs w:val="24"/>
        </w:rPr>
        <w:t xml:space="preserve"> направлению р</w:t>
      </w:r>
      <w:r w:rsidR="002D6EA8">
        <w:rPr>
          <w:sz w:val="24"/>
          <w:szCs w:val="24"/>
        </w:rPr>
        <w:t xml:space="preserve">азвитию личности обучающихся </w:t>
      </w:r>
      <w:r w:rsidR="00155236">
        <w:rPr>
          <w:sz w:val="24"/>
          <w:szCs w:val="24"/>
        </w:rPr>
        <w:t xml:space="preserve">7- </w:t>
      </w:r>
      <w:r w:rsidR="002D6EA8">
        <w:rPr>
          <w:sz w:val="24"/>
          <w:szCs w:val="24"/>
        </w:rPr>
        <w:t>9</w:t>
      </w:r>
      <w:r w:rsidRPr="00F326B2">
        <w:rPr>
          <w:sz w:val="24"/>
          <w:szCs w:val="24"/>
        </w:rPr>
        <w:t xml:space="preserve"> классов.</w:t>
      </w:r>
    </w:p>
    <w:p w:rsidR="00367F04" w:rsidRPr="00F326B2" w:rsidRDefault="00367F04" w:rsidP="00367F04">
      <w:pPr>
        <w:spacing w:line="259" w:lineRule="auto"/>
        <w:ind w:left="212" w:right="582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Физическое образование в системе общего и среднего образования занимает одно из ведущих мест. Являясь фундаментом научного миропонимания, оно способствует формированию знаний об основных методах научного познания окружающего мира, фундаментальных научных теорий и закономерностей, формирует у учащихся умения исследовать и объя</w:t>
      </w:r>
      <w:r w:rsidRPr="002D6EA8">
        <w:rPr>
          <w:sz w:val="24"/>
          <w:szCs w:val="24"/>
        </w:rPr>
        <w:t>снять явления природы и техники</w:t>
      </w:r>
      <w:r w:rsidRPr="00F326B2">
        <w:rPr>
          <w:sz w:val="24"/>
          <w:szCs w:val="24"/>
        </w:rPr>
        <w:t>.</w:t>
      </w:r>
    </w:p>
    <w:p w:rsidR="00367F04" w:rsidRPr="00F326B2" w:rsidRDefault="00367F04" w:rsidP="00367F04">
      <w:pPr>
        <w:spacing w:line="259" w:lineRule="auto"/>
        <w:ind w:left="212" w:right="568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Как школьный предмет, физика обладает огромным гуманитарным потенциалом, она активно формирует интеллектуальные и мировоззренческие качества личности. Дифференциация предполагает такую организацию</w:t>
      </w:r>
      <w:r w:rsidRPr="00F326B2">
        <w:rPr>
          <w:spacing w:val="80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процесса обучения, которая учитывает индивидуальные особенности учащихся, их способности и интересы, личностный опыт. Дифференциация обучения физике позволяет, с одной стороны, обеспечить базовую подготовку, с другой — удовлетворить потребности каждого, кто проявляет интерес и способности к предмету и выходит за рамки изучения физики в школьном курсе.</w:t>
      </w:r>
    </w:p>
    <w:p w:rsidR="00367F04" w:rsidRPr="00F326B2" w:rsidRDefault="00367F04" w:rsidP="00367F04">
      <w:pPr>
        <w:ind w:left="779"/>
        <w:outlineLvl w:val="0"/>
        <w:rPr>
          <w:b/>
          <w:bCs/>
          <w:sz w:val="24"/>
          <w:szCs w:val="24"/>
        </w:rPr>
      </w:pPr>
      <w:r w:rsidRPr="00F326B2">
        <w:rPr>
          <w:b/>
          <w:bCs/>
          <w:sz w:val="24"/>
          <w:szCs w:val="24"/>
        </w:rPr>
        <w:t>Статус</w:t>
      </w:r>
      <w:r w:rsidRPr="00F326B2">
        <w:rPr>
          <w:b/>
          <w:bCs/>
          <w:spacing w:val="-5"/>
          <w:sz w:val="24"/>
          <w:szCs w:val="24"/>
        </w:rPr>
        <w:t xml:space="preserve"> </w:t>
      </w:r>
      <w:r w:rsidRPr="00F326B2">
        <w:rPr>
          <w:b/>
          <w:bCs/>
          <w:spacing w:val="-2"/>
          <w:sz w:val="24"/>
          <w:szCs w:val="24"/>
        </w:rPr>
        <w:t>программы</w:t>
      </w:r>
    </w:p>
    <w:p w:rsidR="00367F04" w:rsidRPr="00F326B2" w:rsidRDefault="00367F04" w:rsidP="00367F04">
      <w:pPr>
        <w:spacing w:before="185" w:line="259" w:lineRule="auto"/>
        <w:ind w:left="212" w:right="568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lastRenderedPageBreak/>
        <w:t>Содержание программы имеет особенности, обусловленные, во-первых, задачами развития, обучения и воспитания учащихся, заданными социальными требованиями к уровню развития их личностных и познавательных качеств; во- вторых, предметным содержанием системы общего среднего образования; в-третьих, психологическими возрастными особенностями обучаемых.</w:t>
      </w:r>
    </w:p>
    <w:p w:rsidR="00367F04" w:rsidRPr="002D6EA8" w:rsidRDefault="00367F04" w:rsidP="00367F04">
      <w:pPr>
        <w:spacing w:line="259" w:lineRule="auto"/>
        <w:jc w:val="both"/>
        <w:rPr>
          <w:sz w:val="24"/>
          <w:szCs w:val="24"/>
        </w:rPr>
      </w:pPr>
    </w:p>
    <w:p w:rsidR="00367F04" w:rsidRPr="00F326B2" w:rsidRDefault="00367F04" w:rsidP="00367F04">
      <w:pPr>
        <w:spacing w:before="65"/>
        <w:ind w:left="779"/>
        <w:outlineLvl w:val="0"/>
        <w:rPr>
          <w:b/>
          <w:bCs/>
          <w:sz w:val="24"/>
          <w:szCs w:val="24"/>
        </w:rPr>
      </w:pPr>
      <w:r w:rsidRPr="00F326B2">
        <w:rPr>
          <w:b/>
          <w:bCs/>
          <w:sz w:val="24"/>
          <w:szCs w:val="24"/>
        </w:rPr>
        <w:t>Структура</w:t>
      </w:r>
      <w:r w:rsidRPr="00F326B2">
        <w:rPr>
          <w:b/>
          <w:bCs/>
          <w:spacing w:val="-5"/>
          <w:sz w:val="24"/>
          <w:szCs w:val="24"/>
        </w:rPr>
        <w:t xml:space="preserve"> </w:t>
      </w:r>
      <w:r w:rsidRPr="00F326B2">
        <w:rPr>
          <w:b/>
          <w:bCs/>
          <w:spacing w:val="-2"/>
          <w:sz w:val="24"/>
          <w:szCs w:val="24"/>
        </w:rPr>
        <w:t>программы</w:t>
      </w:r>
    </w:p>
    <w:p w:rsidR="00367F04" w:rsidRPr="00F326B2" w:rsidRDefault="00367F04" w:rsidP="00367F04">
      <w:pPr>
        <w:spacing w:before="185" w:line="259" w:lineRule="auto"/>
        <w:ind w:left="212" w:right="578" w:firstLine="708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Рабочая программа включает следующие разделы: пояснительную записку с требованиями к результатам обучения; содержание курса с перечнем разделов; тематическое планирование с указанием минимального числа часов, отводимого на их изучение, определением основных видов учебной и внеурочной деятельности школьников.</w:t>
      </w:r>
    </w:p>
    <w:p w:rsidR="00367F04" w:rsidRPr="00F326B2" w:rsidRDefault="00367F04" w:rsidP="00367F04">
      <w:pPr>
        <w:spacing w:before="160" w:line="259" w:lineRule="auto"/>
        <w:ind w:left="212" w:right="570" w:firstLine="708"/>
        <w:jc w:val="both"/>
        <w:rPr>
          <w:b/>
          <w:sz w:val="24"/>
          <w:szCs w:val="24"/>
        </w:rPr>
      </w:pPr>
      <w:r w:rsidRPr="00F326B2">
        <w:rPr>
          <w:b/>
          <w:sz w:val="24"/>
          <w:szCs w:val="24"/>
        </w:rPr>
        <w:t xml:space="preserve">Цели и образовательные результаты </w:t>
      </w:r>
      <w:r w:rsidRPr="00F326B2">
        <w:rPr>
          <w:sz w:val="24"/>
          <w:szCs w:val="24"/>
        </w:rPr>
        <w:t xml:space="preserve">представлены на нескольких уровнях </w:t>
      </w:r>
      <w:r w:rsidRPr="00F326B2">
        <w:rPr>
          <w:b/>
          <w:sz w:val="24"/>
          <w:szCs w:val="24"/>
        </w:rPr>
        <w:t xml:space="preserve">– личностном, </w:t>
      </w:r>
      <w:proofErr w:type="spellStart"/>
      <w:r w:rsidRPr="00F326B2">
        <w:rPr>
          <w:b/>
          <w:sz w:val="24"/>
          <w:szCs w:val="24"/>
        </w:rPr>
        <w:t>метапредметном</w:t>
      </w:r>
      <w:proofErr w:type="spellEnd"/>
      <w:r w:rsidRPr="00F326B2">
        <w:rPr>
          <w:b/>
          <w:sz w:val="24"/>
          <w:szCs w:val="24"/>
        </w:rPr>
        <w:t xml:space="preserve"> и </w:t>
      </w:r>
      <w:r w:rsidRPr="00F326B2">
        <w:rPr>
          <w:b/>
          <w:spacing w:val="-2"/>
          <w:sz w:val="24"/>
          <w:szCs w:val="24"/>
        </w:rPr>
        <w:t>воспитательном.</w:t>
      </w:r>
    </w:p>
    <w:p w:rsidR="00367F04" w:rsidRPr="00F326B2" w:rsidRDefault="00367F04" w:rsidP="00367F04">
      <w:pPr>
        <w:spacing w:before="158"/>
        <w:ind w:left="212" w:right="582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На ранних этапах образования ставится задача сформировать представления о явлениях и законах окружающего мира, с которыми школьники сталкиваются в повседневной жизни. Формируются первоначальные представления о научном методе познания, развиваются способности к исследованию, учащиеся учатся наблюдать, планировать и проводить эксперименты.</w:t>
      </w:r>
    </w:p>
    <w:p w:rsidR="00367F04" w:rsidRPr="00F326B2" w:rsidRDefault="00367F04" w:rsidP="00367F04">
      <w:pPr>
        <w:spacing w:before="2"/>
        <w:ind w:left="212" w:right="582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С учетом психологических особенностей детей данного возраста предусматривается развитие внимания, наблюдательности, логического и критического мышления, умения грамотно выражать свои мысли, описывать явления, что</w:t>
      </w:r>
      <w:r w:rsidRPr="00F326B2">
        <w:rPr>
          <w:spacing w:val="-2"/>
          <w:sz w:val="24"/>
          <w:szCs w:val="24"/>
        </w:rPr>
        <w:t xml:space="preserve"> </w:t>
      </w:r>
      <w:r w:rsidRPr="00F326B2">
        <w:rPr>
          <w:sz w:val="24"/>
          <w:szCs w:val="24"/>
        </w:rPr>
        <w:t>позволит</w:t>
      </w:r>
      <w:r w:rsidRPr="00F326B2">
        <w:rPr>
          <w:spacing w:val="-4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при</w:t>
      </w:r>
      <w:r w:rsidRPr="00F326B2">
        <w:rPr>
          <w:spacing w:val="-6"/>
          <w:sz w:val="24"/>
          <w:szCs w:val="24"/>
        </w:rPr>
        <w:t xml:space="preserve"> </w:t>
      </w:r>
      <w:r w:rsidRPr="00F326B2">
        <w:rPr>
          <w:sz w:val="24"/>
          <w:szCs w:val="24"/>
        </w:rPr>
        <w:t>изучении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основного</w:t>
      </w:r>
      <w:r w:rsidRPr="00F326B2">
        <w:rPr>
          <w:spacing w:val="-2"/>
          <w:sz w:val="24"/>
          <w:szCs w:val="24"/>
        </w:rPr>
        <w:t xml:space="preserve"> </w:t>
      </w:r>
      <w:r w:rsidRPr="00F326B2">
        <w:rPr>
          <w:sz w:val="24"/>
          <w:szCs w:val="24"/>
        </w:rPr>
        <w:t>курса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физики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выдвигать</w:t>
      </w:r>
      <w:r w:rsidRPr="00F326B2">
        <w:rPr>
          <w:spacing w:val="-4"/>
          <w:sz w:val="24"/>
          <w:szCs w:val="24"/>
        </w:rPr>
        <w:t xml:space="preserve"> </w:t>
      </w:r>
      <w:r w:rsidRPr="00F326B2">
        <w:rPr>
          <w:sz w:val="24"/>
          <w:szCs w:val="24"/>
        </w:rPr>
        <w:t>гипотезы,</w:t>
      </w:r>
      <w:r w:rsidRPr="00F326B2">
        <w:rPr>
          <w:spacing w:val="-7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предлагать</w:t>
      </w:r>
      <w:r w:rsidRPr="00F326B2">
        <w:rPr>
          <w:spacing w:val="-5"/>
          <w:sz w:val="24"/>
          <w:szCs w:val="24"/>
        </w:rPr>
        <w:t xml:space="preserve"> </w:t>
      </w:r>
      <w:r w:rsidRPr="00F326B2">
        <w:rPr>
          <w:sz w:val="24"/>
          <w:szCs w:val="24"/>
        </w:rPr>
        <w:t>физические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модели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и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с</w:t>
      </w:r>
      <w:r w:rsidRPr="00F326B2">
        <w:rPr>
          <w:spacing w:val="-3"/>
          <w:sz w:val="24"/>
          <w:szCs w:val="24"/>
        </w:rPr>
        <w:t xml:space="preserve"> </w:t>
      </w:r>
      <w:r w:rsidRPr="00F326B2">
        <w:rPr>
          <w:sz w:val="24"/>
          <w:szCs w:val="24"/>
        </w:rPr>
        <w:t>их</w:t>
      </w:r>
      <w:r w:rsidRPr="00F326B2">
        <w:rPr>
          <w:spacing w:val="-2"/>
          <w:sz w:val="24"/>
          <w:szCs w:val="24"/>
        </w:rPr>
        <w:t xml:space="preserve"> </w:t>
      </w:r>
      <w:r w:rsidRPr="00F326B2">
        <w:rPr>
          <w:sz w:val="24"/>
          <w:szCs w:val="24"/>
        </w:rPr>
        <w:t>помощью объяснять явления окружающего мира. Для формирования интереса учащихся к изучению предмета и стремления к его пониманию предполагается использование рисунков различных явлений, опытов и измерительных приборов, качественное мультимедийное сопровождение уроков и лабораторных работ.</w:t>
      </w:r>
    </w:p>
    <w:p w:rsidR="00367F04" w:rsidRPr="00F326B2" w:rsidRDefault="00367F04" w:rsidP="00367F04">
      <w:pPr>
        <w:rPr>
          <w:sz w:val="24"/>
          <w:szCs w:val="24"/>
        </w:rPr>
      </w:pPr>
    </w:p>
    <w:p w:rsidR="00367F04" w:rsidRPr="00F326B2" w:rsidRDefault="00367F04" w:rsidP="00367F04">
      <w:pPr>
        <w:spacing w:line="321" w:lineRule="exact"/>
        <w:ind w:left="779"/>
        <w:rPr>
          <w:sz w:val="24"/>
          <w:szCs w:val="24"/>
        </w:rPr>
      </w:pPr>
      <w:r w:rsidRPr="00F326B2">
        <w:rPr>
          <w:sz w:val="24"/>
          <w:szCs w:val="24"/>
        </w:rPr>
        <w:t>Содержание</w:t>
      </w:r>
      <w:r w:rsidRPr="00F326B2">
        <w:rPr>
          <w:spacing w:val="-12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программы</w:t>
      </w:r>
      <w:r w:rsidRPr="00F326B2">
        <w:rPr>
          <w:spacing w:val="-6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предусматривает</w:t>
      </w:r>
      <w:r w:rsidRPr="00F326B2">
        <w:rPr>
          <w:spacing w:val="-6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проведение</w:t>
      </w:r>
      <w:r w:rsidRPr="00F326B2">
        <w:rPr>
          <w:spacing w:val="56"/>
          <w:sz w:val="24"/>
          <w:szCs w:val="24"/>
        </w:rPr>
        <w:t xml:space="preserve"> </w:t>
      </w:r>
      <w:r w:rsidRPr="00F326B2">
        <w:rPr>
          <w:sz w:val="24"/>
          <w:szCs w:val="24"/>
        </w:rPr>
        <w:t>лабораторных</w:t>
      </w:r>
      <w:r w:rsidRPr="00F326B2">
        <w:rPr>
          <w:spacing w:val="-9"/>
          <w:sz w:val="24"/>
          <w:szCs w:val="24"/>
        </w:rPr>
        <w:t xml:space="preserve"> </w:t>
      </w:r>
      <w:r w:rsidRPr="00F326B2">
        <w:rPr>
          <w:sz w:val="24"/>
          <w:szCs w:val="24"/>
        </w:rPr>
        <w:t>работ</w:t>
      </w:r>
      <w:r w:rsidRPr="00F326B2">
        <w:rPr>
          <w:spacing w:val="-7"/>
          <w:sz w:val="24"/>
          <w:szCs w:val="24"/>
        </w:rPr>
        <w:t xml:space="preserve"> </w:t>
      </w:r>
      <w:r w:rsidRPr="00F326B2">
        <w:rPr>
          <w:sz w:val="24"/>
          <w:szCs w:val="24"/>
        </w:rPr>
        <w:t>и</w:t>
      </w:r>
      <w:r w:rsidRPr="00F326B2">
        <w:rPr>
          <w:spacing w:val="-1"/>
          <w:sz w:val="24"/>
          <w:szCs w:val="24"/>
        </w:rPr>
        <w:t xml:space="preserve"> </w:t>
      </w:r>
      <w:r w:rsidRPr="00F326B2">
        <w:rPr>
          <w:spacing w:val="-2"/>
          <w:sz w:val="24"/>
          <w:szCs w:val="24"/>
        </w:rPr>
        <w:t>опытов.</w:t>
      </w:r>
    </w:p>
    <w:p w:rsidR="00367F04" w:rsidRPr="00F326B2" w:rsidRDefault="00367F04" w:rsidP="00367F04">
      <w:pPr>
        <w:spacing w:before="2"/>
        <w:rPr>
          <w:sz w:val="24"/>
          <w:szCs w:val="24"/>
        </w:rPr>
      </w:pPr>
    </w:p>
    <w:p w:rsidR="00367F04" w:rsidRPr="00F326B2" w:rsidRDefault="00367F04" w:rsidP="00367F04">
      <w:pPr>
        <w:ind w:left="779"/>
        <w:outlineLvl w:val="0"/>
        <w:rPr>
          <w:b/>
          <w:bCs/>
          <w:sz w:val="24"/>
          <w:szCs w:val="24"/>
        </w:rPr>
      </w:pPr>
      <w:r w:rsidRPr="00F326B2">
        <w:rPr>
          <w:b/>
          <w:bCs/>
          <w:sz w:val="24"/>
          <w:szCs w:val="24"/>
        </w:rPr>
        <w:t>Актуальность</w:t>
      </w:r>
      <w:r w:rsidRPr="00F326B2">
        <w:rPr>
          <w:b/>
          <w:bCs/>
          <w:spacing w:val="-11"/>
          <w:sz w:val="24"/>
          <w:szCs w:val="24"/>
        </w:rPr>
        <w:t xml:space="preserve"> </w:t>
      </w:r>
      <w:r w:rsidRPr="00F326B2">
        <w:rPr>
          <w:b/>
          <w:bCs/>
          <w:spacing w:val="-2"/>
          <w:sz w:val="24"/>
          <w:szCs w:val="24"/>
        </w:rPr>
        <w:t>программы</w:t>
      </w:r>
    </w:p>
    <w:p w:rsidR="00367F04" w:rsidRPr="00F326B2" w:rsidRDefault="00155236" w:rsidP="00367F04">
      <w:pPr>
        <w:spacing w:before="322"/>
        <w:ind w:left="212" w:right="582" w:firstLine="566"/>
        <w:jc w:val="both"/>
        <w:rPr>
          <w:sz w:val="24"/>
          <w:szCs w:val="24"/>
        </w:rPr>
      </w:pPr>
      <w:r>
        <w:rPr>
          <w:sz w:val="24"/>
          <w:szCs w:val="24"/>
        </w:rPr>
        <w:t>В курсе 7-</w:t>
      </w:r>
      <w:r w:rsidR="00367F04" w:rsidRPr="002D6EA8">
        <w:rPr>
          <w:sz w:val="24"/>
          <w:szCs w:val="24"/>
        </w:rPr>
        <w:t>9</w:t>
      </w:r>
      <w:r w:rsidR="00367F04" w:rsidRPr="00F326B2">
        <w:rPr>
          <w:sz w:val="24"/>
          <w:szCs w:val="24"/>
        </w:rPr>
        <w:t xml:space="preserve"> класса в процессе знакомства с природными явлениями динамичность мира предстаёт перед учащимися при изучении механических, тепловых, электромагнитных и световых явлений. Интегрирующие функции здесь выполняет понятие «физические явления». Учащиеся знакомятся с Землёй как местом обитания человека, при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этом отмечается влияние человека на природу и даётся оценка последствий этого влияния.</w:t>
      </w:r>
    </w:p>
    <w:p w:rsidR="00367F04" w:rsidRPr="002D6EA8" w:rsidRDefault="00367F04" w:rsidP="00367F04">
      <w:pPr>
        <w:jc w:val="both"/>
        <w:rPr>
          <w:sz w:val="24"/>
          <w:szCs w:val="24"/>
        </w:rPr>
      </w:pPr>
    </w:p>
    <w:p w:rsidR="00367F04" w:rsidRPr="00F326B2" w:rsidRDefault="00367F04" w:rsidP="00367F04">
      <w:pPr>
        <w:spacing w:before="65"/>
        <w:ind w:left="212" w:right="579" w:firstLine="566"/>
        <w:jc w:val="both"/>
        <w:rPr>
          <w:sz w:val="24"/>
          <w:szCs w:val="24"/>
        </w:rPr>
      </w:pPr>
      <w:r w:rsidRPr="002D6EA8">
        <w:rPr>
          <w:sz w:val="24"/>
          <w:szCs w:val="24"/>
        </w:rPr>
        <w:t xml:space="preserve"> </w:t>
      </w:r>
      <w:r w:rsidRPr="00F326B2">
        <w:rPr>
          <w:sz w:val="24"/>
          <w:szCs w:val="24"/>
        </w:rPr>
        <w:t>При изучении физики программа позволит облегчить понимание физических терминов. Формирование устойчивых навыков решения задач, теоретических и математических выводов законов природы, различных теорий и исследовательских проектов.</w:t>
      </w:r>
    </w:p>
    <w:p w:rsidR="00BC5086" w:rsidRDefault="00BC5086" w:rsidP="002D6EA8">
      <w:pPr>
        <w:ind w:firstLine="720"/>
        <w:jc w:val="both"/>
        <w:rPr>
          <w:sz w:val="24"/>
          <w:szCs w:val="24"/>
        </w:rPr>
      </w:pPr>
    </w:p>
    <w:p w:rsidR="002D6EA8" w:rsidRPr="002D6EA8" w:rsidRDefault="002D6EA8" w:rsidP="002D6EA8">
      <w:pPr>
        <w:ind w:firstLine="720"/>
        <w:jc w:val="both"/>
        <w:rPr>
          <w:sz w:val="24"/>
          <w:szCs w:val="24"/>
        </w:rPr>
      </w:pPr>
      <w:r w:rsidRPr="002D6EA8">
        <w:rPr>
          <w:sz w:val="24"/>
          <w:szCs w:val="24"/>
        </w:rPr>
        <w:t xml:space="preserve">  </w:t>
      </w:r>
      <w:r w:rsidRPr="002D6EA8">
        <w:rPr>
          <w:b/>
          <w:color w:val="000000"/>
          <w:sz w:val="24"/>
          <w:szCs w:val="24"/>
        </w:rPr>
        <w:t>Цели изучения курса:</w:t>
      </w:r>
    </w:p>
    <w:p w:rsidR="002D6EA8" w:rsidRPr="002D6EA8" w:rsidRDefault="002D6EA8" w:rsidP="002D6EA8">
      <w:pPr>
        <w:widowControl/>
        <w:autoSpaceDE/>
        <w:autoSpaceDN/>
        <w:jc w:val="both"/>
        <w:rPr>
          <w:sz w:val="24"/>
          <w:szCs w:val="24"/>
        </w:rPr>
      </w:pPr>
      <w:r w:rsidRPr="002D6EA8">
        <w:rPr>
          <w:color w:val="000000"/>
          <w:sz w:val="24"/>
          <w:szCs w:val="24"/>
        </w:rPr>
        <w:lastRenderedPageBreak/>
        <w:t>- приобретение интереса и стремления, обучающихся к научному изучению природы, развитие их интеллектуальных и творческих способностей;</w:t>
      </w:r>
    </w:p>
    <w:p w:rsidR="002D6EA8" w:rsidRPr="002D6EA8" w:rsidRDefault="002D6EA8" w:rsidP="002D6EA8">
      <w:pPr>
        <w:widowControl/>
        <w:autoSpaceDE/>
        <w:autoSpaceDN/>
        <w:jc w:val="both"/>
        <w:rPr>
          <w:sz w:val="24"/>
          <w:szCs w:val="24"/>
        </w:rPr>
      </w:pPr>
      <w:r w:rsidRPr="002D6EA8">
        <w:rPr>
          <w:color w:val="000000"/>
          <w:sz w:val="24"/>
          <w:szCs w:val="24"/>
        </w:rPr>
        <w:t>- развитие представлений о научном методе познания и формирование исследовательского отношения к окружающим явлениям;</w:t>
      </w:r>
    </w:p>
    <w:p w:rsidR="002D6EA8" w:rsidRPr="002D6EA8" w:rsidRDefault="002D6EA8" w:rsidP="002D6EA8">
      <w:pPr>
        <w:widowControl/>
        <w:autoSpaceDE/>
        <w:autoSpaceDN/>
        <w:jc w:val="both"/>
        <w:rPr>
          <w:sz w:val="24"/>
          <w:szCs w:val="24"/>
        </w:rPr>
      </w:pPr>
      <w:r w:rsidRPr="002D6EA8">
        <w:rPr>
          <w:color w:val="000000"/>
          <w:sz w:val="24"/>
          <w:szCs w:val="24"/>
        </w:rPr>
        <w:t>- формирование научного мировоззрения как результата изучения основ строения материи и фундаментальных законов физики;</w:t>
      </w:r>
    </w:p>
    <w:p w:rsidR="002D6EA8" w:rsidRPr="002D6EA8" w:rsidRDefault="002D6EA8" w:rsidP="002D6EA8">
      <w:pPr>
        <w:widowControl/>
        <w:autoSpaceDE/>
        <w:autoSpaceDN/>
        <w:jc w:val="both"/>
        <w:rPr>
          <w:sz w:val="24"/>
          <w:szCs w:val="24"/>
        </w:rPr>
      </w:pPr>
      <w:r w:rsidRPr="002D6EA8">
        <w:rPr>
          <w:color w:val="000000"/>
          <w:sz w:val="24"/>
          <w:szCs w:val="24"/>
        </w:rPr>
        <w:t>- формирование представлений о роли физики для развития других естественных наук, техники и технологий;</w:t>
      </w:r>
    </w:p>
    <w:p w:rsidR="002D6EA8" w:rsidRPr="002D6EA8" w:rsidRDefault="002D6EA8" w:rsidP="002D6EA8">
      <w:pPr>
        <w:widowControl/>
        <w:autoSpaceDE/>
        <w:autoSpaceDN/>
        <w:jc w:val="both"/>
        <w:rPr>
          <w:sz w:val="24"/>
          <w:szCs w:val="24"/>
        </w:rPr>
      </w:pPr>
      <w:r w:rsidRPr="002D6EA8">
        <w:rPr>
          <w:color w:val="000000"/>
          <w:sz w:val="24"/>
          <w:szCs w:val="24"/>
        </w:rPr>
        <w:t xml:space="preserve">- развитие представлений о возможных сферах будущей профессиональной деятельности, связанной с физикой, подготовка к дальнейшему обучению в этом направлении. </w:t>
      </w:r>
    </w:p>
    <w:p w:rsidR="00367F04" w:rsidRPr="00F326B2" w:rsidRDefault="002D6EA8" w:rsidP="003B7AE0">
      <w:pPr>
        <w:tabs>
          <w:tab w:val="left" w:pos="2252"/>
        </w:tabs>
        <w:spacing w:line="242" w:lineRule="auto"/>
        <w:ind w:right="585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67F04" w:rsidRPr="00F326B2">
        <w:rPr>
          <w:sz w:val="24"/>
          <w:szCs w:val="24"/>
        </w:rPr>
        <w:t>овладение</w:t>
      </w:r>
      <w:r w:rsidR="00367F04" w:rsidRPr="00F326B2">
        <w:rPr>
          <w:spacing w:val="7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конкретными</w:t>
      </w:r>
      <w:r w:rsidR="00367F04" w:rsidRPr="00F326B2">
        <w:rPr>
          <w:spacing w:val="7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физическими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понятиями,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необходимыми</w:t>
      </w:r>
      <w:r w:rsidR="00367F04" w:rsidRPr="00F326B2">
        <w:rPr>
          <w:spacing w:val="7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для</w:t>
      </w:r>
      <w:r w:rsidR="00367F04" w:rsidRPr="00F326B2">
        <w:rPr>
          <w:spacing w:val="7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изучения</w:t>
      </w:r>
      <w:r w:rsidR="00367F04" w:rsidRPr="00F326B2">
        <w:rPr>
          <w:spacing w:val="7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курса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физики,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для продолжения образования;</w:t>
      </w:r>
    </w:p>
    <w:p w:rsidR="00367F04" w:rsidRPr="00F326B2" w:rsidRDefault="002D6EA8" w:rsidP="003B7AE0">
      <w:pPr>
        <w:tabs>
          <w:tab w:val="left" w:pos="1997"/>
        </w:tabs>
        <w:ind w:right="57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67F04" w:rsidRPr="00F326B2">
        <w:rPr>
          <w:sz w:val="24"/>
          <w:szCs w:val="24"/>
        </w:rPr>
        <w:t>интеллектуальное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развитие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учащихся,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формирование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качеств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мышления,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характерных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для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физической деятельности и необходимых для продуктивной жизни в обществе;</w:t>
      </w:r>
    </w:p>
    <w:p w:rsidR="00367F04" w:rsidRPr="00F326B2" w:rsidRDefault="002D6EA8" w:rsidP="003B7AE0">
      <w:pPr>
        <w:tabs>
          <w:tab w:val="left" w:pos="1821"/>
        </w:tabs>
        <w:ind w:right="58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67F04" w:rsidRPr="00F326B2">
        <w:rPr>
          <w:sz w:val="24"/>
          <w:szCs w:val="24"/>
        </w:rPr>
        <w:t>формирование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представлений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об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идеях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</w:t>
      </w:r>
      <w:r w:rsidR="00367F04" w:rsidRPr="00F326B2">
        <w:rPr>
          <w:spacing w:val="33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методах</w:t>
      </w:r>
      <w:r w:rsidR="00367F04" w:rsidRPr="00F326B2">
        <w:rPr>
          <w:spacing w:val="32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изучения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природы,</w:t>
      </w:r>
      <w:r w:rsidR="00367F04" w:rsidRPr="00F326B2">
        <w:rPr>
          <w:spacing w:val="3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о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физике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как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форме</w:t>
      </w:r>
      <w:r w:rsidR="00367F04" w:rsidRPr="00F326B2">
        <w:rPr>
          <w:spacing w:val="33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её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описания</w:t>
      </w:r>
      <w:r w:rsidR="00367F04" w:rsidRPr="00F326B2">
        <w:rPr>
          <w:spacing w:val="3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 методе познания действительности;</w:t>
      </w:r>
    </w:p>
    <w:p w:rsidR="00367F04" w:rsidRPr="00F326B2" w:rsidRDefault="002D6EA8" w:rsidP="003B7AE0">
      <w:pPr>
        <w:tabs>
          <w:tab w:val="left" w:pos="1962"/>
        </w:tabs>
        <w:ind w:right="58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67F04" w:rsidRPr="00F326B2">
        <w:rPr>
          <w:sz w:val="24"/>
          <w:szCs w:val="24"/>
        </w:rPr>
        <w:t>формирование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представлений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о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физике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как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части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общечеловеческой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культуры,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понимания</w:t>
      </w:r>
      <w:r w:rsidR="00367F04" w:rsidRPr="00F326B2">
        <w:rPr>
          <w:spacing w:val="4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значимости физики для общественного прогресса;</w:t>
      </w:r>
    </w:p>
    <w:p w:rsidR="00367F04" w:rsidRPr="00F326B2" w:rsidRDefault="002D6EA8" w:rsidP="002D6EA8">
      <w:pPr>
        <w:tabs>
          <w:tab w:val="left" w:pos="1434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367F04" w:rsidRPr="00F326B2">
        <w:rPr>
          <w:sz w:val="24"/>
          <w:szCs w:val="24"/>
        </w:rPr>
        <w:t>пробудить</w:t>
      </w:r>
      <w:r w:rsidR="00367F04" w:rsidRPr="00F326B2">
        <w:rPr>
          <w:spacing w:val="-1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интерес</w:t>
      </w:r>
      <w:r w:rsidR="00367F04" w:rsidRPr="00F326B2">
        <w:rPr>
          <w:spacing w:val="-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</w:t>
      </w:r>
      <w:r w:rsidR="00367F04" w:rsidRPr="00F326B2">
        <w:rPr>
          <w:spacing w:val="-7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самостоятельному</w:t>
      </w:r>
      <w:r w:rsidR="00367F04" w:rsidRPr="00F326B2">
        <w:rPr>
          <w:spacing w:val="-7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творческому</w:t>
      </w:r>
      <w:r w:rsidR="00367F04" w:rsidRPr="00F326B2">
        <w:rPr>
          <w:spacing w:val="-6"/>
          <w:sz w:val="24"/>
          <w:szCs w:val="24"/>
        </w:rPr>
        <w:t xml:space="preserve"> </w:t>
      </w:r>
      <w:r w:rsidR="00367F04" w:rsidRPr="00F326B2">
        <w:rPr>
          <w:spacing w:val="-2"/>
          <w:sz w:val="24"/>
          <w:szCs w:val="24"/>
        </w:rPr>
        <w:t>мышлению;</w:t>
      </w:r>
    </w:p>
    <w:p w:rsidR="00367F04" w:rsidRPr="00F326B2" w:rsidRDefault="002D6EA8" w:rsidP="002D6EA8">
      <w:pPr>
        <w:tabs>
          <w:tab w:val="left" w:pos="1505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367F04" w:rsidRPr="00F326B2">
        <w:rPr>
          <w:sz w:val="24"/>
          <w:szCs w:val="24"/>
        </w:rPr>
        <w:t>формировать</w:t>
      </w:r>
      <w:r w:rsidR="00367F04" w:rsidRPr="00F326B2">
        <w:rPr>
          <w:spacing w:val="-10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у</w:t>
      </w:r>
      <w:r w:rsidR="00367F04" w:rsidRPr="00F326B2">
        <w:rPr>
          <w:spacing w:val="-6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учащихся</w:t>
      </w:r>
      <w:r w:rsidR="00367F04" w:rsidRPr="00F326B2">
        <w:rPr>
          <w:spacing w:val="-6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рациональные</w:t>
      </w:r>
      <w:r w:rsidR="00367F04" w:rsidRPr="00F326B2">
        <w:rPr>
          <w:spacing w:val="-7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умения</w:t>
      </w:r>
      <w:r w:rsidR="00367F04" w:rsidRPr="00F326B2">
        <w:rPr>
          <w:spacing w:val="-9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и</w:t>
      </w:r>
      <w:r w:rsidR="00367F04" w:rsidRPr="00F326B2">
        <w:rPr>
          <w:spacing w:val="-6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приёмы</w:t>
      </w:r>
      <w:r w:rsidR="00367F04" w:rsidRPr="00F326B2">
        <w:rPr>
          <w:spacing w:val="-6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умственной</w:t>
      </w:r>
      <w:r w:rsidR="00367F04" w:rsidRPr="00F326B2">
        <w:rPr>
          <w:spacing w:val="-9"/>
          <w:sz w:val="24"/>
          <w:szCs w:val="24"/>
        </w:rPr>
        <w:t xml:space="preserve"> </w:t>
      </w:r>
      <w:r w:rsidR="00367F04" w:rsidRPr="00F326B2">
        <w:rPr>
          <w:spacing w:val="-2"/>
          <w:sz w:val="24"/>
          <w:szCs w:val="24"/>
        </w:rPr>
        <w:t>деятельности;</w:t>
      </w:r>
    </w:p>
    <w:p w:rsidR="00367F04" w:rsidRPr="00F326B2" w:rsidRDefault="003B7AE0" w:rsidP="002D6EA8">
      <w:pPr>
        <w:tabs>
          <w:tab w:val="left" w:pos="115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D6EA8">
        <w:rPr>
          <w:sz w:val="24"/>
          <w:szCs w:val="24"/>
        </w:rPr>
        <w:t xml:space="preserve">- </w:t>
      </w:r>
      <w:r w:rsidR="00367F04" w:rsidRPr="00F326B2">
        <w:rPr>
          <w:sz w:val="24"/>
          <w:szCs w:val="24"/>
        </w:rPr>
        <w:t>воспитывать</w:t>
      </w:r>
      <w:r w:rsidR="00367F04" w:rsidRPr="00F326B2">
        <w:rPr>
          <w:spacing w:val="-12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культуру</w:t>
      </w:r>
      <w:r w:rsidR="00367F04" w:rsidRPr="00F326B2">
        <w:rPr>
          <w:spacing w:val="-8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мышления,</w:t>
      </w:r>
      <w:r w:rsidR="00367F04" w:rsidRPr="00F326B2">
        <w:rPr>
          <w:spacing w:val="-9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мировоззренческую</w:t>
      </w:r>
      <w:r w:rsidR="00367F04" w:rsidRPr="00F326B2">
        <w:rPr>
          <w:spacing w:val="-11"/>
          <w:sz w:val="24"/>
          <w:szCs w:val="24"/>
        </w:rPr>
        <w:t xml:space="preserve"> </w:t>
      </w:r>
      <w:r w:rsidR="00367F04" w:rsidRPr="00F326B2">
        <w:rPr>
          <w:sz w:val="24"/>
          <w:szCs w:val="24"/>
        </w:rPr>
        <w:t>культуру</w:t>
      </w:r>
      <w:r w:rsidR="00367F04" w:rsidRPr="00F326B2">
        <w:rPr>
          <w:spacing w:val="-11"/>
          <w:sz w:val="24"/>
          <w:szCs w:val="24"/>
        </w:rPr>
        <w:t xml:space="preserve"> </w:t>
      </w:r>
      <w:r w:rsidR="00367F04" w:rsidRPr="00F326B2">
        <w:rPr>
          <w:spacing w:val="-2"/>
          <w:sz w:val="24"/>
          <w:szCs w:val="24"/>
        </w:rPr>
        <w:t>учащихся.</w:t>
      </w:r>
    </w:p>
    <w:p w:rsidR="00367F04" w:rsidRPr="00F326B2" w:rsidRDefault="00367F04" w:rsidP="00367F04">
      <w:pPr>
        <w:spacing w:before="318"/>
        <w:ind w:left="779"/>
        <w:outlineLvl w:val="0"/>
        <w:rPr>
          <w:b/>
          <w:bCs/>
          <w:sz w:val="24"/>
          <w:szCs w:val="24"/>
        </w:rPr>
      </w:pPr>
      <w:r w:rsidRPr="00F326B2">
        <w:rPr>
          <w:b/>
          <w:bCs/>
          <w:sz w:val="24"/>
          <w:szCs w:val="24"/>
        </w:rPr>
        <w:t>Методы</w:t>
      </w:r>
      <w:r w:rsidRPr="00F326B2">
        <w:rPr>
          <w:b/>
          <w:bCs/>
          <w:spacing w:val="-5"/>
          <w:sz w:val="24"/>
          <w:szCs w:val="24"/>
        </w:rPr>
        <w:t xml:space="preserve"> </w:t>
      </w:r>
      <w:r w:rsidRPr="00F326B2">
        <w:rPr>
          <w:b/>
          <w:bCs/>
          <w:sz w:val="24"/>
          <w:szCs w:val="24"/>
        </w:rPr>
        <w:t>и</w:t>
      </w:r>
      <w:r w:rsidRPr="00F326B2">
        <w:rPr>
          <w:b/>
          <w:bCs/>
          <w:spacing w:val="-5"/>
          <w:sz w:val="24"/>
          <w:szCs w:val="24"/>
        </w:rPr>
        <w:t xml:space="preserve"> </w:t>
      </w:r>
      <w:r w:rsidRPr="00F326B2">
        <w:rPr>
          <w:b/>
          <w:bCs/>
          <w:sz w:val="24"/>
          <w:szCs w:val="24"/>
        </w:rPr>
        <w:t>средства</w:t>
      </w:r>
      <w:r w:rsidRPr="00F326B2">
        <w:rPr>
          <w:b/>
          <w:bCs/>
          <w:spacing w:val="-3"/>
          <w:sz w:val="24"/>
          <w:szCs w:val="24"/>
        </w:rPr>
        <w:t xml:space="preserve"> </w:t>
      </w:r>
      <w:r w:rsidRPr="00F326B2">
        <w:rPr>
          <w:b/>
          <w:bCs/>
          <w:spacing w:val="-2"/>
          <w:sz w:val="24"/>
          <w:szCs w:val="24"/>
        </w:rPr>
        <w:t>обучения</w:t>
      </w:r>
    </w:p>
    <w:p w:rsidR="00367F04" w:rsidRPr="00F326B2" w:rsidRDefault="00367F04" w:rsidP="00367F04">
      <w:pPr>
        <w:spacing w:before="1"/>
        <w:rPr>
          <w:b/>
          <w:sz w:val="24"/>
          <w:szCs w:val="24"/>
        </w:rPr>
      </w:pPr>
    </w:p>
    <w:p w:rsidR="00367F04" w:rsidRPr="00F326B2" w:rsidRDefault="00367F04" w:rsidP="003B7AE0">
      <w:pPr>
        <w:ind w:left="212" w:right="574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В рабочей программе используются исследовательские методы обучения: анализ информации, постановка эксперимента, проведение исследований. Эти методы в наибольшей степени должны обеспечить развитие познавательных интересов, интеллектуальных и творческих способностей, в самостоятельности и приобретении знаний при выполнении творческих заданий, экспериментальных исследований. Роль учителя меняется: он выступает как организатор, консультант, эксперт самого процесса деятельности учащихся и её результатов.</w:t>
      </w:r>
    </w:p>
    <w:p w:rsidR="00367F04" w:rsidRPr="00F326B2" w:rsidRDefault="00367F04" w:rsidP="00367F04">
      <w:pPr>
        <w:spacing w:before="321" w:line="259" w:lineRule="auto"/>
        <w:ind w:left="212" w:right="580" w:firstLine="566"/>
        <w:jc w:val="both"/>
        <w:rPr>
          <w:sz w:val="24"/>
          <w:szCs w:val="24"/>
        </w:rPr>
      </w:pPr>
      <w:r w:rsidRPr="00F326B2">
        <w:rPr>
          <w:sz w:val="24"/>
          <w:szCs w:val="24"/>
        </w:rPr>
        <w:t>Лабораторные работы обеспечиваются не только наглядным материалом, но и с помощью мультимедиа. Применение мультимедиа технологий и использование в презентациях анимационных эффектов дают возможность привлечь внимание учащихся, развить их познавательную активность.</w:t>
      </w:r>
      <w:r w:rsidRPr="002D6EA8">
        <w:rPr>
          <w:sz w:val="24"/>
          <w:szCs w:val="24"/>
        </w:rPr>
        <w:t xml:space="preserve"> </w:t>
      </w:r>
      <w:r w:rsidRPr="00F326B2">
        <w:rPr>
          <w:sz w:val="24"/>
          <w:szCs w:val="24"/>
        </w:rPr>
        <w:t>Мультимедийные презентации предлагаются к использованию для самостоятельной, в том числе индивидуальной, исследовательской работы учащихся.</w:t>
      </w:r>
    </w:p>
    <w:p w:rsidR="00367F04" w:rsidRDefault="00367F04" w:rsidP="00367F04">
      <w:pPr>
        <w:jc w:val="both"/>
        <w:rPr>
          <w:sz w:val="24"/>
          <w:szCs w:val="24"/>
        </w:rPr>
      </w:pPr>
    </w:p>
    <w:p w:rsidR="002D6EA8" w:rsidRPr="00F326B2" w:rsidRDefault="002D6EA8" w:rsidP="002D6EA8">
      <w:pPr>
        <w:spacing w:before="65"/>
        <w:ind w:left="779"/>
        <w:outlineLvl w:val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326B2">
        <w:rPr>
          <w:b/>
          <w:bCs/>
          <w:sz w:val="24"/>
          <w:szCs w:val="24"/>
        </w:rPr>
        <w:t>Основные</w:t>
      </w:r>
      <w:r w:rsidRPr="00F326B2">
        <w:rPr>
          <w:b/>
          <w:bCs/>
          <w:spacing w:val="-9"/>
          <w:sz w:val="24"/>
          <w:szCs w:val="24"/>
        </w:rPr>
        <w:t xml:space="preserve"> </w:t>
      </w:r>
      <w:r w:rsidRPr="00F326B2">
        <w:rPr>
          <w:b/>
          <w:bCs/>
          <w:sz w:val="24"/>
          <w:szCs w:val="24"/>
        </w:rPr>
        <w:t>формы</w:t>
      </w:r>
      <w:r w:rsidRPr="00F326B2">
        <w:rPr>
          <w:b/>
          <w:bCs/>
          <w:spacing w:val="-9"/>
          <w:sz w:val="24"/>
          <w:szCs w:val="24"/>
        </w:rPr>
        <w:t xml:space="preserve"> </w:t>
      </w:r>
      <w:r w:rsidRPr="00F326B2">
        <w:rPr>
          <w:b/>
          <w:bCs/>
          <w:sz w:val="24"/>
          <w:szCs w:val="24"/>
        </w:rPr>
        <w:t>организации</w:t>
      </w:r>
      <w:r w:rsidRPr="00F326B2">
        <w:rPr>
          <w:b/>
          <w:bCs/>
          <w:spacing w:val="-7"/>
          <w:sz w:val="24"/>
          <w:szCs w:val="24"/>
        </w:rPr>
        <w:t xml:space="preserve"> </w:t>
      </w:r>
      <w:r w:rsidRPr="00F326B2">
        <w:rPr>
          <w:b/>
          <w:bCs/>
          <w:sz w:val="24"/>
          <w:szCs w:val="24"/>
        </w:rPr>
        <w:t>учебных</w:t>
      </w:r>
      <w:r w:rsidRPr="00F326B2">
        <w:rPr>
          <w:b/>
          <w:bCs/>
          <w:spacing w:val="-5"/>
          <w:sz w:val="24"/>
          <w:szCs w:val="24"/>
        </w:rPr>
        <w:t xml:space="preserve"> </w:t>
      </w:r>
      <w:r w:rsidRPr="00F326B2">
        <w:rPr>
          <w:b/>
          <w:bCs/>
          <w:spacing w:val="-2"/>
          <w:sz w:val="24"/>
          <w:szCs w:val="24"/>
        </w:rPr>
        <w:t>занятий</w:t>
      </w:r>
    </w:p>
    <w:p w:rsidR="002D6EA8" w:rsidRPr="00F326B2" w:rsidRDefault="002D6EA8" w:rsidP="002D6EA8">
      <w:pPr>
        <w:rPr>
          <w:b/>
          <w:sz w:val="24"/>
          <w:szCs w:val="24"/>
        </w:rPr>
      </w:pPr>
    </w:p>
    <w:p w:rsidR="002D6EA8" w:rsidRPr="00F326B2" w:rsidRDefault="002D6EA8" w:rsidP="002D6EA8">
      <w:pPr>
        <w:ind w:left="212" w:firstLine="566"/>
        <w:rPr>
          <w:sz w:val="24"/>
          <w:szCs w:val="24"/>
        </w:rPr>
      </w:pPr>
      <w:r w:rsidRPr="00F326B2">
        <w:rPr>
          <w:sz w:val="24"/>
          <w:szCs w:val="24"/>
        </w:rPr>
        <w:t>В соответствии с целями и задачами кружка, его содержанием и методами обучения наиболее оптимальной формой занятий является самостоятельная исследовательская работа.</w:t>
      </w:r>
    </w:p>
    <w:p w:rsidR="002D6EA8" w:rsidRPr="00F326B2" w:rsidRDefault="002D6EA8" w:rsidP="003B7AE0">
      <w:pPr>
        <w:spacing w:before="321"/>
        <w:rPr>
          <w:sz w:val="24"/>
          <w:szCs w:val="24"/>
        </w:rPr>
      </w:pPr>
      <w:r w:rsidRPr="00F326B2">
        <w:rPr>
          <w:sz w:val="24"/>
          <w:szCs w:val="24"/>
        </w:rPr>
        <w:t>Необходимо</w:t>
      </w:r>
      <w:r w:rsidRPr="00F326B2">
        <w:rPr>
          <w:spacing w:val="-10"/>
          <w:sz w:val="24"/>
          <w:szCs w:val="24"/>
        </w:rPr>
        <w:t xml:space="preserve"> </w:t>
      </w:r>
      <w:r w:rsidRPr="00F326B2">
        <w:rPr>
          <w:sz w:val="24"/>
          <w:szCs w:val="24"/>
        </w:rPr>
        <w:t>отдавать</w:t>
      </w:r>
      <w:r w:rsidRPr="00F326B2">
        <w:rPr>
          <w:spacing w:val="-9"/>
          <w:sz w:val="24"/>
          <w:szCs w:val="24"/>
        </w:rPr>
        <w:t xml:space="preserve"> </w:t>
      </w:r>
      <w:r w:rsidRPr="00F326B2">
        <w:rPr>
          <w:sz w:val="24"/>
          <w:szCs w:val="24"/>
        </w:rPr>
        <w:t>предпочтение</w:t>
      </w:r>
      <w:r w:rsidRPr="00F326B2">
        <w:rPr>
          <w:spacing w:val="-9"/>
          <w:sz w:val="24"/>
          <w:szCs w:val="24"/>
        </w:rPr>
        <w:t xml:space="preserve"> </w:t>
      </w:r>
      <w:r w:rsidRPr="00F326B2">
        <w:rPr>
          <w:sz w:val="24"/>
          <w:szCs w:val="24"/>
        </w:rPr>
        <w:t>следующим</w:t>
      </w:r>
      <w:r w:rsidRPr="00F326B2">
        <w:rPr>
          <w:spacing w:val="-8"/>
          <w:sz w:val="24"/>
          <w:szCs w:val="24"/>
        </w:rPr>
        <w:t xml:space="preserve"> </w:t>
      </w:r>
      <w:r w:rsidRPr="00F326B2">
        <w:rPr>
          <w:sz w:val="24"/>
          <w:szCs w:val="24"/>
        </w:rPr>
        <w:t>формам</w:t>
      </w:r>
      <w:r w:rsidRPr="00F326B2">
        <w:rPr>
          <w:spacing w:val="-11"/>
          <w:sz w:val="24"/>
          <w:szCs w:val="24"/>
        </w:rPr>
        <w:t xml:space="preserve"> </w:t>
      </w:r>
      <w:r w:rsidRPr="00F326B2">
        <w:rPr>
          <w:spacing w:val="-2"/>
          <w:sz w:val="24"/>
          <w:szCs w:val="24"/>
        </w:rPr>
        <w:t>работы:</w:t>
      </w:r>
    </w:p>
    <w:p w:rsidR="002D6EA8" w:rsidRPr="00F326B2" w:rsidRDefault="00A84093" w:rsidP="00A84093">
      <w:pPr>
        <w:tabs>
          <w:tab w:val="left" w:pos="947"/>
        </w:tabs>
        <w:spacing w:before="2"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D6EA8" w:rsidRPr="00F326B2">
        <w:rPr>
          <w:sz w:val="24"/>
          <w:szCs w:val="24"/>
        </w:rPr>
        <w:t>консультация</w:t>
      </w:r>
      <w:r w:rsidR="002D6EA8" w:rsidRPr="00F326B2">
        <w:rPr>
          <w:spacing w:val="-4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с</w:t>
      </w:r>
      <w:r w:rsidR="002D6EA8" w:rsidRPr="00F326B2">
        <w:rPr>
          <w:spacing w:val="-4"/>
          <w:sz w:val="24"/>
          <w:szCs w:val="24"/>
        </w:rPr>
        <w:t xml:space="preserve"> </w:t>
      </w:r>
      <w:r w:rsidR="002D6EA8" w:rsidRPr="00F326B2">
        <w:rPr>
          <w:spacing w:val="-2"/>
          <w:sz w:val="24"/>
          <w:szCs w:val="24"/>
        </w:rPr>
        <w:t>учителем;</w:t>
      </w:r>
    </w:p>
    <w:p w:rsidR="002D6EA8" w:rsidRPr="00F326B2" w:rsidRDefault="00A84093" w:rsidP="00A84093">
      <w:pPr>
        <w:tabs>
          <w:tab w:val="left" w:pos="947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D6EA8" w:rsidRPr="00F326B2">
        <w:rPr>
          <w:sz w:val="24"/>
          <w:szCs w:val="24"/>
        </w:rPr>
        <w:t>работа</w:t>
      </w:r>
      <w:r w:rsidR="002D6EA8" w:rsidRPr="00F326B2">
        <w:rPr>
          <w:spacing w:val="-8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в</w:t>
      </w:r>
      <w:r w:rsidR="002D6EA8" w:rsidRPr="00F326B2">
        <w:rPr>
          <w:spacing w:val="-7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малых</w:t>
      </w:r>
      <w:r w:rsidR="002D6EA8" w:rsidRPr="00F326B2">
        <w:rPr>
          <w:spacing w:val="-5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группах</w:t>
      </w:r>
      <w:r w:rsidR="002D6EA8" w:rsidRPr="00F326B2">
        <w:rPr>
          <w:spacing w:val="-4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(2-3</w:t>
      </w:r>
      <w:r w:rsidR="002D6EA8" w:rsidRPr="00F326B2">
        <w:rPr>
          <w:spacing w:val="-5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человека)</w:t>
      </w:r>
      <w:r w:rsidR="002D6EA8" w:rsidRPr="00F326B2">
        <w:rPr>
          <w:spacing w:val="-5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при</w:t>
      </w:r>
      <w:r w:rsidR="002D6EA8" w:rsidRPr="00F326B2">
        <w:rPr>
          <w:spacing w:val="-6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выполнении</w:t>
      </w:r>
      <w:r w:rsidR="002D6EA8" w:rsidRPr="00F326B2">
        <w:rPr>
          <w:spacing w:val="-5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исследовательских</w:t>
      </w:r>
      <w:r w:rsidR="002D6EA8" w:rsidRPr="00F326B2">
        <w:rPr>
          <w:spacing w:val="-4"/>
          <w:sz w:val="24"/>
          <w:szCs w:val="24"/>
        </w:rPr>
        <w:t xml:space="preserve"> </w:t>
      </w:r>
      <w:r w:rsidR="002D6EA8" w:rsidRPr="00F326B2">
        <w:rPr>
          <w:spacing w:val="-2"/>
          <w:sz w:val="24"/>
          <w:szCs w:val="24"/>
        </w:rPr>
        <w:t>заданий;</w:t>
      </w:r>
    </w:p>
    <w:p w:rsidR="002D6EA8" w:rsidRPr="00F326B2" w:rsidRDefault="00A84093" w:rsidP="00A84093">
      <w:pPr>
        <w:tabs>
          <w:tab w:val="left" w:pos="1087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D6EA8" w:rsidRPr="00F326B2">
        <w:rPr>
          <w:sz w:val="24"/>
          <w:szCs w:val="24"/>
        </w:rPr>
        <w:t>подготовка</w:t>
      </w:r>
      <w:r w:rsidR="002D6EA8" w:rsidRPr="00F326B2">
        <w:rPr>
          <w:spacing w:val="-12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отчетных</w:t>
      </w:r>
      <w:r w:rsidR="002D6EA8" w:rsidRPr="00F326B2">
        <w:rPr>
          <w:spacing w:val="-5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материалов</w:t>
      </w:r>
      <w:r w:rsidR="002D6EA8" w:rsidRPr="00F326B2">
        <w:rPr>
          <w:spacing w:val="-7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по</w:t>
      </w:r>
      <w:r w:rsidR="002D6EA8" w:rsidRPr="00F326B2">
        <w:rPr>
          <w:spacing w:val="-9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результатам</w:t>
      </w:r>
      <w:r w:rsidR="002D6EA8" w:rsidRPr="00F326B2">
        <w:rPr>
          <w:spacing w:val="-6"/>
          <w:sz w:val="24"/>
          <w:szCs w:val="24"/>
        </w:rPr>
        <w:t xml:space="preserve"> </w:t>
      </w:r>
      <w:r w:rsidR="002D6EA8" w:rsidRPr="00F326B2">
        <w:rPr>
          <w:sz w:val="24"/>
          <w:szCs w:val="24"/>
        </w:rPr>
        <w:t>проведения</w:t>
      </w:r>
      <w:r w:rsidR="002D6EA8" w:rsidRPr="00F326B2">
        <w:rPr>
          <w:spacing w:val="-6"/>
          <w:sz w:val="24"/>
          <w:szCs w:val="24"/>
        </w:rPr>
        <w:t xml:space="preserve"> </w:t>
      </w:r>
      <w:r w:rsidR="002D6EA8" w:rsidRPr="00F326B2">
        <w:rPr>
          <w:spacing w:val="-2"/>
          <w:sz w:val="24"/>
          <w:szCs w:val="24"/>
        </w:rPr>
        <w:t>исследований.</w:t>
      </w:r>
    </w:p>
    <w:p w:rsidR="002D6EA8" w:rsidRPr="002D6EA8" w:rsidRDefault="002D6EA8" w:rsidP="002D6EA8">
      <w:pPr>
        <w:spacing w:line="259" w:lineRule="auto"/>
        <w:jc w:val="both"/>
        <w:rPr>
          <w:sz w:val="24"/>
          <w:szCs w:val="24"/>
        </w:rPr>
      </w:pPr>
    </w:p>
    <w:p w:rsidR="002D6EA8" w:rsidRPr="002D6EA8" w:rsidRDefault="002D6EA8" w:rsidP="002D6EA8">
      <w:pPr>
        <w:spacing w:line="259" w:lineRule="auto"/>
        <w:jc w:val="both"/>
        <w:rPr>
          <w:sz w:val="24"/>
          <w:szCs w:val="24"/>
        </w:rPr>
      </w:pPr>
    </w:p>
    <w:p w:rsidR="002D6EA8" w:rsidRPr="002D6EA8" w:rsidRDefault="002D6EA8" w:rsidP="002D6EA8">
      <w:pPr>
        <w:spacing w:line="264" w:lineRule="auto"/>
        <w:ind w:lef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D6EA8">
        <w:rPr>
          <w:b/>
          <w:color w:val="000000"/>
          <w:sz w:val="24"/>
          <w:szCs w:val="24"/>
        </w:rPr>
        <w:t xml:space="preserve">СОДЕРЖАНИЕ ОБУЧЕНИЯ </w:t>
      </w:r>
    </w:p>
    <w:p w:rsidR="002D6EA8" w:rsidRPr="002D6EA8" w:rsidRDefault="002D6EA8" w:rsidP="002D6EA8">
      <w:pPr>
        <w:spacing w:before="271"/>
        <w:rPr>
          <w:sz w:val="24"/>
          <w:szCs w:val="24"/>
        </w:rPr>
      </w:pPr>
      <w:r w:rsidRPr="002D6EA8">
        <w:rPr>
          <w:b/>
          <w:sz w:val="24"/>
          <w:szCs w:val="24"/>
        </w:rPr>
        <w:t>Введение в курс.</w:t>
      </w:r>
      <w:r w:rsidRPr="002D6EA8">
        <w:rPr>
          <w:b/>
          <w:spacing w:val="-3"/>
          <w:sz w:val="24"/>
          <w:szCs w:val="24"/>
        </w:rPr>
        <w:t xml:space="preserve"> </w:t>
      </w:r>
      <w:r w:rsidRPr="002D6EA8">
        <w:rPr>
          <w:b/>
          <w:sz w:val="24"/>
          <w:szCs w:val="24"/>
        </w:rPr>
        <w:t xml:space="preserve">(6 </w:t>
      </w:r>
      <w:r w:rsidRPr="002D6EA8">
        <w:rPr>
          <w:b/>
          <w:spacing w:val="-2"/>
          <w:sz w:val="24"/>
          <w:szCs w:val="24"/>
        </w:rPr>
        <w:t>часов</w:t>
      </w:r>
      <w:r w:rsidRPr="002D6EA8">
        <w:rPr>
          <w:spacing w:val="-2"/>
          <w:sz w:val="24"/>
          <w:szCs w:val="24"/>
        </w:rPr>
        <w:t>)</w:t>
      </w:r>
    </w:p>
    <w:p w:rsidR="002D6EA8" w:rsidRPr="002D6EA8" w:rsidRDefault="002D6EA8" w:rsidP="002D6EA8">
      <w:pPr>
        <w:pStyle w:val="21"/>
        <w:spacing w:before="0"/>
        <w:ind w:left="0" w:firstLine="720"/>
        <w:jc w:val="both"/>
        <w:rPr>
          <w:b w:val="0"/>
          <w:spacing w:val="-2"/>
          <w:sz w:val="24"/>
          <w:szCs w:val="24"/>
        </w:rPr>
      </w:pPr>
      <w:r w:rsidRPr="002D6EA8">
        <w:rPr>
          <w:b w:val="0"/>
          <w:spacing w:val="-2"/>
          <w:sz w:val="24"/>
          <w:szCs w:val="24"/>
        </w:rPr>
        <w:t xml:space="preserve">Вводное занятие. </w:t>
      </w:r>
      <w:r w:rsidRPr="002D6EA8">
        <w:rPr>
          <w:b w:val="0"/>
          <w:sz w:val="24"/>
          <w:szCs w:val="24"/>
        </w:rPr>
        <w:t xml:space="preserve">Инструктаж по охране труда на занятиях </w:t>
      </w:r>
      <w:r w:rsidRPr="002D6EA8">
        <w:rPr>
          <w:b w:val="0"/>
          <w:spacing w:val="-2"/>
          <w:sz w:val="24"/>
          <w:szCs w:val="24"/>
        </w:rPr>
        <w:t xml:space="preserve">кружка. Основы эксперимента. </w:t>
      </w:r>
      <w:r w:rsidRPr="002D6EA8">
        <w:rPr>
          <w:b w:val="0"/>
          <w:sz w:val="24"/>
          <w:szCs w:val="24"/>
        </w:rPr>
        <w:t xml:space="preserve">Планирование и проведение наблюдения и эксперимента. Физические величины и их измерение. Физические приборы, их шкалы. </w:t>
      </w:r>
    </w:p>
    <w:p w:rsidR="002D6EA8" w:rsidRPr="002D6EA8" w:rsidRDefault="002D6EA8" w:rsidP="002D6EA8">
      <w:pPr>
        <w:pStyle w:val="21"/>
        <w:tabs>
          <w:tab w:val="left" w:pos="4225"/>
        </w:tabs>
        <w:spacing w:before="0"/>
        <w:ind w:left="0" w:firstLine="720"/>
        <w:jc w:val="both"/>
        <w:rPr>
          <w:spacing w:val="-2"/>
          <w:sz w:val="24"/>
          <w:szCs w:val="24"/>
        </w:rPr>
      </w:pPr>
      <w:r w:rsidRPr="002D6EA8">
        <w:rPr>
          <w:spacing w:val="-2"/>
          <w:sz w:val="24"/>
          <w:szCs w:val="24"/>
        </w:rPr>
        <w:tab/>
      </w:r>
    </w:p>
    <w:p w:rsidR="002D6EA8" w:rsidRPr="002D6EA8" w:rsidRDefault="002D6EA8" w:rsidP="002D6EA8">
      <w:pPr>
        <w:spacing w:line="274" w:lineRule="exact"/>
        <w:outlineLvl w:val="0"/>
        <w:rPr>
          <w:b/>
          <w:bCs/>
          <w:sz w:val="24"/>
          <w:szCs w:val="24"/>
        </w:rPr>
      </w:pPr>
      <w:r w:rsidRPr="002D6EA8">
        <w:rPr>
          <w:spacing w:val="-2"/>
          <w:sz w:val="24"/>
          <w:szCs w:val="24"/>
        </w:rPr>
        <w:t xml:space="preserve">Раздел 1. </w:t>
      </w:r>
      <w:r w:rsidRPr="002D6EA8">
        <w:rPr>
          <w:sz w:val="24"/>
          <w:szCs w:val="24"/>
        </w:rPr>
        <w:t xml:space="preserve">Механические </w:t>
      </w:r>
      <w:r w:rsidRPr="002D6EA8">
        <w:rPr>
          <w:spacing w:val="-2"/>
          <w:sz w:val="24"/>
          <w:szCs w:val="24"/>
        </w:rPr>
        <w:t>явления</w:t>
      </w:r>
      <w:r w:rsidRPr="002D6EA8">
        <w:rPr>
          <w:b/>
          <w:bCs/>
          <w:sz w:val="24"/>
          <w:szCs w:val="24"/>
        </w:rPr>
        <w:t>.</w:t>
      </w:r>
      <w:r w:rsidRPr="002D6EA8">
        <w:rPr>
          <w:b/>
          <w:bCs/>
          <w:spacing w:val="-3"/>
          <w:sz w:val="24"/>
          <w:szCs w:val="24"/>
        </w:rPr>
        <w:t xml:space="preserve"> </w:t>
      </w:r>
      <w:r w:rsidRPr="002D6EA8">
        <w:rPr>
          <w:b/>
          <w:bCs/>
          <w:spacing w:val="-2"/>
          <w:sz w:val="24"/>
          <w:szCs w:val="24"/>
        </w:rPr>
        <w:t>(7 часов)</w:t>
      </w:r>
    </w:p>
    <w:p w:rsidR="002D6EA8" w:rsidRPr="002D6EA8" w:rsidRDefault="002D6EA8" w:rsidP="002D6EA8">
      <w:pPr>
        <w:spacing w:line="274" w:lineRule="exact"/>
        <w:rPr>
          <w:sz w:val="24"/>
          <w:szCs w:val="24"/>
        </w:rPr>
      </w:pPr>
      <w:r w:rsidRPr="002D6EA8">
        <w:rPr>
          <w:sz w:val="24"/>
          <w:szCs w:val="24"/>
        </w:rPr>
        <w:t>Виды</w:t>
      </w:r>
      <w:r w:rsidRPr="002D6EA8">
        <w:rPr>
          <w:spacing w:val="-4"/>
          <w:sz w:val="24"/>
          <w:szCs w:val="24"/>
        </w:rPr>
        <w:t xml:space="preserve"> </w:t>
      </w:r>
      <w:r w:rsidRPr="002D6EA8">
        <w:rPr>
          <w:sz w:val="24"/>
          <w:szCs w:val="24"/>
        </w:rPr>
        <w:t>механических</w:t>
      </w:r>
      <w:r w:rsidRPr="002D6EA8">
        <w:rPr>
          <w:spacing w:val="-2"/>
          <w:sz w:val="24"/>
          <w:szCs w:val="24"/>
        </w:rPr>
        <w:t xml:space="preserve"> </w:t>
      </w:r>
      <w:r w:rsidRPr="002D6EA8">
        <w:rPr>
          <w:sz w:val="24"/>
          <w:szCs w:val="24"/>
        </w:rPr>
        <w:t>движений.</w:t>
      </w:r>
      <w:r w:rsidRPr="002D6EA8">
        <w:rPr>
          <w:spacing w:val="-4"/>
          <w:sz w:val="24"/>
          <w:szCs w:val="24"/>
        </w:rPr>
        <w:t xml:space="preserve"> </w:t>
      </w:r>
      <w:r w:rsidRPr="002D6EA8">
        <w:rPr>
          <w:spacing w:val="-2"/>
          <w:sz w:val="24"/>
          <w:szCs w:val="24"/>
        </w:rPr>
        <w:t>Путь.</w:t>
      </w:r>
      <w:r w:rsidRPr="002D6EA8">
        <w:rPr>
          <w:sz w:val="24"/>
          <w:szCs w:val="24"/>
        </w:rPr>
        <w:t xml:space="preserve"> Скорость.</w:t>
      </w:r>
      <w:r w:rsidRPr="002D6EA8">
        <w:rPr>
          <w:spacing w:val="-7"/>
          <w:sz w:val="24"/>
          <w:szCs w:val="24"/>
        </w:rPr>
        <w:t xml:space="preserve"> </w:t>
      </w:r>
      <w:r w:rsidRPr="002D6EA8">
        <w:rPr>
          <w:sz w:val="24"/>
          <w:szCs w:val="24"/>
        </w:rPr>
        <w:t>Ускорение. Относительность механического</w:t>
      </w:r>
      <w:r w:rsidRPr="002D6EA8">
        <w:rPr>
          <w:spacing w:val="-4"/>
          <w:sz w:val="24"/>
          <w:szCs w:val="24"/>
        </w:rPr>
        <w:t xml:space="preserve"> </w:t>
      </w:r>
      <w:r w:rsidRPr="002D6EA8">
        <w:rPr>
          <w:sz w:val="24"/>
          <w:szCs w:val="24"/>
        </w:rPr>
        <w:t>движения.</w:t>
      </w:r>
      <w:r w:rsidRPr="002D6EA8">
        <w:rPr>
          <w:spacing w:val="-4"/>
          <w:sz w:val="24"/>
          <w:szCs w:val="24"/>
        </w:rPr>
        <w:t xml:space="preserve"> </w:t>
      </w:r>
      <w:r w:rsidRPr="002D6EA8">
        <w:rPr>
          <w:sz w:val="24"/>
          <w:szCs w:val="24"/>
        </w:rPr>
        <w:t>Инерция.</w:t>
      </w:r>
      <w:r w:rsidRPr="002D6EA8">
        <w:rPr>
          <w:spacing w:val="-4"/>
          <w:sz w:val="24"/>
          <w:szCs w:val="24"/>
        </w:rPr>
        <w:t xml:space="preserve"> Равновесие. </w:t>
      </w:r>
      <w:r w:rsidRPr="002D6EA8">
        <w:rPr>
          <w:sz w:val="24"/>
          <w:szCs w:val="24"/>
        </w:rPr>
        <w:t>Движение</w:t>
      </w:r>
      <w:r w:rsidRPr="002D6EA8">
        <w:rPr>
          <w:spacing w:val="-5"/>
          <w:sz w:val="24"/>
          <w:szCs w:val="24"/>
        </w:rPr>
        <w:t xml:space="preserve"> </w:t>
      </w:r>
      <w:r w:rsidRPr="002D6EA8">
        <w:rPr>
          <w:sz w:val="24"/>
          <w:szCs w:val="24"/>
        </w:rPr>
        <w:t xml:space="preserve">по </w:t>
      </w:r>
      <w:r w:rsidRPr="002D6EA8">
        <w:rPr>
          <w:spacing w:val="-2"/>
          <w:sz w:val="24"/>
          <w:szCs w:val="24"/>
        </w:rPr>
        <w:t>окружности. Центробежная сила. Реактивное движение. Поверхностное натяжение. Волны на поверхности жидкости.</w:t>
      </w:r>
    </w:p>
    <w:p w:rsidR="002D6EA8" w:rsidRPr="002D6EA8" w:rsidRDefault="002D6EA8" w:rsidP="002D6EA8">
      <w:pPr>
        <w:rPr>
          <w:sz w:val="24"/>
          <w:szCs w:val="24"/>
        </w:rPr>
      </w:pPr>
    </w:p>
    <w:p w:rsidR="002D6EA8" w:rsidRPr="002D6EA8" w:rsidRDefault="002D6EA8" w:rsidP="002D6EA8">
      <w:pPr>
        <w:spacing w:before="1" w:line="274" w:lineRule="exact"/>
        <w:outlineLvl w:val="0"/>
        <w:rPr>
          <w:b/>
          <w:bCs/>
          <w:sz w:val="24"/>
          <w:szCs w:val="24"/>
        </w:rPr>
      </w:pPr>
      <w:r w:rsidRPr="002D6EA8">
        <w:rPr>
          <w:spacing w:val="-2"/>
          <w:sz w:val="24"/>
          <w:szCs w:val="24"/>
        </w:rPr>
        <w:t xml:space="preserve">Раздел 2. </w:t>
      </w:r>
      <w:r w:rsidRPr="002D6EA8">
        <w:rPr>
          <w:b/>
          <w:bCs/>
          <w:sz w:val="24"/>
          <w:szCs w:val="24"/>
        </w:rPr>
        <w:t>Тепловые явления .</w:t>
      </w:r>
      <w:r w:rsidRPr="002D6EA8">
        <w:rPr>
          <w:b/>
          <w:bCs/>
          <w:spacing w:val="-3"/>
          <w:sz w:val="24"/>
          <w:szCs w:val="24"/>
        </w:rPr>
        <w:t xml:space="preserve"> </w:t>
      </w:r>
      <w:r w:rsidRPr="002D6EA8">
        <w:rPr>
          <w:b/>
          <w:bCs/>
          <w:sz w:val="24"/>
          <w:szCs w:val="24"/>
        </w:rPr>
        <w:t>(2</w:t>
      </w:r>
      <w:r w:rsidRPr="002D6EA8">
        <w:rPr>
          <w:b/>
          <w:bCs/>
          <w:spacing w:val="-2"/>
          <w:sz w:val="24"/>
          <w:szCs w:val="24"/>
        </w:rPr>
        <w:t xml:space="preserve"> часа)</w:t>
      </w:r>
    </w:p>
    <w:p w:rsidR="002D6EA8" w:rsidRPr="002D6EA8" w:rsidRDefault="002D6EA8" w:rsidP="002D6EA8">
      <w:pPr>
        <w:spacing w:before="62"/>
        <w:rPr>
          <w:sz w:val="24"/>
          <w:szCs w:val="24"/>
        </w:rPr>
      </w:pPr>
      <w:r w:rsidRPr="002D6EA8">
        <w:rPr>
          <w:sz w:val="24"/>
          <w:szCs w:val="24"/>
        </w:rPr>
        <w:t xml:space="preserve">Способы теплопередачи: </w:t>
      </w:r>
      <w:r w:rsidRPr="002D6EA8">
        <w:rPr>
          <w:color w:val="000000"/>
          <w:sz w:val="24"/>
          <w:szCs w:val="24"/>
        </w:rPr>
        <w:t>теплопроводность, конвекция, излучение. П</w:t>
      </w:r>
      <w:r w:rsidRPr="002D6EA8">
        <w:rPr>
          <w:color w:val="000000"/>
          <w:sz w:val="24"/>
          <w:szCs w:val="24"/>
          <w:shd w:val="clear" w:color="auto" w:fill="FFFFFF"/>
        </w:rPr>
        <w:t>рименение видов теплопередачи в быту и технике.</w:t>
      </w:r>
    </w:p>
    <w:p w:rsidR="002D6EA8" w:rsidRPr="002D6EA8" w:rsidRDefault="002D6EA8" w:rsidP="002D6EA8">
      <w:pPr>
        <w:spacing w:before="1"/>
        <w:jc w:val="both"/>
        <w:outlineLvl w:val="0"/>
        <w:rPr>
          <w:b/>
          <w:bCs/>
          <w:sz w:val="24"/>
          <w:szCs w:val="24"/>
        </w:rPr>
      </w:pPr>
    </w:p>
    <w:p w:rsidR="002D6EA8" w:rsidRPr="002D6EA8" w:rsidRDefault="002D6EA8" w:rsidP="002D6EA8">
      <w:pPr>
        <w:spacing w:before="1"/>
        <w:jc w:val="both"/>
        <w:outlineLvl w:val="0"/>
        <w:rPr>
          <w:b/>
          <w:bCs/>
          <w:sz w:val="24"/>
          <w:szCs w:val="24"/>
        </w:rPr>
      </w:pPr>
      <w:r w:rsidRPr="002D6EA8">
        <w:rPr>
          <w:b/>
          <w:spacing w:val="-10"/>
          <w:sz w:val="24"/>
          <w:szCs w:val="24"/>
        </w:rPr>
        <w:t xml:space="preserve">Раздел 3. </w:t>
      </w:r>
      <w:r w:rsidRPr="002D6EA8">
        <w:rPr>
          <w:b/>
          <w:bCs/>
          <w:sz w:val="24"/>
          <w:szCs w:val="24"/>
        </w:rPr>
        <w:t>Аморфные и кристаллические тела.</w:t>
      </w:r>
      <w:r w:rsidRPr="002D6EA8">
        <w:rPr>
          <w:b/>
          <w:bCs/>
          <w:spacing w:val="-2"/>
          <w:sz w:val="24"/>
          <w:szCs w:val="24"/>
        </w:rPr>
        <w:t xml:space="preserve"> </w:t>
      </w:r>
      <w:r w:rsidRPr="002D6EA8">
        <w:rPr>
          <w:b/>
          <w:bCs/>
          <w:sz w:val="24"/>
          <w:szCs w:val="24"/>
        </w:rPr>
        <w:t>(5</w:t>
      </w:r>
      <w:r w:rsidRPr="002D6EA8">
        <w:rPr>
          <w:b/>
          <w:bCs/>
          <w:spacing w:val="-1"/>
          <w:sz w:val="24"/>
          <w:szCs w:val="24"/>
        </w:rPr>
        <w:t xml:space="preserve"> </w:t>
      </w:r>
      <w:r w:rsidRPr="002D6EA8">
        <w:rPr>
          <w:b/>
          <w:bCs/>
          <w:spacing w:val="-4"/>
          <w:sz w:val="24"/>
          <w:szCs w:val="24"/>
        </w:rPr>
        <w:t>часов)</w:t>
      </w:r>
    </w:p>
    <w:p w:rsidR="002D6EA8" w:rsidRPr="002D6EA8" w:rsidRDefault="002D6EA8" w:rsidP="002D6EA8">
      <w:pPr>
        <w:ind w:right="410"/>
        <w:jc w:val="both"/>
        <w:rPr>
          <w:sz w:val="24"/>
          <w:szCs w:val="24"/>
        </w:rPr>
      </w:pPr>
      <w:r w:rsidRPr="002D6EA8">
        <w:rPr>
          <w:sz w:val="24"/>
          <w:szCs w:val="24"/>
        </w:rPr>
        <w:t>Кристаллы. Изотропия и анизотропия кристаллов. Моно- и поликристаллы. Практическое изучение и применение кристаллов.</w:t>
      </w:r>
    </w:p>
    <w:p w:rsidR="002D6EA8" w:rsidRPr="002D6EA8" w:rsidRDefault="002D6EA8" w:rsidP="002D6EA8">
      <w:pPr>
        <w:spacing w:before="62"/>
        <w:rPr>
          <w:sz w:val="24"/>
          <w:szCs w:val="24"/>
        </w:rPr>
      </w:pPr>
    </w:p>
    <w:p w:rsidR="002D6EA8" w:rsidRPr="002D6EA8" w:rsidRDefault="002D6EA8" w:rsidP="002D6EA8">
      <w:pPr>
        <w:spacing w:line="274" w:lineRule="exact"/>
        <w:outlineLvl w:val="0"/>
        <w:rPr>
          <w:b/>
          <w:bCs/>
          <w:sz w:val="24"/>
          <w:szCs w:val="24"/>
        </w:rPr>
      </w:pPr>
      <w:r w:rsidRPr="002D6EA8">
        <w:rPr>
          <w:b/>
          <w:spacing w:val="-10"/>
          <w:sz w:val="24"/>
          <w:szCs w:val="24"/>
        </w:rPr>
        <w:t xml:space="preserve">Раздел 4. Давление  </w:t>
      </w:r>
      <w:r w:rsidRPr="002D6EA8">
        <w:rPr>
          <w:b/>
          <w:bCs/>
          <w:sz w:val="24"/>
          <w:szCs w:val="24"/>
        </w:rPr>
        <w:t>(4</w:t>
      </w:r>
      <w:r w:rsidRPr="002D6EA8">
        <w:rPr>
          <w:b/>
          <w:bCs/>
          <w:spacing w:val="-3"/>
          <w:sz w:val="24"/>
          <w:szCs w:val="24"/>
        </w:rPr>
        <w:t xml:space="preserve"> </w:t>
      </w:r>
      <w:r w:rsidRPr="002D6EA8">
        <w:rPr>
          <w:b/>
          <w:bCs/>
          <w:spacing w:val="-2"/>
          <w:sz w:val="24"/>
          <w:szCs w:val="24"/>
        </w:rPr>
        <w:t>часа)</w:t>
      </w:r>
    </w:p>
    <w:p w:rsidR="002D6EA8" w:rsidRPr="002D6EA8" w:rsidRDefault="002D6EA8" w:rsidP="002D6EA8">
      <w:pPr>
        <w:jc w:val="both"/>
        <w:rPr>
          <w:spacing w:val="-2"/>
          <w:sz w:val="24"/>
          <w:szCs w:val="24"/>
        </w:rPr>
      </w:pPr>
      <w:r w:rsidRPr="002D6EA8">
        <w:rPr>
          <w:sz w:val="24"/>
          <w:szCs w:val="24"/>
        </w:rPr>
        <w:t xml:space="preserve">Давление твердых </w:t>
      </w:r>
      <w:r w:rsidRPr="002D6EA8">
        <w:rPr>
          <w:spacing w:val="-5"/>
          <w:sz w:val="24"/>
          <w:szCs w:val="24"/>
        </w:rPr>
        <w:t xml:space="preserve">тел. </w:t>
      </w:r>
      <w:r w:rsidRPr="002D6EA8">
        <w:rPr>
          <w:sz w:val="24"/>
          <w:szCs w:val="24"/>
        </w:rPr>
        <w:t xml:space="preserve">Давление </w:t>
      </w:r>
      <w:r w:rsidRPr="002D6EA8">
        <w:rPr>
          <w:spacing w:val="-2"/>
          <w:sz w:val="24"/>
          <w:szCs w:val="24"/>
        </w:rPr>
        <w:t xml:space="preserve">жидкости. </w:t>
      </w:r>
      <w:r w:rsidRPr="002D6EA8">
        <w:rPr>
          <w:sz w:val="24"/>
          <w:szCs w:val="24"/>
        </w:rPr>
        <w:t xml:space="preserve">Давление </w:t>
      </w:r>
      <w:r w:rsidRPr="002D6EA8">
        <w:rPr>
          <w:spacing w:val="-4"/>
          <w:sz w:val="24"/>
          <w:szCs w:val="24"/>
        </w:rPr>
        <w:t xml:space="preserve">газа. </w:t>
      </w:r>
      <w:r w:rsidRPr="002D6EA8">
        <w:rPr>
          <w:spacing w:val="-2"/>
          <w:sz w:val="24"/>
          <w:szCs w:val="24"/>
        </w:rPr>
        <w:t>Атмосферное давление</w:t>
      </w:r>
    </w:p>
    <w:p w:rsidR="002D6EA8" w:rsidRPr="002D6EA8" w:rsidRDefault="002D6EA8" w:rsidP="002D6EA8">
      <w:pPr>
        <w:jc w:val="both"/>
        <w:rPr>
          <w:b/>
          <w:sz w:val="24"/>
          <w:szCs w:val="24"/>
        </w:rPr>
      </w:pPr>
    </w:p>
    <w:p w:rsidR="002D6EA8" w:rsidRPr="002D6EA8" w:rsidRDefault="002D6EA8" w:rsidP="002D6EA8">
      <w:pPr>
        <w:jc w:val="both"/>
        <w:rPr>
          <w:sz w:val="24"/>
          <w:szCs w:val="24"/>
        </w:rPr>
      </w:pPr>
      <w:r w:rsidRPr="002D6EA8">
        <w:rPr>
          <w:b/>
          <w:sz w:val="24"/>
          <w:szCs w:val="24"/>
        </w:rPr>
        <w:t xml:space="preserve">Раздел 5.  Выталкивающее действие жидкости и </w:t>
      </w:r>
      <w:r w:rsidRPr="002D6EA8">
        <w:rPr>
          <w:b/>
          <w:spacing w:val="-4"/>
          <w:sz w:val="24"/>
          <w:szCs w:val="24"/>
        </w:rPr>
        <w:t>газа</w:t>
      </w:r>
    </w:p>
    <w:p w:rsidR="002D6EA8" w:rsidRPr="002D6EA8" w:rsidRDefault="002D6EA8" w:rsidP="002D6EA8">
      <w:pPr>
        <w:jc w:val="both"/>
        <w:rPr>
          <w:sz w:val="24"/>
          <w:szCs w:val="24"/>
        </w:rPr>
      </w:pPr>
      <w:r w:rsidRPr="002D6EA8">
        <w:rPr>
          <w:spacing w:val="-2"/>
          <w:sz w:val="24"/>
          <w:szCs w:val="24"/>
        </w:rPr>
        <w:t xml:space="preserve">Выталкивающее </w:t>
      </w:r>
      <w:r w:rsidRPr="002D6EA8">
        <w:rPr>
          <w:sz w:val="24"/>
          <w:szCs w:val="24"/>
        </w:rPr>
        <w:t xml:space="preserve">действие жидкости. </w:t>
      </w:r>
      <w:r w:rsidRPr="002D6EA8">
        <w:rPr>
          <w:spacing w:val="-2"/>
          <w:sz w:val="24"/>
          <w:szCs w:val="24"/>
        </w:rPr>
        <w:t xml:space="preserve">Выталкивающее </w:t>
      </w:r>
      <w:r w:rsidRPr="002D6EA8">
        <w:rPr>
          <w:sz w:val="24"/>
          <w:szCs w:val="24"/>
        </w:rPr>
        <w:t>действие газа.</w:t>
      </w:r>
    </w:p>
    <w:p w:rsidR="002D6EA8" w:rsidRPr="002D6EA8" w:rsidRDefault="002D6EA8" w:rsidP="002D6EA8">
      <w:pPr>
        <w:spacing w:before="1"/>
        <w:jc w:val="both"/>
        <w:outlineLvl w:val="0"/>
        <w:rPr>
          <w:b/>
          <w:spacing w:val="-10"/>
          <w:sz w:val="24"/>
          <w:szCs w:val="24"/>
        </w:rPr>
      </w:pPr>
    </w:p>
    <w:p w:rsidR="002D6EA8" w:rsidRPr="002D6EA8" w:rsidRDefault="002D6EA8" w:rsidP="002D6EA8">
      <w:pPr>
        <w:spacing w:before="1"/>
        <w:jc w:val="both"/>
        <w:outlineLvl w:val="0"/>
        <w:rPr>
          <w:b/>
          <w:bCs/>
          <w:sz w:val="24"/>
          <w:szCs w:val="24"/>
        </w:rPr>
      </w:pPr>
      <w:r w:rsidRPr="002D6EA8">
        <w:rPr>
          <w:b/>
          <w:spacing w:val="-10"/>
          <w:sz w:val="24"/>
          <w:szCs w:val="24"/>
        </w:rPr>
        <w:t>Раздел 6. Поверхностное натяжение</w:t>
      </w:r>
      <w:r w:rsidRPr="002D6EA8">
        <w:rPr>
          <w:b/>
          <w:bCs/>
          <w:sz w:val="24"/>
          <w:szCs w:val="24"/>
        </w:rPr>
        <w:t>.</w:t>
      </w:r>
      <w:r w:rsidRPr="002D6EA8">
        <w:rPr>
          <w:b/>
          <w:bCs/>
          <w:spacing w:val="-2"/>
          <w:sz w:val="24"/>
          <w:szCs w:val="24"/>
        </w:rPr>
        <w:t xml:space="preserve"> </w:t>
      </w:r>
      <w:r w:rsidRPr="002D6EA8">
        <w:rPr>
          <w:b/>
          <w:bCs/>
          <w:sz w:val="24"/>
          <w:szCs w:val="24"/>
        </w:rPr>
        <w:t>(5</w:t>
      </w:r>
      <w:r w:rsidRPr="002D6EA8">
        <w:rPr>
          <w:b/>
          <w:bCs/>
          <w:spacing w:val="-1"/>
          <w:sz w:val="24"/>
          <w:szCs w:val="24"/>
        </w:rPr>
        <w:t xml:space="preserve"> </w:t>
      </w:r>
      <w:r w:rsidRPr="002D6EA8">
        <w:rPr>
          <w:b/>
          <w:bCs/>
          <w:spacing w:val="-4"/>
          <w:sz w:val="24"/>
          <w:szCs w:val="24"/>
        </w:rPr>
        <w:t>часов)</w:t>
      </w:r>
    </w:p>
    <w:p w:rsidR="002D6EA8" w:rsidRPr="002D6EA8" w:rsidRDefault="002D6EA8" w:rsidP="002D6EA8">
      <w:pPr>
        <w:jc w:val="both"/>
        <w:rPr>
          <w:sz w:val="24"/>
          <w:szCs w:val="24"/>
        </w:rPr>
      </w:pPr>
      <w:r w:rsidRPr="002D6EA8">
        <w:rPr>
          <w:spacing w:val="-2"/>
          <w:sz w:val="24"/>
          <w:szCs w:val="24"/>
        </w:rPr>
        <w:t xml:space="preserve">Упрямый шарик на поверхности. Рисунки лаком на поверхности воды. </w:t>
      </w:r>
      <w:r w:rsidRPr="002D6EA8">
        <w:rPr>
          <w:sz w:val="24"/>
          <w:szCs w:val="24"/>
        </w:rPr>
        <w:t xml:space="preserve">Мыльный </w:t>
      </w:r>
      <w:proofErr w:type="spellStart"/>
      <w:r w:rsidRPr="002D6EA8">
        <w:rPr>
          <w:sz w:val="24"/>
          <w:szCs w:val="24"/>
        </w:rPr>
        <w:t>натяжитель</w:t>
      </w:r>
      <w:proofErr w:type="spellEnd"/>
      <w:r w:rsidRPr="002D6EA8">
        <w:rPr>
          <w:sz w:val="24"/>
          <w:szCs w:val="24"/>
        </w:rPr>
        <w:t xml:space="preserve">. Молоко и жидкое мыло – рисуем на </w:t>
      </w:r>
      <w:r w:rsidRPr="002D6EA8">
        <w:rPr>
          <w:spacing w:val="-2"/>
          <w:sz w:val="24"/>
          <w:szCs w:val="24"/>
        </w:rPr>
        <w:t>молоке.</w:t>
      </w:r>
    </w:p>
    <w:p w:rsidR="002D6EA8" w:rsidRPr="002D6EA8" w:rsidRDefault="002D6EA8" w:rsidP="002D6EA8">
      <w:pPr>
        <w:jc w:val="both"/>
        <w:rPr>
          <w:spacing w:val="-2"/>
          <w:sz w:val="24"/>
          <w:szCs w:val="24"/>
        </w:rPr>
      </w:pPr>
    </w:p>
    <w:p w:rsidR="002D6EA8" w:rsidRPr="002D6EA8" w:rsidRDefault="002D6EA8" w:rsidP="002D6EA8">
      <w:pPr>
        <w:jc w:val="both"/>
        <w:rPr>
          <w:sz w:val="24"/>
          <w:szCs w:val="24"/>
        </w:rPr>
      </w:pPr>
      <w:r w:rsidRPr="002D6EA8">
        <w:rPr>
          <w:b/>
          <w:spacing w:val="-10"/>
          <w:sz w:val="24"/>
          <w:szCs w:val="24"/>
        </w:rPr>
        <w:t xml:space="preserve">Раздел 7. Световые явления </w:t>
      </w:r>
      <w:r w:rsidRPr="002D6EA8">
        <w:rPr>
          <w:b/>
          <w:bCs/>
          <w:spacing w:val="-2"/>
          <w:sz w:val="24"/>
          <w:szCs w:val="24"/>
        </w:rPr>
        <w:t xml:space="preserve"> </w:t>
      </w:r>
      <w:r w:rsidRPr="002D6EA8">
        <w:rPr>
          <w:b/>
          <w:bCs/>
          <w:sz w:val="24"/>
          <w:szCs w:val="24"/>
        </w:rPr>
        <w:t>(5</w:t>
      </w:r>
      <w:r w:rsidRPr="002D6EA8">
        <w:rPr>
          <w:b/>
          <w:bCs/>
          <w:spacing w:val="-1"/>
          <w:sz w:val="24"/>
          <w:szCs w:val="24"/>
        </w:rPr>
        <w:t xml:space="preserve"> </w:t>
      </w:r>
      <w:r w:rsidRPr="002D6EA8">
        <w:rPr>
          <w:b/>
          <w:bCs/>
          <w:spacing w:val="-4"/>
          <w:sz w:val="24"/>
          <w:szCs w:val="24"/>
        </w:rPr>
        <w:t>часов)</w:t>
      </w:r>
      <w:r w:rsidRPr="002D6EA8">
        <w:rPr>
          <w:b/>
          <w:spacing w:val="-10"/>
          <w:sz w:val="24"/>
          <w:szCs w:val="24"/>
        </w:rPr>
        <w:t xml:space="preserve"> </w:t>
      </w:r>
    </w:p>
    <w:p w:rsidR="002D6EA8" w:rsidRPr="002D6EA8" w:rsidRDefault="002D6EA8" w:rsidP="002D6EA8">
      <w:pPr>
        <w:jc w:val="both"/>
        <w:rPr>
          <w:sz w:val="24"/>
          <w:szCs w:val="24"/>
        </w:rPr>
      </w:pPr>
      <w:r w:rsidRPr="002D6EA8">
        <w:rPr>
          <w:spacing w:val="-2"/>
          <w:sz w:val="24"/>
          <w:szCs w:val="24"/>
        </w:rPr>
        <w:t xml:space="preserve">Образование </w:t>
      </w:r>
      <w:r w:rsidRPr="002D6EA8">
        <w:rPr>
          <w:spacing w:val="-4"/>
          <w:sz w:val="24"/>
          <w:szCs w:val="24"/>
        </w:rPr>
        <w:t xml:space="preserve">тени. </w:t>
      </w:r>
      <w:r w:rsidRPr="002D6EA8">
        <w:rPr>
          <w:sz w:val="24"/>
          <w:szCs w:val="24"/>
        </w:rPr>
        <w:t xml:space="preserve">Отражение </w:t>
      </w:r>
      <w:r w:rsidRPr="002D6EA8">
        <w:rPr>
          <w:spacing w:val="-2"/>
          <w:sz w:val="24"/>
          <w:szCs w:val="24"/>
        </w:rPr>
        <w:t xml:space="preserve">света. </w:t>
      </w:r>
      <w:r w:rsidRPr="002D6EA8">
        <w:rPr>
          <w:sz w:val="24"/>
          <w:szCs w:val="24"/>
        </w:rPr>
        <w:t xml:space="preserve">Оптические </w:t>
      </w:r>
      <w:r w:rsidRPr="002D6EA8">
        <w:rPr>
          <w:spacing w:val="-2"/>
          <w:sz w:val="24"/>
          <w:szCs w:val="24"/>
        </w:rPr>
        <w:t>приборы. Преломление света.</w:t>
      </w:r>
    </w:p>
    <w:p w:rsidR="002D6EA8" w:rsidRPr="002D6EA8" w:rsidRDefault="002D6EA8" w:rsidP="002D6EA8">
      <w:pPr>
        <w:jc w:val="both"/>
        <w:rPr>
          <w:sz w:val="24"/>
          <w:szCs w:val="24"/>
        </w:rPr>
      </w:pPr>
    </w:p>
    <w:p w:rsidR="002D6EA8" w:rsidRPr="002D6EA8" w:rsidRDefault="002D6EA8" w:rsidP="002D6EA8">
      <w:pPr>
        <w:ind w:firstLine="720"/>
        <w:jc w:val="both"/>
        <w:rPr>
          <w:sz w:val="24"/>
          <w:szCs w:val="24"/>
        </w:rPr>
      </w:pPr>
    </w:p>
    <w:p w:rsidR="002D6EA8" w:rsidRPr="00F326B2" w:rsidRDefault="002D6EA8" w:rsidP="00367F04">
      <w:pPr>
        <w:jc w:val="both"/>
        <w:rPr>
          <w:sz w:val="24"/>
          <w:szCs w:val="24"/>
        </w:rPr>
        <w:sectPr w:rsidR="002D6EA8" w:rsidRPr="00F326B2" w:rsidSect="00A84093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367F04" w:rsidRPr="00F326B2" w:rsidRDefault="002D6EA8" w:rsidP="002D6EA8">
      <w:pPr>
        <w:spacing w:before="65"/>
        <w:ind w:left="779"/>
        <w:outlineLvl w:val="0"/>
        <w:rPr>
          <w:sz w:val="24"/>
          <w:szCs w:val="24"/>
        </w:rPr>
        <w:sectPr w:rsidR="00367F04" w:rsidRPr="00F326B2" w:rsidSect="00521DD1">
          <w:pgSz w:w="11910" w:h="16840"/>
          <w:pgMar w:top="920" w:right="780" w:bottom="560" w:left="280" w:header="720" w:footer="720" w:gutter="0"/>
          <w:cols w:space="720"/>
          <w:docGrid w:linePitch="299"/>
        </w:sectPr>
      </w:pPr>
      <w:r>
        <w:rPr>
          <w:sz w:val="24"/>
          <w:szCs w:val="24"/>
        </w:rPr>
        <w:lastRenderedPageBreak/>
        <w:t xml:space="preserve">      </w:t>
      </w:r>
    </w:p>
    <w:p w:rsidR="00AF5600" w:rsidRDefault="00AF5600" w:rsidP="00AF5600">
      <w:pPr>
        <w:pStyle w:val="21"/>
        <w:spacing w:before="0"/>
        <w:ind w:left="0" w:firstLine="720"/>
        <w:jc w:val="both"/>
        <w:rPr>
          <w:spacing w:val="-4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Т</w:t>
      </w:r>
      <w:r w:rsidRPr="005F6FA8">
        <w:rPr>
          <w:spacing w:val="-2"/>
          <w:sz w:val="28"/>
          <w:szCs w:val="28"/>
        </w:rPr>
        <w:t>ематический</w:t>
      </w:r>
      <w:r>
        <w:rPr>
          <w:spacing w:val="-2"/>
          <w:sz w:val="28"/>
          <w:szCs w:val="28"/>
        </w:rPr>
        <w:t xml:space="preserve"> </w:t>
      </w:r>
      <w:r w:rsidRPr="005F6FA8">
        <w:rPr>
          <w:spacing w:val="-4"/>
          <w:sz w:val="28"/>
          <w:szCs w:val="28"/>
        </w:rPr>
        <w:t>план</w:t>
      </w:r>
    </w:p>
    <w:p w:rsidR="00FA00D4" w:rsidRPr="005F6FA8" w:rsidRDefault="00FA00D4" w:rsidP="00AF5600">
      <w:pPr>
        <w:pStyle w:val="21"/>
        <w:spacing w:before="0"/>
        <w:ind w:left="0" w:firstLine="720"/>
        <w:jc w:val="both"/>
        <w:rPr>
          <w:sz w:val="28"/>
          <w:szCs w:val="28"/>
        </w:rPr>
      </w:pPr>
    </w:p>
    <w:tbl>
      <w:tblPr>
        <w:tblStyle w:val="a7"/>
        <w:tblW w:w="10774" w:type="dxa"/>
        <w:tblInd w:w="-318" w:type="dxa"/>
        <w:tblLook w:val="04A0" w:firstRow="1" w:lastRow="0" w:firstColumn="1" w:lastColumn="0" w:noHBand="0" w:noVBand="1"/>
      </w:tblPr>
      <w:tblGrid>
        <w:gridCol w:w="543"/>
        <w:gridCol w:w="4314"/>
        <w:gridCol w:w="675"/>
        <w:gridCol w:w="1276"/>
        <w:gridCol w:w="3683"/>
        <w:gridCol w:w="283"/>
      </w:tblGrid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0644DB" w:rsidRDefault="006E1032" w:rsidP="005F6FA8">
            <w:pPr>
              <w:pStyle w:val="21"/>
              <w:spacing w:before="0"/>
              <w:ind w:left="0"/>
              <w:jc w:val="both"/>
              <w:rPr>
                <w:rFonts w:ascii="Agency FB" w:hAnsi="Agency FB"/>
                <w:i/>
                <w:spacing w:val="-2"/>
                <w:sz w:val="28"/>
                <w:szCs w:val="28"/>
              </w:rPr>
            </w:pPr>
            <w:r w:rsidRPr="000644DB">
              <w:rPr>
                <w:rFonts w:ascii="Arial" w:hAnsi="Arial" w:cs="Arial"/>
                <w:b w:val="0"/>
                <w:i/>
                <w:spacing w:val="-10"/>
                <w:sz w:val="24"/>
                <w:szCs w:val="24"/>
              </w:rPr>
              <w:t>№</w:t>
            </w:r>
          </w:p>
        </w:tc>
        <w:tc>
          <w:tcPr>
            <w:tcW w:w="4326" w:type="dxa"/>
          </w:tcPr>
          <w:p w:rsidR="006E1032" w:rsidRPr="000644DB" w:rsidRDefault="006E1032" w:rsidP="005F6FA8">
            <w:pPr>
              <w:pStyle w:val="21"/>
              <w:spacing w:before="0"/>
              <w:ind w:left="0"/>
              <w:jc w:val="both"/>
              <w:rPr>
                <w:rFonts w:ascii="Agency FB" w:hAnsi="Agency FB"/>
                <w:b w:val="0"/>
                <w:i/>
                <w:spacing w:val="-2"/>
                <w:sz w:val="24"/>
                <w:szCs w:val="24"/>
              </w:rPr>
            </w:pPr>
            <w:r w:rsidRPr="000644DB">
              <w:rPr>
                <w:rFonts w:ascii="Arial" w:hAnsi="Arial" w:cs="Arial"/>
                <w:b w:val="0"/>
                <w:i/>
                <w:spacing w:val="-2"/>
                <w:sz w:val="24"/>
                <w:szCs w:val="24"/>
              </w:rPr>
              <w:t>Тема</w:t>
            </w:r>
            <w:r w:rsidRPr="000644DB">
              <w:rPr>
                <w:rFonts w:ascii="Agency FB" w:hAnsi="Agency FB"/>
                <w:b w:val="0"/>
                <w:i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59" w:type="dxa"/>
          </w:tcPr>
          <w:p w:rsidR="006E1032" w:rsidRPr="000644DB" w:rsidRDefault="006E1032" w:rsidP="005F6FA8">
            <w:pPr>
              <w:pStyle w:val="21"/>
              <w:spacing w:before="0"/>
              <w:ind w:left="0"/>
              <w:jc w:val="both"/>
              <w:rPr>
                <w:rFonts w:ascii="Agency FB" w:hAnsi="Agency FB"/>
                <w:b w:val="0"/>
                <w:i/>
                <w:spacing w:val="-2"/>
                <w:sz w:val="22"/>
                <w:szCs w:val="22"/>
              </w:rPr>
            </w:pPr>
            <w:r w:rsidRPr="000644DB">
              <w:rPr>
                <w:rFonts w:ascii="Arial" w:hAnsi="Arial" w:cs="Arial"/>
                <w:b w:val="0"/>
                <w:i/>
                <w:spacing w:val="-2"/>
                <w:sz w:val="22"/>
                <w:szCs w:val="22"/>
              </w:rPr>
              <w:t>Кол</w:t>
            </w:r>
            <w:r w:rsidRPr="000644DB">
              <w:rPr>
                <w:rFonts w:ascii="Agency FB" w:hAnsi="Agency FB"/>
                <w:b w:val="0"/>
                <w:i/>
                <w:spacing w:val="-2"/>
                <w:sz w:val="22"/>
                <w:szCs w:val="22"/>
              </w:rPr>
              <w:t>-</w:t>
            </w:r>
            <w:r w:rsidRPr="000644DB">
              <w:rPr>
                <w:rFonts w:ascii="Arial" w:hAnsi="Arial" w:cs="Arial"/>
                <w:b w:val="0"/>
                <w:i/>
                <w:spacing w:val="-2"/>
                <w:sz w:val="22"/>
                <w:szCs w:val="22"/>
              </w:rPr>
              <w:t>во</w:t>
            </w:r>
            <w:r w:rsidRPr="000644DB">
              <w:rPr>
                <w:rFonts w:ascii="Agency FB" w:hAnsi="Agency FB"/>
                <w:b w:val="0"/>
                <w:i/>
                <w:spacing w:val="-2"/>
                <w:sz w:val="22"/>
                <w:szCs w:val="22"/>
              </w:rPr>
              <w:t xml:space="preserve"> </w:t>
            </w:r>
            <w:r w:rsidRPr="000644DB">
              <w:rPr>
                <w:rFonts w:ascii="Arial" w:hAnsi="Arial" w:cs="Arial"/>
                <w:b w:val="0"/>
                <w:i/>
                <w:spacing w:val="-2"/>
                <w:sz w:val="22"/>
                <w:szCs w:val="22"/>
              </w:rPr>
              <w:t>час</w:t>
            </w:r>
            <w:r w:rsidRPr="000644DB">
              <w:rPr>
                <w:rFonts w:ascii="Agency FB" w:hAnsi="Agency FB"/>
                <w:b w:val="0"/>
                <w:i/>
                <w:spacing w:val="-2"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6E1032" w:rsidRPr="000644DB" w:rsidRDefault="006E1032" w:rsidP="00CE4BE2">
            <w:pPr>
              <w:pStyle w:val="21"/>
              <w:spacing w:before="0"/>
              <w:ind w:left="0"/>
              <w:jc w:val="both"/>
              <w:rPr>
                <w:rFonts w:ascii="Agency FB" w:hAnsi="Agency FB"/>
                <w:b w:val="0"/>
                <w:i/>
                <w:spacing w:val="-2"/>
                <w:sz w:val="24"/>
                <w:szCs w:val="24"/>
              </w:rPr>
            </w:pPr>
            <w:r w:rsidRPr="000644DB">
              <w:rPr>
                <w:rFonts w:ascii="Arial" w:hAnsi="Arial" w:cs="Arial"/>
                <w:b w:val="0"/>
                <w:i/>
                <w:spacing w:val="-2"/>
                <w:sz w:val="24"/>
                <w:szCs w:val="24"/>
              </w:rPr>
              <w:t>Дата</w:t>
            </w:r>
            <w:r w:rsidRPr="000644DB">
              <w:rPr>
                <w:rFonts w:ascii="Agency FB" w:hAnsi="Agency FB"/>
                <w:b w:val="0"/>
                <w:i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6E1032" w:rsidRPr="000644DB" w:rsidRDefault="006E1032" w:rsidP="005F6FA8">
            <w:pPr>
              <w:pStyle w:val="21"/>
              <w:spacing w:before="0"/>
              <w:ind w:left="0"/>
              <w:jc w:val="both"/>
              <w:rPr>
                <w:rFonts w:ascii="Agency FB" w:hAnsi="Agency FB"/>
                <w:i/>
                <w:spacing w:val="-2"/>
                <w:sz w:val="28"/>
                <w:szCs w:val="28"/>
              </w:rPr>
            </w:pPr>
            <w:r w:rsidRPr="000644DB">
              <w:rPr>
                <w:rFonts w:ascii="Arial" w:hAnsi="Arial" w:cs="Arial"/>
                <w:b w:val="0"/>
                <w:i/>
                <w:sz w:val="24"/>
                <w:szCs w:val="24"/>
              </w:rPr>
              <w:t>Используемый</w:t>
            </w:r>
            <w:r w:rsidRPr="000644DB">
              <w:rPr>
                <w:rFonts w:ascii="Agency FB" w:hAnsi="Agency FB"/>
                <w:b w:val="0"/>
                <w:i/>
                <w:sz w:val="24"/>
                <w:szCs w:val="24"/>
              </w:rPr>
              <w:t xml:space="preserve"> </w:t>
            </w:r>
            <w:r w:rsidRPr="000644DB">
              <w:rPr>
                <w:rFonts w:ascii="Arial" w:hAnsi="Arial" w:cs="Arial"/>
                <w:b w:val="0"/>
                <w:i/>
                <w:sz w:val="24"/>
                <w:szCs w:val="24"/>
              </w:rPr>
              <w:t>наглядный</w:t>
            </w:r>
            <w:r w:rsidRPr="000644DB">
              <w:rPr>
                <w:rFonts w:ascii="Agency FB" w:hAnsi="Agency FB"/>
                <w:b w:val="0"/>
                <w:i/>
                <w:sz w:val="24"/>
                <w:szCs w:val="24"/>
              </w:rPr>
              <w:t xml:space="preserve"> </w:t>
            </w:r>
            <w:r w:rsidRPr="000644DB">
              <w:rPr>
                <w:rFonts w:ascii="Arial" w:hAnsi="Arial" w:cs="Arial"/>
                <w:b w:val="0"/>
                <w:i/>
                <w:spacing w:val="-2"/>
                <w:sz w:val="24"/>
                <w:szCs w:val="24"/>
              </w:rPr>
              <w:t>материал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4326" w:type="dxa"/>
          </w:tcPr>
          <w:p w:rsidR="006E1032" w:rsidRPr="0096066B" w:rsidRDefault="006E1032" w:rsidP="00FA00D4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z w:val="24"/>
                <w:szCs w:val="24"/>
              </w:rPr>
              <w:t xml:space="preserve">ТБ на уроках физики. Что такое физическая задача. </w:t>
            </w:r>
          </w:p>
        </w:tc>
        <w:tc>
          <w:tcPr>
            <w:tcW w:w="659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04.09.2026</w:t>
            </w:r>
          </w:p>
        </w:tc>
        <w:tc>
          <w:tcPr>
            <w:tcW w:w="3686" w:type="dxa"/>
          </w:tcPr>
          <w:p w:rsidR="006E1032" w:rsidRPr="00FA00D4" w:rsidRDefault="006E1032" w:rsidP="00FA00D4">
            <w:pPr>
              <w:pStyle w:val="TableParagraph"/>
              <w:tabs>
                <w:tab w:val="left" w:pos="2436"/>
                <w:tab w:val="left" w:pos="4851"/>
              </w:tabs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pacing w:val="-2"/>
                <w:sz w:val="24"/>
                <w:szCs w:val="24"/>
              </w:rPr>
              <w:t>Правильность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C486E">
              <w:rPr>
                <w:spacing w:val="-2"/>
                <w:sz w:val="24"/>
                <w:szCs w:val="24"/>
              </w:rPr>
              <w:t>формулиров</w:t>
            </w:r>
            <w:r>
              <w:rPr>
                <w:spacing w:val="-2"/>
                <w:sz w:val="24"/>
                <w:szCs w:val="24"/>
              </w:rPr>
              <w:t>-</w:t>
            </w:r>
            <w:r w:rsidRPr="00EC486E">
              <w:rPr>
                <w:spacing w:val="-2"/>
                <w:sz w:val="24"/>
                <w:szCs w:val="24"/>
              </w:rPr>
              <w:t>ки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 w:rsidRPr="00EC486E">
              <w:rPr>
                <w:spacing w:val="-4"/>
                <w:sz w:val="24"/>
                <w:szCs w:val="24"/>
              </w:rPr>
              <w:t xml:space="preserve">цели </w:t>
            </w:r>
            <w:r w:rsidRPr="00EC486E">
              <w:rPr>
                <w:spacing w:val="-2"/>
                <w:sz w:val="24"/>
                <w:szCs w:val="24"/>
              </w:rPr>
              <w:t>эксперимента.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2</w:t>
            </w:r>
          </w:p>
        </w:tc>
        <w:tc>
          <w:tcPr>
            <w:tcW w:w="4326" w:type="dxa"/>
          </w:tcPr>
          <w:p w:rsidR="006E1032" w:rsidRPr="008524CE" w:rsidRDefault="006E1032" w:rsidP="00AF5600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Планирование и проведение наблюдений. Планирование и проведение эксперимента.</w:t>
            </w:r>
          </w:p>
        </w:tc>
        <w:tc>
          <w:tcPr>
            <w:tcW w:w="659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11.09.2026</w:t>
            </w:r>
          </w:p>
        </w:tc>
        <w:tc>
          <w:tcPr>
            <w:tcW w:w="3686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Ознакомление с цифровой лабораторией «Точка роста» (демонстрация, технологии, измерения)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3</w:t>
            </w:r>
          </w:p>
        </w:tc>
        <w:tc>
          <w:tcPr>
            <w:tcW w:w="4326" w:type="dxa"/>
          </w:tcPr>
          <w:p w:rsidR="006E1032" w:rsidRPr="008524CE" w:rsidRDefault="006E1032" w:rsidP="009249D0">
            <w:pPr>
              <w:pStyle w:val="21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Физические величины. Измерение физических</w:t>
            </w:r>
            <w:r>
              <w:rPr>
                <w:b w:val="0"/>
                <w:sz w:val="24"/>
                <w:szCs w:val="24"/>
              </w:rPr>
              <w:t xml:space="preserve"> величин.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18.09.2026</w:t>
            </w:r>
          </w:p>
        </w:tc>
        <w:tc>
          <w:tcPr>
            <w:tcW w:w="3686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Компьютерное оборудование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4</w:t>
            </w:r>
          </w:p>
        </w:tc>
        <w:tc>
          <w:tcPr>
            <w:tcW w:w="4326" w:type="dxa"/>
          </w:tcPr>
          <w:p w:rsidR="006E1032" w:rsidRPr="008524CE" w:rsidRDefault="006E1032" w:rsidP="009249D0">
            <w:pPr>
              <w:pStyle w:val="21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Физические приборы. Шкала прибора. Цена деления измерительного прибора. Определение цены деления измерительного цилиндра.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25.09.2026</w:t>
            </w:r>
          </w:p>
        </w:tc>
        <w:tc>
          <w:tcPr>
            <w:tcW w:w="3686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Комплект посуды и оборудования для ученических опытов.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5</w:t>
            </w:r>
          </w:p>
        </w:tc>
        <w:tc>
          <w:tcPr>
            <w:tcW w:w="4326" w:type="dxa"/>
          </w:tcPr>
          <w:p w:rsidR="006E1032" w:rsidRPr="008524CE" w:rsidRDefault="006E1032" w:rsidP="009249D0">
            <w:pPr>
              <w:pStyle w:val="21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Определение цены деления различных приборов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02.10.2026</w:t>
            </w:r>
          </w:p>
        </w:tc>
        <w:tc>
          <w:tcPr>
            <w:tcW w:w="3686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Линейка, лента мерная, измерительный цилиндр, термометр, датчик температуры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8524CE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pacing w:val="-2"/>
                <w:sz w:val="24"/>
                <w:szCs w:val="24"/>
              </w:rPr>
              <w:t>6</w:t>
            </w:r>
          </w:p>
        </w:tc>
        <w:tc>
          <w:tcPr>
            <w:tcW w:w="4326" w:type="dxa"/>
          </w:tcPr>
          <w:p w:rsidR="006E1032" w:rsidRPr="008524CE" w:rsidRDefault="006E1032" w:rsidP="009249D0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Определение геометрических размеров тел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96066B" w:rsidRDefault="00BC5086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09.10.2026</w:t>
            </w:r>
          </w:p>
        </w:tc>
        <w:tc>
          <w:tcPr>
            <w:tcW w:w="3686" w:type="dxa"/>
          </w:tcPr>
          <w:p w:rsidR="006E1032" w:rsidRPr="008524CE" w:rsidRDefault="006E1032" w:rsidP="008524CE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8524CE">
              <w:rPr>
                <w:b w:val="0"/>
                <w:sz w:val="24"/>
                <w:szCs w:val="24"/>
              </w:rPr>
              <w:t>Оборудование для лабораторных работ и ученических опытов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              Раздел </w:t>
            </w:r>
            <w:r>
              <w:rPr>
                <w:sz w:val="24"/>
                <w:szCs w:val="24"/>
              </w:rPr>
              <w:t>1</w:t>
            </w:r>
            <w:r w:rsidRPr="0096066B">
              <w:rPr>
                <w:sz w:val="24"/>
                <w:szCs w:val="24"/>
              </w:rPr>
              <w:t>.  Механ</w:t>
            </w:r>
            <w:r w:rsidR="000644DB">
              <w:rPr>
                <w:sz w:val="24"/>
                <w:szCs w:val="24"/>
              </w:rPr>
              <w:t xml:space="preserve">ические явления 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7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Инерция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16.10.2026</w:t>
            </w:r>
          </w:p>
        </w:tc>
        <w:tc>
          <w:tcPr>
            <w:tcW w:w="3686" w:type="dxa"/>
          </w:tcPr>
          <w:p w:rsidR="006E1032" w:rsidRPr="00EC486E" w:rsidRDefault="006E1032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1: ученическая линейка, несколько шашек, можно использовать </w:t>
            </w:r>
            <w:r w:rsidRPr="00EC486E">
              <w:rPr>
                <w:spacing w:val="-2"/>
                <w:sz w:val="24"/>
                <w:szCs w:val="24"/>
              </w:rPr>
              <w:t>монеты.</w:t>
            </w:r>
          </w:p>
          <w:p w:rsidR="006E1032" w:rsidRPr="00EC486E" w:rsidRDefault="006E1032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 яйцо, стакан с водой, карточка, кольцо.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8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Инерция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23.10.2026</w:t>
            </w:r>
          </w:p>
        </w:tc>
        <w:tc>
          <w:tcPr>
            <w:tcW w:w="3686" w:type="dxa"/>
          </w:tcPr>
          <w:p w:rsidR="006E1032" w:rsidRPr="00EC486E" w:rsidRDefault="006E1032" w:rsidP="00C757A2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Эксперимент1:</w:t>
            </w:r>
            <w:r>
              <w:rPr>
                <w:sz w:val="24"/>
                <w:szCs w:val="24"/>
              </w:rPr>
              <w:t xml:space="preserve"> Д</w:t>
            </w:r>
            <w:r w:rsidRPr="00EC486E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длинны</w:t>
            </w:r>
            <w:r>
              <w:rPr>
                <w:sz w:val="24"/>
                <w:szCs w:val="24"/>
              </w:rPr>
              <w:t xml:space="preserve">е </w:t>
            </w:r>
            <w:r w:rsidRPr="00EC486E">
              <w:rPr>
                <w:sz w:val="24"/>
                <w:szCs w:val="24"/>
              </w:rPr>
              <w:t>палки,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два бумажных кольца.</w:t>
            </w:r>
          </w:p>
          <w:p w:rsidR="006E1032" w:rsidRPr="00EC486E" w:rsidRDefault="006E1032" w:rsidP="00C757A2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Понадобятся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два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карандаша и две палки.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9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Центробежная </w:t>
            </w:r>
            <w:r w:rsidRPr="0096066B">
              <w:rPr>
                <w:spacing w:val="-4"/>
                <w:sz w:val="24"/>
                <w:szCs w:val="24"/>
              </w:rPr>
              <w:t>сила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30.10.2026</w:t>
            </w:r>
          </w:p>
        </w:tc>
        <w:tc>
          <w:tcPr>
            <w:tcW w:w="3686" w:type="dxa"/>
          </w:tcPr>
          <w:p w:rsidR="006E1032" w:rsidRDefault="006E1032" w:rsidP="00C757A2">
            <w:pPr>
              <w:pStyle w:val="TableParagraph"/>
              <w:tabs>
                <w:tab w:val="left" w:pos="1914"/>
                <w:tab w:val="left" w:pos="2363"/>
                <w:tab w:val="left" w:pos="3180"/>
                <w:tab w:val="left" w:pos="4880"/>
              </w:tabs>
              <w:spacing w:line="240" w:lineRule="auto"/>
              <w:ind w:lef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Эксперимент 1: </w:t>
            </w:r>
          </w:p>
          <w:p w:rsidR="006E1032" w:rsidRPr="00EC486E" w:rsidRDefault="006E1032" w:rsidP="00C757A2">
            <w:pPr>
              <w:pStyle w:val="TableParagraph"/>
              <w:tabs>
                <w:tab w:val="left" w:pos="1914"/>
                <w:tab w:val="left" w:pos="2363"/>
                <w:tab w:val="left" w:pos="3180"/>
                <w:tab w:val="left" w:pos="4880"/>
              </w:tabs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pacing w:val="-2"/>
                <w:sz w:val="24"/>
                <w:szCs w:val="24"/>
              </w:rPr>
              <w:t>скомканный</w:t>
            </w:r>
            <w:r w:rsidRPr="00EC486E"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 xml:space="preserve">лист </w:t>
            </w:r>
            <w:r w:rsidRPr="00EC486E">
              <w:rPr>
                <w:sz w:val="24"/>
                <w:szCs w:val="24"/>
              </w:rPr>
              <w:t>бумаги, резиновый мяч, носовой платок.</w:t>
            </w:r>
          </w:p>
          <w:p w:rsidR="006E1032" w:rsidRPr="00EC486E" w:rsidRDefault="006E1032" w:rsidP="008524CE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</w:t>
            </w:r>
            <w:r>
              <w:rPr>
                <w:sz w:val="24"/>
                <w:szCs w:val="24"/>
              </w:rPr>
              <w:t xml:space="preserve"> 2</w:t>
            </w:r>
            <w:r w:rsidRPr="00EC486E">
              <w:rPr>
                <w:sz w:val="24"/>
                <w:szCs w:val="24"/>
              </w:rPr>
              <w:t>: детское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ведро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водой</w:t>
            </w:r>
            <w:r>
              <w:rPr>
                <w:sz w:val="24"/>
                <w:szCs w:val="24"/>
              </w:rPr>
              <w:t xml:space="preserve">, </w:t>
            </w:r>
            <w:r w:rsidRPr="00EC486E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привязанной к нему веревкой.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10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Равновесие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06.11.2026</w:t>
            </w:r>
          </w:p>
        </w:tc>
        <w:tc>
          <w:tcPr>
            <w:tcW w:w="3686" w:type="dxa"/>
          </w:tcPr>
          <w:p w:rsidR="006E1032" w:rsidRPr="00EC486E" w:rsidRDefault="006E1032" w:rsidP="00C757A2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</w:t>
            </w:r>
            <w:r>
              <w:rPr>
                <w:sz w:val="24"/>
                <w:szCs w:val="24"/>
              </w:rPr>
              <w:t xml:space="preserve"> пластилин, семечко подсолнуха, </w:t>
            </w:r>
            <w:r w:rsidRPr="00EC486E">
              <w:rPr>
                <w:sz w:val="24"/>
                <w:szCs w:val="24"/>
              </w:rPr>
              <w:t>спички, перышки, проволока.</w:t>
            </w:r>
          </w:p>
          <w:p w:rsidR="006E1032" w:rsidRPr="00EC486E" w:rsidRDefault="006E1032" w:rsidP="00C757A2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2: картон </w:t>
            </w:r>
            <w:proofErr w:type="spellStart"/>
            <w:r w:rsidRPr="00EC486E">
              <w:rPr>
                <w:sz w:val="24"/>
                <w:szCs w:val="24"/>
              </w:rPr>
              <w:t>непра</w:t>
            </w:r>
            <w:proofErr w:type="spellEnd"/>
            <w:r w:rsidR="005A12B7">
              <w:rPr>
                <w:sz w:val="24"/>
                <w:szCs w:val="24"/>
              </w:rPr>
              <w:t>-</w:t>
            </w:r>
            <w:r w:rsidRPr="00EC486E">
              <w:rPr>
                <w:sz w:val="24"/>
                <w:szCs w:val="24"/>
              </w:rPr>
              <w:t xml:space="preserve">вильной формы, нить, штатив, линейка, толстая </w:t>
            </w:r>
            <w:r w:rsidRPr="00EC486E">
              <w:rPr>
                <w:spacing w:val="-2"/>
                <w:sz w:val="24"/>
                <w:szCs w:val="24"/>
              </w:rPr>
              <w:t>иголка.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11</w:t>
            </w:r>
          </w:p>
        </w:tc>
        <w:tc>
          <w:tcPr>
            <w:tcW w:w="4326" w:type="dxa"/>
          </w:tcPr>
          <w:p w:rsidR="006E1032" w:rsidRPr="0096066B" w:rsidRDefault="006E1032" w:rsidP="00FA00D4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Поверхностное натяжение</w:t>
            </w:r>
          </w:p>
        </w:tc>
        <w:tc>
          <w:tcPr>
            <w:tcW w:w="659" w:type="dxa"/>
          </w:tcPr>
          <w:p w:rsidR="006E1032" w:rsidRPr="0096066B" w:rsidRDefault="006E1032" w:rsidP="00FA00D4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FA00D4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13.11.2026</w:t>
            </w:r>
          </w:p>
        </w:tc>
        <w:tc>
          <w:tcPr>
            <w:tcW w:w="3686" w:type="dxa"/>
          </w:tcPr>
          <w:p w:rsidR="006E1032" w:rsidRPr="00FA00D4" w:rsidRDefault="006E1032" w:rsidP="00FA00D4">
            <w:pPr>
              <w:pStyle w:val="TableParagraph"/>
              <w:spacing w:line="240" w:lineRule="auto"/>
              <w:ind w:left="98"/>
            </w:pPr>
            <w:r w:rsidRPr="00FA00D4">
              <w:t>Эксперимент 1: нетолстая игла от швейной машинки, стакан с водой, капля масла.</w:t>
            </w:r>
          </w:p>
          <w:p w:rsidR="006E1032" w:rsidRPr="00FA00D4" w:rsidRDefault="006E1032" w:rsidP="00FA00D4">
            <w:pPr>
              <w:pStyle w:val="TableParagraph"/>
              <w:spacing w:line="240" w:lineRule="auto"/>
              <w:ind w:left="98"/>
            </w:pPr>
            <w:r w:rsidRPr="00FA00D4">
              <w:t xml:space="preserve">Эксперимент 2: бокал с водой, булавки или </w:t>
            </w:r>
            <w:r w:rsidRPr="00FA00D4">
              <w:rPr>
                <w:spacing w:val="-2"/>
              </w:rPr>
              <w:t>скрепки.</w:t>
            </w:r>
          </w:p>
          <w:p w:rsidR="006E1032" w:rsidRPr="00EC486E" w:rsidRDefault="006E1032" w:rsidP="00FA00D4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FA00D4">
              <w:t xml:space="preserve">Эксперимент 3: детская игрушка для выдувания мыльных </w:t>
            </w:r>
            <w:proofErr w:type="spellStart"/>
            <w:r w:rsidRPr="00FA00D4">
              <w:t>пузы</w:t>
            </w:r>
            <w:proofErr w:type="spellEnd"/>
            <w:r w:rsidR="00FA00D4" w:rsidRPr="00FA00D4">
              <w:t>-</w:t>
            </w:r>
            <w:r w:rsidRPr="00FA00D4">
              <w:t xml:space="preserve">рей, небольшая проволочная рамка разных форм, </w:t>
            </w:r>
            <w:r w:rsidRPr="00FA00D4">
              <w:rPr>
                <w:spacing w:val="-2"/>
              </w:rPr>
              <w:t>мыльный</w:t>
            </w:r>
            <w:r w:rsidR="00FA00D4" w:rsidRPr="00FA00D4">
              <w:t xml:space="preserve"> раствор с </w:t>
            </w:r>
            <w:r w:rsidR="00FA00D4" w:rsidRPr="00FA00D4">
              <w:lastRenderedPageBreak/>
              <w:t xml:space="preserve">добавлением </w:t>
            </w:r>
            <w:r w:rsidRPr="00FA00D4">
              <w:rPr>
                <w:spacing w:val="-2"/>
              </w:rPr>
              <w:t>глицерина.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Реактивное </w:t>
            </w:r>
            <w:r w:rsidRPr="0096066B">
              <w:rPr>
                <w:spacing w:val="-2"/>
                <w:sz w:val="24"/>
                <w:szCs w:val="24"/>
              </w:rPr>
              <w:t>движение</w:t>
            </w:r>
          </w:p>
        </w:tc>
        <w:tc>
          <w:tcPr>
            <w:tcW w:w="659" w:type="dxa"/>
          </w:tcPr>
          <w:p w:rsidR="006E1032" w:rsidRPr="0096066B" w:rsidRDefault="006E1032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20.11.2026</w:t>
            </w:r>
          </w:p>
        </w:tc>
        <w:tc>
          <w:tcPr>
            <w:tcW w:w="3686" w:type="dxa"/>
          </w:tcPr>
          <w:p w:rsidR="006E1032" w:rsidRPr="00EC486E" w:rsidRDefault="006E1032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1: воздушные </w:t>
            </w:r>
            <w:r w:rsidRPr="00EC486E">
              <w:rPr>
                <w:spacing w:val="-2"/>
                <w:sz w:val="24"/>
                <w:szCs w:val="24"/>
              </w:rPr>
              <w:t>шарики.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13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Волны на поверхности </w:t>
            </w:r>
            <w:r w:rsidRPr="0096066B">
              <w:rPr>
                <w:spacing w:val="-2"/>
                <w:sz w:val="24"/>
                <w:szCs w:val="24"/>
              </w:rPr>
              <w:t>жидкости</w:t>
            </w:r>
          </w:p>
        </w:tc>
        <w:tc>
          <w:tcPr>
            <w:tcW w:w="659" w:type="dxa"/>
          </w:tcPr>
          <w:p w:rsidR="006E1032" w:rsidRPr="006E103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27.11.2026</w:t>
            </w:r>
          </w:p>
        </w:tc>
        <w:tc>
          <w:tcPr>
            <w:tcW w:w="3686" w:type="dxa"/>
          </w:tcPr>
          <w:p w:rsidR="006E1032" w:rsidRPr="00EC486E" w:rsidRDefault="006E1032" w:rsidP="00567C63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1: большая ванна </w:t>
            </w:r>
            <w:r w:rsidRPr="00EC486E">
              <w:rPr>
                <w:spacing w:val="-10"/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 xml:space="preserve">вертикальными стенками, заполненная </w:t>
            </w:r>
            <w:r w:rsidRPr="00EC486E">
              <w:rPr>
                <w:spacing w:val="-2"/>
                <w:sz w:val="24"/>
                <w:szCs w:val="24"/>
              </w:rPr>
              <w:t>водой.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spacing w:val="-10"/>
                <w:sz w:val="24"/>
                <w:szCs w:val="24"/>
              </w:rPr>
              <w:t xml:space="preserve">      Раздел </w:t>
            </w:r>
            <w:r>
              <w:rPr>
                <w:spacing w:val="-10"/>
                <w:sz w:val="24"/>
                <w:szCs w:val="24"/>
              </w:rPr>
              <w:t xml:space="preserve">2. </w:t>
            </w:r>
            <w:r w:rsidRPr="0096066B">
              <w:rPr>
                <w:spacing w:val="-10"/>
                <w:sz w:val="24"/>
                <w:szCs w:val="24"/>
              </w:rPr>
              <w:t xml:space="preserve"> Тепловые явления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14</w:t>
            </w:r>
          </w:p>
        </w:tc>
        <w:tc>
          <w:tcPr>
            <w:tcW w:w="4326" w:type="dxa"/>
          </w:tcPr>
          <w:p w:rsidR="006E1032" w:rsidRPr="0096066B" w:rsidRDefault="006E1032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Способы теплопередачи</w:t>
            </w:r>
          </w:p>
        </w:tc>
        <w:tc>
          <w:tcPr>
            <w:tcW w:w="659" w:type="dxa"/>
          </w:tcPr>
          <w:p w:rsidR="006E1032" w:rsidRPr="006E103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04.12.2026</w:t>
            </w:r>
          </w:p>
        </w:tc>
        <w:tc>
          <w:tcPr>
            <w:tcW w:w="3686" w:type="dxa"/>
          </w:tcPr>
          <w:p w:rsidR="006E1032" w:rsidRPr="00EC486E" w:rsidRDefault="006E1032" w:rsidP="00567C63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тонкий картон, источник тепла (светильник, плитка), спица,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 xml:space="preserve">воткнутая в </w:t>
            </w:r>
            <w:r w:rsidRPr="00EC486E">
              <w:rPr>
                <w:spacing w:val="-2"/>
                <w:sz w:val="24"/>
                <w:szCs w:val="24"/>
              </w:rPr>
              <w:t>пробку.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15</w:t>
            </w:r>
          </w:p>
        </w:tc>
        <w:tc>
          <w:tcPr>
            <w:tcW w:w="4326" w:type="dxa"/>
          </w:tcPr>
          <w:p w:rsidR="006E1032" w:rsidRPr="0096066B" w:rsidRDefault="006E1032" w:rsidP="009249D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Способы</w:t>
            </w:r>
            <w:r w:rsidRPr="0096066B">
              <w:rPr>
                <w:sz w:val="24"/>
                <w:szCs w:val="24"/>
              </w:rPr>
              <w:t xml:space="preserve">  </w:t>
            </w:r>
            <w:r w:rsidRPr="0096066B">
              <w:rPr>
                <w:spacing w:val="-2"/>
                <w:sz w:val="24"/>
                <w:szCs w:val="24"/>
              </w:rPr>
              <w:t>теплопередачи</w:t>
            </w:r>
          </w:p>
        </w:tc>
        <w:tc>
          <w:tcPr>
            <w:tcW w:w="659" w:type="dxa"/>
          </w:tcPr>
          <w:p w:rsidR="006E1032" w:rsidRPr="006E103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11.12.2026</w:t>
            </w:r>
          </w:p>
        </w:tc>
        <w:tc>
          <w:tcPr>
            <w:tcW w:w="3686" w:type="dxa"/>
          </w:tcPr>
          <w:p w:rsidR="006E1032" w:rsidRPr="00EC486E" w:rsidRDefault="006E1032" w:rsidP="00FA00D4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тонкий картон,</w:t>
            </w:r>
            <w:r w:rsidRPr="00EC486E">
              <w:rPr>
                <w:spacing w:val="-2"/>
                <w:sz w:val="24"/>
                <w:szCs w:val="24"/>
              </w:rPr>
              <w:t xml:space="preserve"> карандаш,</w:t>
            </w:r>
            <w:r w:rsidR="00FA00D4"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 xml:space="preserve">линейка, клей, бумага, </w:t>
            </w:r>
            <w:r w:rsidRPr="00EC486E">
              <w:rPr>
                <w:spacing w:val="-2"/>
                <w:sz w:val="24"/>
                <w:szCs w:val="24"/>
              </w:rPr>
              <w:t>спички.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6E1032" w:rsidRPr="0096066B" w:rsidRDefault="006E1032" w:rsidP="00FA00D4">
            <w:pPr>
              <w:pStyle w:val="21"/>
              <w:spacing w:before="0"/>
              <w:ind w:left="0"/>
              <w:jc w:val="left"/>
              <w:rPr>
                <w:spacing w:val="-2"/>
                <w:sz w:val="24"/>
                <w:szCs w:val="24"/>
              </w:rPr>
            </w:pPr>
            <w:r w:rsidRPr="0096066B">
              <w:rPr>
                <w:spacing w:val="-10"/>
                <w:sz w:val="24"/>
                <w:szCs w:val="24"/>
              </w:rPr>
              <w:t xml:space="preserve">      Раздел </w:t>
            </w:r>
            <w:r>
              <w:rPr>
                <w:spacing w:val="-10"/>
                <w:sz w:val="24"/>
                <w:szCs w:val="24"/>
              </w:rPr>
              <w:t>3</w:t>
            </w:r>
            <w:r w:rsidRPr="0096066B">
              <w:rPr>
                <w:spacing w:val="-10"/>
                <w:sz w:val="24"/>
                <w:szCs w:val="24"/>
              </w:rPr>
              <w:t>. Аморфные и кристаллические тела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16</w:t>
            </w:r>
          </w:p>
        </w:tc>
        <w:tc>
          <w:tcPr>
            <w:tcW w:w="4326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Аморфные тела</w:t>
            </w:r>
          </w:p>
        </w:tc>
        <w:tc>
          <w:tcPr>
            <w:tcW w:w="659" w:type="dxa"/>
          </w:tcPr>
          <w:p w:rsidR="006E1032" w:rsidRPr="006E103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18.12.2026</w:t>
            </w:r>
          </w:p>
        </w:tc>
        <w:tc>
          <w:tcPr>
            <w:tcW w:w="3686" w:type="dxa"/>
          </w:tcPr>
          <w:p w:rsidR="006E1032" w:rsidRPr="000003E7" w:rsidRDefault="006E1032" w:rsidP="00FA00D4">
            <w:pPr>
              <w:pStyle w:val="21"/>
              <w:spacing w:before="0"/>
              <w:ind w:left="0"/>
              <w:jc w:val="left"/>
              <w:rPr>
                <w:spacing w:val="-2"/>
                <w:sz w:val="24"/>
                <w:szCs w:val="24"/>
              </w:rPr>
            </w:pPr>
            <w:r w:rsidRPr="000003E7"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Сравнительная таблица «Состояние веществ»</w:t>
            </w:r>
          </w:p>
        </w:tc>
      </w:tr>
      <w:tr w:rsidR="006E1032" w:rsidTr="006E1032">
        <w:trPr>
          <w:gridAfter w:val="1"/>
          <w:wAfter w:w="283" w:type="dxa"/>
        </w:trPr>
        <w:tc>
          <w:tcPr>
            <w:tcW w:w="544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17</w:t>
            </w:r>
          </w:p>
        </w:tc>
        <w:tc>
          <w:tcPr>
            <w:tcW w:w="4326" w:type="dxa"/>
          </w:tcPr>
          <w:p w:rsidR="006E1032" w:rsidRPr="0096066B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Кристаллические тела</w:t>
            </w:r>
          </w:p>
        </w:tc>
        <w:tc>
          <w:tcPr>
            <w:tcW w:w="659" w:type="dxa"/>
          </w:tcPr>
          <w:p w:rsidR="006E1032" w:rsidRPr="006E103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E1032" w:rsidRPr="00CE4BE2" w:rsidRDefault="006E1032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CE4BE2">
              <w:rPr>
                <w:b w:val="0"/>
                <w:spacing w:val="-2"/>
                <w:sz w:val="24"/>
                <w:szCs w:val="24"/>
              </w:rPr>
              <w:t>2</w:t>
            </w:r>
            <w:r w:rsidR="00BC5086">
              <w:rPr>
                <w:b w:val="0"/>
                <w:spacing w:val="-2"/>
                <w:sz w:val="24"/>
                <w:szCs w:val="24"/>
              </w:rPr>
              <w:t>5.12.2026</w:t>
            </w:r>
          </w:p>
        </w:tc>
        <w:tc>
          <w:tcPr>
            <w:tcW w:w="3686" w:type="dxa"/>
          </w:tcPr>
          <w:p w:rsidR="006E1032" w:rsidRPr="00567C63" w:rsidRDefault="006E1032" w:rsidP="00FA00D4">
            <w:pPr>
              <w:pStyle w:val="TableParagraph"/>
              <w:tabs>
                <w:tab w:val="left" w:pos="2339"/>
                <w:tab w:val="left" w:pos="3997"/>
              </w:tabs>
              <w:spacing w:line="240" w:lineRule="auto"/>
              <w:ind w:left="98"/>
              <w:rPr>
                <w:sz w:val="24"/>
                <w:szCs w:val="24"/>
              </w:rPr>
            </w:pPr>
            <w:r w:rsidRPr="00567C63">
              <w:rPr>
                <w:spacing w:val="-2"/>
                <w:sz w:val="24"/>
                <w:szCs w:val="24"/>
              </w:rPr>
              <w:t>Практическое</w:t>
            </w:r>
            <w:r>
              <w:rPr>
                <w:sz w:val="24"/>
                <w:szCs w:val="24"/>
              </w:rPr>
              <w:t xml:space="preserve"> </w:t>
            </w:r>
            <w:r w:rsidRPr="00567C63">
              <w:rPr>
                <w:spacing w:val="-2"/>
                <w:sz w:val="24"/>
                <w:szCs w:val="24"/>
              </w:rPr>
              <w:t>изучение</w:t>
            </w:r>
            <w:r w:rsidRPr="00567C63">
              <w:rPr>
                <w:sz w:val="24"/>
                <w:szCs w:val="24"/>
              </w:rPr>
              <w:tab/>
            </w:r>
            <w:r w:rsidRPr="00567C63">
              <w:rPr>
                <w:spacing w:val="-2"/>
                <w:sz w:val="24"/>
                <w:szCs w:val="24"/>
              </w:rPr>
              <w:t>кристаллов,</w:t>
            </w:r>
          </w:p>
          <w:p w:rsidR="006E1032" w:rsidRDefault="006E1032" w:rsidP="00FA00D4">
            <w:pPr>
              <w:pStyle w:val="21"/>
              <w:spacing w:before="0"/>
              <w:ind w:left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Pr="00567C63">
              <w:rPr>
                <w:b w:val="0"/>
                <w:sz w:val="24"/>
                <w:szCs w:val="24"/>
              </w:rPr>
              <w:t>полученных заранее в</w:t>
            </w:r>
          </w:p>
          <w:p w:rsidR="006E1032" w:rsidRPr="0096066B" w:rsidRDefault="006E1032" w:rsidP="00FA00D4">
            <w:pPr>
              <w:pStyle w:val="21"/>
              <w:spacing w:before="0"/>
              <w:ind w:left="0"/>
              <w:jc w:val="left"/>
              <w:rPr>
                <w:spacing w:val="-2"/>
                <w:sz w:val="24"/>
                <w:szCs w:val="24"/>
              </w:rPr>
            </w:pPr>
            <w:r w:rsidRPr="00567C63">
              <w:rPr>
                <w:b w:val="0"/>
                <w:sz w:val="24"/>
                <w:szCs w:val="24"/>
              </w:rPr>
              <w:t xml:space="preserve"> домашних </w:t>
            </w:r>
            <w:r>
              <w:rPr>
                <w:b w:val="0"/>
                <w:spacing w:val="-2"/>
                <w:sz w:val="24"/>
                <w:szCs w:val="24"/>
              </w:rPr>
              <w:t>условиях кристаллов</w:t>
            </w:r>
          </w:p>
        </w:tc>
      </w:tr>
      <w:tr w:rsidR="005A12B7" w:rsidTr="006E1032">
        <w:trPr>
          <w:gridAfter w:val="1"/>
          <w:wAfter w:w="283" w:type="dxa"/>
        </w:trPr>
        <w:tc>
          <w:tcPr>
            <w:tcW w:w="544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18</w:t>
            </w:r>
          </w:p>
        </w:tc>
        <w:tc>
          <w:tcPr>
            <w:tcW w:w="4326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Анизотропия кристаллов</w:t>
            </w:r>
          </w:p>
        </w:tc>
        <w:tc>
          <w:tcPr>
            <w:tcW w:w="659" w:type="dxa"/>
          </w:tcPr>
          <w:p w:rsidR="005A12B7" w:rsidRPr="006E1032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A12B7" w:rsidRPr="005A12B7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15.01.2027</w:t>
            </w:r>
          </w:p>
        </w:tc>
        <w:tc>
          <w:tcPr>
            <w:tcW w:w="3686" w:type="dxa"/>
          </w:tcPr>
          <w:p w:rsidR="005A12B7" w:rsidRDefault="005A12B7" w:rsidP="00FA00D4">
            <w:pPr>
              <w:pStyle w:val="c12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rStyle w:val="c1"/>
                <w:color w:val="000000"/>
                <w:bdr w:val="none" w:sz="0" w:space="0" w:color="auto" w:frame="1"/>
              </w:rPr>
              <w:t>Анизотропия – различие свойств кристалла по разным направлениям.</w:t>
            </w:r>
          </w:p>
          <w:p w:rsidR="005A12B7" w:rsidRPr="000003E7" w:rsidRDefault="005A12B7" w:rsidP="00FA00D4">
            <w:pPr>
              <w:pStyle w:val="c12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rStyle w:val="c1"/>
                <w:color w:val="000000"/>
                <w:bdr w:val="none" w:sz="0" w:space="0" w:color="auto" w:frame="1"/>
              </w:rPr>
              <w:t xml:space="preserve">Под пресс кладут монокристалл поваренной соли. Сначала </w:t>
            </w:r>
            <w:proofErr w:type="spellStart"/>
            <w:proofErr w:type="gramStart"/>
            <w:r>
              <w:rPr>
                <w:rStyle w:val="c1"/>
                <w:color w:val="000000"/>
                <w:bdr w:val="none" w:sz="0" w:space="0" w:color="auto" w:frame="1"/>
              </w:rPr>
              <w:t>крис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r>
              <w:rPr>
                <w:rStyle w:val="c1"/>
                <w:color w:val="000000"/>
                <w:bdr w:val="none" w:sz="0" w:space="0" w:color="auto" w:frame="1"/>
              </w:rPr>
              <w:t>талл</w:t>
            </w:r>
            <w:proofErr w:type="spellEnd"/>
            <w:proofErr w:type="gramEnd"/>
            <w:r>
              <w:rPr>
                <w:rStyle w:val="c1"/>
                <w:color w:val="000000"/>
                <w:bdr w:val="none" w:sz="0" w:space="0" w:color="auto" w:frame="1"/>
              </w:rPr>
              <w:t xml:space="preserve"> сдавливают со стороны про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proofErr w:type="spellStart"/>
            <w:r>
              <w:rPr>
                <w:rStyle w:val="c1"/>
                <w:color w:val="000000"/>
                <w:bdr w:val="none" w:sz="0" w:space="0" w:color="auto" w:frame="1"/>
              </w:rPr>
              <w:t>тивоположных</w:t>
            </w:r>
            <w:proofErr w:type="spellEnd"/>
            <w:r>
              <w:rPr>
                <w:rStyle w:val="c1"/>
                <w:color w:val="000000"/>
                <w:bdr w:val="none" w:sz="0" w:space="0" w:color="auto" w:frame="1"/>
              </w:rPr>
              <w:t xml:space="preserve"> граней, а затем со стороны противоположных ре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proofErr w:type="spellStart"/>
            <w:r>
              <w:rPr>
                <w:rStyle w:val="c1"/>
                <w:color w:val="000000"/>
                <w:bdr w:val="none" w:sz="0" w:space="0" w:color="auto" w:frame="1"/>
              </w:rPr>
              <w:t>бёр</w:t>
            </w:r>
            <w:proofErr w:type="spellEnd"/>
            <w:r>
              <w:rPr>
                <w:rStyle w:val="c1"/>
                <w:color w:val="000000"/>
                <w:bdr w:val="none" w:sz="0" w:space="0" w:color="auto" w:frame="1"/>
              </w:rPr>
              <w:t xml:space="preserve">. В последнем случае </w:t>
            </w:r>
            <w:proofErr w:type="spellStart"/>
            <w:proofErr w:type="gramStart"/>
            <w:r>
              <w:rPr>
                <w:rStyle w:val="c1"/>
                <w:color w:val="000000"/>
                <w:bdr w:val="none" w:sz="0" w:space="0" w:color="auto" w:frame="1"/>
              </w:rPr>
              <w:t>крис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r>
              <w:rPr>
                <w:rStyle w:val="c1"/>
                <w:color w:val="000000"/>
                <w:bdr w:val="none" w:sz="0" w:space="0" w:color="auto" w:frame="1"/>
              </w:rPr>
              <w:t>талл</w:t>
            </w:r>
            <w:proofErr w:type="spellEnd"/>
            <w:proofErr w:type="gramEnd"/>
            <w:r>
              <w:rPr>
                <w:rStyle w:val="c1"/>
                <w:color w:val="000000"/>
                <w:bdr w:val="none" w:sz="0" w:space="0" w:color="auto" w:frame="1"/>
              </w:rPr>
              <w:t xml:space="preserve"> разрушится при меньшем усилии, т. к. частицы, </w:t>
            </w:r>
            <w:proofErr w:type="spellStart"/>
            <w:r>
              <w:rPr>
                <w:rStyle w:val="c1"/>
                <w:color w:val="000000"/>
                <w:bdr w:val="none" w:sz="0" w:space="0" w:color="auto" w:frame="1"/>
              </w:rPr>
              <w:t>располо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r>
              <w:rPr>
                <w:rStyle w:val="c1"/>
                <w:color w:val="000000"/>
                <w:bdr w:val="none" w:sz="0" w:space="0" w:color="auto" w:frame="1"/>
              </w:rPr>
              <w:t>женные</w:t>
            </w:r>
            <w:proofErr w:type="spellEnd"/>
            <w:r>
              <w:rPr>
                <w:rStyle w:val="c1"/>
                <w:color w:val="000000"/>
                <w:bdr w:val="none" w:sz="0" w:space="0" w:color="auto" w:frame="1"/>
              </w:rPr>
              <w:t xml:space="preserve"> на диагонали куба, уда</w:t>
            </w:r>
            <w:r w:rsidR="00FA00D4">
              <w:rPr>
                <w:rStyle w:val="c1"/>
                <w:color w:val="000000"/>
                <w:bdr w:val="none" w:sz="0" w:space="0" w:color="auto" w:frame="1"/>
              </w:rPr>
              <w:t>-</w:t>
            </w:r>
            <w:r>
              <w:rPr>
                <w:rStyle w:val="c1"/>
                <w:color w:val="000000"/>
                <w:bdr w:val="none" w:sz="0" w:space="0" w:color="auto" w:frame="1"/>
              </w:rPr>
              <w:t>лены друг от друга дальше, чем частицы, расположенные вдоль рёбер. Поэтому смять такую конструкцию по диагонали будет проще, чем вдоль бёдер.</w:t>
            </w:r>
          </w:p>
        </w:tc>
      </w:tr>
      <w:tr w:rsidR="005A12B7" w:rsidTr="006E1032">
        <w:trPr>
          <w:gridAfter w:val="1"/>
          <w:wAfter w:w="283" w:type="dxa"/>
        </w:trPr>
        <w:tc>
          <w:tcPr>
            <w:tcW w:w="544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19</w:t>
            </w:r>
          </w:p>
        </w:tc>
        <w:tc>
          <w:tcPr>
            <w:tcW w:w="4326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Монокристаллы и поликристаллы</w:t>
            </w:r>
          </w:p>
        </w:tc>
        <w:tc>
          <w:tcPr>
            <w:tcW w:w="659" w:type="dxa"/>
          </w:tcPr>
          <w:p w:rsidR="005A12B7" w:rsidRPr="006E1032" w:rsidRDefault="005A12B7" w:rsidP="005F6FA8">
            <w:pPr>
              <w:pStyle w:val="21"/>
              <w:spacing w:before="0"/>
              <w:ind w:left="0"/>
              <w:jc w:val="both"/>
              <w:rPr>
                <w:i/>
                <w:spacing w:val="-2"/>
                <w:sz w:val="24"/>
                <w:szCs w:val="24"/>
              </w:rPr>
            </w:pPr>
            <w:r w:rsidRPr="006E1032">
              <w:rPr>
                <w:i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A12B7" w:rsidRPr="005A12B7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22.01.2027</w:t>
            </w:r>
          </w:p>
        </w:tc>
        <w:tc>
          <w:tcPr>
            <w:tcW w:w="3686" w:type="dxa"/>
          </w:tcPr>
          <w:p w:rsidR="005A12B7" w:rsidRPr="006E1032" w:rsidRDefault="005A12B7" w:rsidP="006E1032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 xml:space="preserve">Таблица </w:t>
            </w:r>
            <w:r>
              <w:rPr>
                <w:b w:val="0"/>
                <w:spacing w:val="-2"/>
                <w:sz w:val="24"/>
                <w:szCs w:val="24"/>
              </w:rPr>
              <w:t>«</w:t>
            </w:r>
            <w:r w:rsidRPr="006E1032">
              <w:rPr>
                <w:b w:val="0"/>
                <w:spacing w:val="-2"/>
                <w:sz w:val="24"/>
                <w:szCs w:val="24"/>
              </w:rPr>
              <w:t>Сравни</w:t>
            </w:r>
            <w:r>
              <w:rPr>
                <w:b w:val="0"/>
                <w:spacing w:val="-2"/>
                <w:sz w:val="24"/>
                <w:szCs w:val="24"/>
              </w:rPr>
              <w:t xml:space="preserve">тельная </w:t>
            </w:r>
            <w:proofErr w:type="spellStart"/>
            <w:r>
              <w:rPr>
                <w:b w:val="0"/>
                <w:spacing w:val="-2"/>
                <w:sz w:val="24"/>
                <w:szCs w:val="24"/>
              </w:rPr>
              <w:t>харак</w:t>
            </w:r>
            <w:r w:rsidR="00FA00D4">
              <w:rPr>
                <w:b w:val="0"/>
                <w:spacing w:val="-2"/>
                <w:sz w:val="24"/>
                <w:szCs w:val="24"/>
              </w:rPr>
              <w:t>-</w:t>
            </w:r>
            <w:r>
              <w:rPr>
                <w:b w:val="0"/>
                <w:spacing w:val="-2"/>
                <w:sz w:val="24"/>
                <w:szCs w:val="24"/>
              </w:rPr>
              <w:t>теристика</w:t>
            </w:r>
            <w:proofErr w:type="spellEnd"/>
            <w:r>
              <w:rPr>
                <w:b w:val="0"/>
                <w:spacing w:val="-2"/>
                <w:sz w:val="24"/>
                <w:szCs w:val="24"/>
              </w:rPr>
              <w:t xml:space="preserve"> </w:t>
            </w:r>
            <w:r w:rsidRPr="006E1032">
              <w:rPr>
                <w:b w:val="0"/>
                <w:spacing w:val="-2"/>
                <w:sz w:val="24"/>
                <w:szCs w:val="24"/>
              </w:rPr>
              <w:t>моно-, поликристаллов</w:t>
            </w:r>
          </w:p>
        </w:tc>
      </w:tr>
      <w:tr w:rsidR="005A12B7" w:rsidTr="006E1032">
        <w:trPr>
          <w:gridAfter w:val="1"/>
          <w:wAfter w:w="283" w:type="dxa"/>
        </w:trPr>
        <w:tc>
          <w:tcPr>
            <w:tcW w:w="544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20</w:t>
            </w:r>
          </w:p>
        </w:tc>
        <w:tc>
          <w:tcPr>
            <w:tcW w:w="4326" w:type="dxa"/>
          </w:tcPr>
          <w:p w:rsidR="005A12B7" w:rsidRPr="0096066B" w:rsidRDefault="005A12B7" w:rsidP="00FC79AB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Практическое изучение кристаллов.</w:t>
            </w:r>
          </w:p>
        </w:tc>
        <w:tc>
          <w:tcPr>
            <w:tcW w:w="659" w:type="dxa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12B7" w:rsidRPr="005A12B7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29.01.2027</w:t>
            </w:r>
          </w:p>
        </w:tc>
        <w:tc>
          <w:tcPr>
            <w:tcW w:w="3686" w:type="dxa"/>
          </w:tcPr>
          <w:p w:rsidR="005A12B7" w:rsidRPr="00FA00D4" w:rsidRDefault="00FA00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FA00D4">
              <w:rPr>
                <w:b w:val="0"/>
                <w:spacing w:val="-2"/>
                <w:sz w:val="24"/>
                <w:szCs w:val="24"/>
              </w:rPr>
              <w:t xml:space="preserve">Инструкция </w:t>
            </w:r>
          </w:p>
        </w:tc>
      </w:tr>
      <w:tr w:rsidR="005A12B7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5A12B7" w:rsidRPr="0096066B" w:rsidRDefault="005A12B7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10"/>
                <w:sz w:val="24"/>
                <w:szCs w:val="24"/>
              </w:rPr>
              <w:t xml:space="preserve">                 </w:t>
            </w:r>
            <w:r>
              <w:rPr>
                <w:spacing w:val="-10"/>
                <w:sz w:val="24"/>
                <w:szCs w:val="24"/>
              </w:rPr>
              <w:t>Раздел 4</w:t>
            </w:r>
            <w:r w:rsidRPr="0096066B">
              <w:rPr>
                <w:spacing w:val="-10"/>
                <w:sz w:val="24"/>
                <w:szCs w:val="24"/>
              </w:rPr>
              <w:t xml:space="preserve">. 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 w:rsidRPr="0096066B">
              <w:rPr>
                <w:spacing w:val="-10"/>
                <w:sz w:val="24"/>
                <w:szCs w:val="24"/>
              </w:rPr>
              <w:t>Давление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21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Давление твердых </w:t>
            </w:r>
            <w:r w:rsidRPr="0096066B">
              <w:rPr>
                <w:spacing w:val="-5"/>
                <w:sz w:val="24"/>
                <w:szCs w:val="24"/>
              </w:rPr>
              <w:t>тел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05.02.2027</w:t>
            </w:r>
          </w:p>
        </w:tc>
        <w:tc>
          <w:tcPr>
            <w:tcW w:w="3686" w:type="dxa"/>
          </w:tcPr>
          <w:p w:rsidR="00FF38D4" w:rsidRPr="00EC486E" w:rsidRDefault="00FF38D4" w:rsidP="00567C63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тетрадный лист в клетку, карандаш, формула для расчета давления твердого тела (p=</w:t>
            </w:r>
            <w:proofErr w:type="spellStart"/>
            <w:r w:rsidRPr="00EC486E">
              <w:rPr>
                <w:sz w:val="24"/>
                <w:szCs w:val="24"/>
              </w:rPr>
              <w:t>mg</w:t>
            </w:r>
            <w:proofErr w:type="spellEnd"/>
            <w:r w:rsidRPr="00EC486E">
              <w:rPr>
                <w:sz w:val="24"/>
                <w:szCs w:val="24"/>
              </w:rPr>
              <w:t xml:space="preserve">/s, где p–давление, </w:t>
            </w:r>
            <w:r>
              <w:rPr>
                <w:sz w:val="24"/>
                <w:szCs w:val="24"/>
              </w:rPr>
              <w:t>m-</w:t>
            </w:r>
            <w:r w:rsidRPr="00EC486E">
              <w:rPr>
                <w:sz w:val="24"/>
                <w:szCs w:val="24"/>
              </w:rPr>
              <w:t>масса, s-</w:t>
            </w:r>
            <w:r w:rsidRPr="00EC486E">
              <w:rPr>
                <w:spacing w:val="-2"/>
                <w:sz w:val="24"/>
                <w:szCs w:val="24"/>
              </w:rPr>
              <w:t>площадь).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22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Давление </w:t>
            </w:r>
            <w:r w:rsidRPr="0096066B">
              <w:rPr>
                <w:spacing w:val="-2"/>
                <w:sz w:val="24"/>
                <w:szCs w:val="24"/>
              </w:rPr>
              <w:t>жидкости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12.02.2027</w:t>
            </w:r>
          </w:p>
        </w:tc>
        <w:tc>
          <w:tcPr>
            <w:tcW w:w="3686" w:type="dxa"/>
          </w:tcPr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1: стеклянная трубка большого сечения, картон, сосуд с водой, </w:t>
            </w:r>
            <w:r w:rsidRPr="00EC486E">
              <w:rPr>
                <w:spacing w:val="-2"/>
                <w:sz w:val="24"/>
                <w:szCs w:val="24"/>
              </w:rPr>
              <w:t>нитка.</w:t>
            </w:r>
          </w:p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1:сосуды разной формы, нос одинаковыми </w:t>
            </w:r>
            <w:r w:rsidRPr="00EC486E">
              <w:rPr>
                <w:sz w:val="24"/>
                <w:szCs w:val="24"/>
              </w:rPr>
              <w:lastRenderedPageBreak/>
              <w:t>отверстиями, большой сосуд с водой, бумажный кружок, метки.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lastRenderedPageBreak/>
              <w:t>23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Давление </w:t>
            </w:r>
            <w:r w:rsidRPr="0096066B">
              <w:rPr>
                <w:spacing w:val="-4"/>
                <w:sz w:val="24"/>
                <w:szCs w:val="24"/>
              </w:rPr>
              <w:t>газа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19.02.2027</w:t>
            </w:r>
          </w:p>
        </w:tc>
        <w:tc>
          <w:tcPr>
            <w:tcW w:w="3686" w:type="dxa"/>
          </w:tcPr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пластиковая бутылка, вода, пипетка с подкрашенной водой.</w:t>
            </w:r>
          </w:p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 стеклянная чашка с водой, кусочек пенопласта, кусочек сахара- рафинада, стеклянная банка.</w:t>
            </w:r>
          </w:p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3: воронка с отверстием, сосуд с водой.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24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Атмосферное давление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26.02.2026</w:t>
            </w:r>
          </w:p>
        </w:tc>
        <w:tc>
          <w:tcPr>
            <w:tcW w:w="3686" w:type="dxa"/>
          </w:tcPr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</w:t>
            </w:r>
            <w:proofErr w:type="gramStart"/>
            <w:r w:rsidRPr="00EC486E">
              <w:rPr>
                <w:sz w:val="24"/>
                <w:szCs w:val="24"/>
              </w:rPr>
              <w:t>1:стакансводой</w:t>
            </w:r>
            <w:proofErr w:type="gramEnd"/>
            <w:r w:rsidRPr="00EC486E">
              <w:rPr>
                <w:sz w:val="24"/>
                <w:szCs w:val="24"/>
              </w:rPr>
              <w:t xml:space="preserve">, лист </w:t>
            </w:r>
            <w:r w:rsidRPr="00EC486E">
              <w:rPr>
                <w:spacing w:val="-2"/>
                <w:sz w:val="24"/>
                <w:szCs w:val="24"/>
              </w:rPr>
              <w:t>бумаги.</w:t>
            </w:r>
          </w:p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2:бутылкаиз-подкетчупа, сваренное яйцо, бумага, спички.</w:t>
            </w:r>
          </w:p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Эксперимент 3:стакан и сосуд с </w:t>
            </w:r>
            <w:r w:rsidRPr="00EC486E">
              <w:rPr>
                <w:spacing w:val="-2"/>
                <w:sz w:val="24"/>
                <w:szCs w:val="24"/>
              </w:rPr>
              <w:t>водой.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b w:val="0"/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>Раздел 5</w:t>
            </w:r>
            <w:r w:rsidRPr="0096066B">
              <w:rPr>
                <w:sz w:val="24"/>
                <w:szCs w:val="24"/>
              </w:rPr>
              <w:t xml:space="preserve">.  Выталкивающее действие жидкости и </w:t>
            </w:r>
            <w:r w:rsidRPr="0096066B">
              <w:rPr>
                <w:spacing w:val="-4"/>
                <w:sz w:val="24"/>
                <w:szCs w:val="24"/>
              </w:rPr>
              <w:t>газа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25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 xml:space="preserve">Выталкивающее </w:t>
            </w:r>
            <w:r w:rsidRPr="0096066B">
              <w:rPr>
                <w:sz w:val="24"/>
                <w:szCs w:val="24"/>
              </w:rPr>
              <w:t>действие жидкости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05.03.2027</w:t>
            </w:r>
          </w:p>
        </w:tc>
        <w:tc>
          <w:tcPr>
            <w:tcW w:w="3686" w:type="dxa"/>
          </w:tcPr>
          <w:p w:rsidR="00FF38D4" w:rsidRPr="00EC486E" w:rsidRDefault="00FF38D4" w:rsidP="00172490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яйцо или средних размеров картофелина, сосуд с чистой водой, соль.</w:t>
            </w:r>
          </w:p>
          <w:p w:rsidR="00FF38D4" w:rsidRPr="00EC486E" w:rsidRDefault="00FF38D4" w:rsidP="00FA00D4">
            <w:pPr>
              <w:pStyle w:val="TableParagraph"/>
              <w:spacing w:line="240" w:lineRule="auto"/>
              <w:ind w:left="98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 кусочки пластилина, ванна с во</w:t>
            </w:r>
            <w:r w:rsidR="00FA00D4">
              <w:rPr>
                <w:sz w:val="24"/>
                <w:szCs w:val="24"/>
              </w:rPr>
              <w:t>дой.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26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 xml:space="preserve">Выталкивающее </w:t>
            </w:r>
            <w:r w:rsidRPr="0096066B">
              <w:rPr>
                <w:sz w:val="24"/>
                <w:szCs w:val="24"/>
              </w:rPr>
              <w:t>действие газа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5A12B7" w:rsidRDefault="00BC5086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12.03.2027</w:t>
            </w:r>
          </w:p>
        </w:tc>
        <w:tc>
          <w:tcPr>
            <w:tcW w:w="3686" w:type="dxa"/>
          </w:tcPr>
          <w:p w:rsidR="00FF38D4" w:rsidRPr="00EC486E" w:rsidRDefault="00FF38D4" w:rsidP="00FA00D4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 папиросная бумага, ножницы, нитки, легкий грузик.</w:t>
            </w:r>
          </w:p>
          <w:p w:rsidR="00FF38D4" w:rsidRPr="00EC486E" w:rsidRDefault="00FF38D4" w:rsidP="00FA00D4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2: шарик, бутылка с широким горлом, вода, пищевая сода.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10491" w:type="dxa"/>
            <w:gridSpan w:val="5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10"/>
                <w:sz w:val="24"/>
                <w:szCs w:val="24"/>
              </w:rPr>
              <w:t xml:space="preserve">               </w:t>
            </w:r>
            <w:r>
              <w:rPr>
                <w:spacing w:val="-10"/>
                <w:sz w:val="24"/>
                <w:szCs w:val="24"/>
              </w:rPr>
              <w:t>Раздел 6</w:t>
            </w:r>
            <w:r w:rsidRPr="0096066B">
              <w:rPr>
                <w:spacing w:val="-10"/>
                <w:sz w:val="24"/>
                <w:szCs w:val="24"/>
              </w:rPr>
              <w:t>. Поверхностное натяжение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27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tabs>
                <w:tab w:val="left" w:pos="1591"/>
                <w:tab w:val="left" w:pos="2706"/>
              </w:tabs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 xml:space="preserve">Упрямый </w:t>
            </w:r>
            <w:r w:rsidRPr="0096066B">
              <w:rPr>
                <w:spacing w:val="-4"/>
                <w:sz w:val="24"/>
                <w:szCs w:val="24"/>
              </w:rPr>
              <w:t xml:space="preserve">шарик </w:t>
            </w:r>
            <w:r w:rsidRPr="0096066B">
              <w:rPr>
                <w:spacing w:val="-10"/>
                <w:sz w:val="24"/>
                <w:szCs w:val="24"/>
              </w:rPr>
              <w:t xml:space="preserve">и </w:t>
            </w:r>
            <w:r w:rsidRPr="0096066B">
              <w:rPr>
                <w:spacing w:val="-2"/>
                <w:sz w:val="24"/>
                <w:szCs w:val="24"/>
              </w:rPr>
              <w:t>поверхностное натяжение</w:t>
            </w:r>
          </w:p>
        </w:tc>
        <w:tc>
          <w:tcPr>
            <w:tcW w:w="659" w:type="dxa"/>
          </w:tcPr>
          <w:p w:rsidR="00FF38D4" w:rsidRPr="0096066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BC5086" w:rsidP="00172490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19.03.2027</w:t>
            </w:r>
          </w:p>
        </w:tc>
        <w:tc>
          <w:tcPr>
            <w:tcW w:w="3686" w:type="dxa"/>
          </w:tcPr>
          <w:p w:rsidR="00FF38D4" w:rsidRPr="00450A58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450A58">
              <w:rPr>
                <w:b w:val="0"/>
                <w:sz w:val="24"/>
                <w:szCs w:val="24"/>
              </w:rPr>
              <w:t xml:space="preserve">Опыт иллюстрирует действие сил поверхностного натяжения. Если налить воду в стакан до самого верха, образуется сферическая шапка, к центру </w:t>
            </w:r>
            <w:r w:rsidRPr="00450A58">
              <w:rPr>
                <w:b w:val="0"/>
                <w:spacing w:val="-2"/>
                <w:sz w:val="24"/>
                <w:szCs w:val="24"/>
              </w:rPr>
              <w:t xml:space="preserve">которой </w:t>
            </w:r>
            <w:r w:rsidRPr="00450A58">
              <w:rPr>
                <w:b w:val="0"/>
                <w:sz w:val="24"/>
                <w:szCs w:val="24"/>
              </w:rPr>
              <w:t xml:space="preserve">стремится теннисный </w:t>
            </w:r>
            <w:r w:rsidRPr="00450A58">
              <w:rPr>
                <w:b w:val="0"/>
                <w:spacing w:val="-2"/>
                <w:sz w:val="24"/>
                <w:szCs w:val="24"/>
              </w:rPr>
              <w:t>шарик.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28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tabs>
                <w:tab w:val="left" w:pos="1490"/>
                <w:tab w:val="left" w:pos="2579"/>
              </w:tabs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>Рисунки</w:t>
            </w:r>
            <w:r w:rsidRPr="0096066B">
              <w:rPr>
                <w:sz w:val="24"/>
                <w:szCs w:val="24"/>
              </w:rPr>
              <w:tab/>
            </w:r>
            <w:r w:rsidRPr="0096066B">
              <w:rPr>
                <w:spacing w:val="-4"/>
                <w:sz w:val="24"/>
                <w:szCs w:val="24"/>
              </w:rPr>
              <w:t>лаком</w:t>
            </w:r>
            <w:r w:rsidRPr="0096066B">
              <w:rPr>
                <w:sz w:val="24"/>
                <w:szCs w:val="24"/>
              </w:rPr>
              <w:tab/>
            </w:r>
            <w:r w:rsidRPr="0096066B">
              <w:rPr>
                <w:spacing w:val="-6"/>
                <w:sz w:val="24"/>
                <w:szCs w:val="24"/>
              </w:rPr>
              <w:t xml:space="preserve">на </w:t>
            </w:r>
            <w:r w:rsidRPr="0096066B">
              <w:rPr>
                <w:sz w:val="24"/>
                <w:szCs w:val="24"/>
              </w:rPr>
              <w:t>поверхности воды</w:t>
            </w:r>
          </w:p>
        </w:tc>
        <w:tc>
          <w:tcPr>
            <w:tcW w:w="659" w:type="dxa"/>
          </w:tcPr>
          <w:p w:rsidR="00FF38D4" w:rsidRPr="0096066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BC5086" w:rsidP="00172490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26.03.2027</w:t>
            </w:r>
          </w:p>
        </w:tc>
        <w:tc>
          <w:tcPr>
            <w:tcW w:w="3686" w:type="dxa"/>
          </w:tcPr>
          <w:p w:rsidR="00FF38D4" w:rsidRPr="00EC486E" w:rsidRDefault="00FF38D4" w:rsidP="00FA00D4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 xml:space="preserve">Капли лака для ногтей на воде </w:t>
            </w:r>
            <w:r w:rsidRPr="00EC486E">
              <w:rPr>
                <w:spacing w:val="-2"/>
                <w:sz w:val="24"/>
                <w:szCs w:val="24"/>
              </w:rPr>
              <w:t>создают</w:t>
            </w:r>
            <w:r w:rsidR="00FA00D4"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причудливые узоры, которые потом можно перенести на твердый предмет.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29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Мыльный </w:t>
            </w:r>
            <w:r w:rsidRPr="0096066B">
              <w:rPr>
                <w:spacing w:val="-2"/>
                <w:sz w:val="24"/>
                <w:szCs w:val="24"/>
              </w:rPr>
              <w:t>ускоритель</w:t>
            </w:r>
          </w:p>
        </w:tc>
        <w:tc>
          <w:tcPr>
            <w:tcW w:w="659" w:type="dxa"/>
          </w:tcPr>
          <w:p w:rsidR="00FF38D4" w:rsidRPr="0096066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CD232E" w:rsidP="00172490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02</w:t>
            </w:r>
            <w:r w:rsidR="00FF38D4">
              <w:rPr>
                <w:b w:val="0"/>
                <w:spacing w:val="-2"/>
                <w:sz w:val="24"/>
                <w:szCs w:val="24"/>
              </w:rPr>
              <w:t>.04</w:t>
            </w:r>
            <w:r>
              <w:rPr>
                <w:b w:val="0"/>
                <w:spacing w:val="-2"/>
                <w:sz w:val="24"/>
                <w:szCs w:val="24"/>
              </w:rPr>
              <w:t>.2027</w:t>
            </w:r>
          </w:p>
        </w:tc>
        <w:tc>
          <w:tcPr>
            <w:tcW w:w="3686" w:type="dxa"/>
          </w:tcPr>
          <w:p w:rsidR="00FF38D4" w:rsidRPr="00EC486E" w:rsidRDefault="00FF38D4" w:rsidP="00450A58">
            <w:pPr>
              <w:pStyle w:val="TableParagraph"/>
              <w:tabs>
                <w:tab w:val="left" w:pos="1667"/>
                <w:tab w:val="left" w:pos="3320"/>
                <w:tab w:val="left" w:pos="4006"/>
                <w:tab w:val="left" w:pos="5265"/>
              </w:tabs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Маленькая капля мыльного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 xml:space="preserve">раствора </w:t>
            </w:r>
            <w:r w:rsidRPr="00EC486E">
              <w:rPr>
                <w:spacing w:val="-2"/>
                <w:sz w:val="24"/>
                <w:szCs w:val="24"/>
              </w:rPr>
              <w:t>может послужить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EC486E">
              <w:rPr>
                <w:spacing w:val="-2"/>
                <w:sz w:val="24"/>
                <w:szCs w:val="24"/>
              </w:rPr>
              <w:t>"топливом"</w:t>
            </w:r>
            <w:r w:rsidRPr="00EC486E">
              <w:rPr>
                <w:sz w:val="24"/>
                <w:szCs w:val="24"/>
              </w:rPr>
              <w:tab/>
            </w:r>
            <w:proofErr w:type="gramStart"/>
            <w:r w:rsidRPr="00EC486E">
              <w:rPr>
                <w:spacing w:val="-5"/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 </w:t>
            </w:r>
            <w:r w:rsidRPr="00EC486E">
              <w:rPr>
                <w:spacing w:val="-2"/>
                <w:sz w:val="24"/>
                <w:szCs w:val="24"/>
              </w:rPr>
              <w:t>лодочки</w:t>
            </w:r>
            <w:proofErr w:type="gramEnd"/>
            <w:r w:rsidRPr="00EC486E">
              <w:rPr>
                <w:sz w:val="24"/>
                <w:szCs w:val="24"/>
              </w:rPr>
              <w:tab/>
            </w:r>
            <w:r w:rsidRPr="00EC486E">
              <w:rPr>
                <w:spacing w:val="-10"/>
                <w:sz w:val="24"/>
                <w:szCs w:val="24"/>
              </w:rPr>
              <w:t>и</w:t>
            </w:r>
          </w:p>
          <w:p w:rsidR="00FF38D4" w:rsidRPr="00EC486E" w:rsidRDefault="00FF38D4" w:rsidP="00450A58">
            <w:pPr>
              <w:pStyle w:val="TableParagraph"/>
              <w:spacing w:line="240" w:lineRule="auto"/>
              <w:ind w:left="98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Прокатить ее с</w:t>
            </w:r>
            <w:r w:rsidRPr="00EC486E">
              <w:rPr>
                <w:spacing w:val="-2"/>
                <w:sz w:val="24"/>
                <w:szCs w:val="24"/>
              </w:rPr>
              <w:t xml:space="preserve"> ветерком.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30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 xml:space="preserve">Поверхностное </w:t>
            </w:r>
            <w:r w:rsidRPr="0096066B">
              <w:rPr>
                <w:sz w:val="24"/>
                <w:szCs w:val="24"/>
              </w:rPr>
              <w:t>натяжение и нитка</w:t>
            </w:r>
          </w:p>
        </w:tc>
        <w:tc>
          <w:tcPr>
            <w:tcW w:w="659" w:type="dxa"/>
          </w:tcPr>
          <w:p w:rsidR="00FF38D4" w:rsidRPr="0096066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CD232E" w:rsidP="00172490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09</w:t>
            </w:r>
            <w:r w:rsidR="00FF38D4">
              <w:rPr>
                <w:b w:val="0"/>
                <w:spacing w:val="-2"/>
                <w:sz w:val="24"/>
                <w:szCs w:val="24"/>
              </w:rPr>
              <w:t>.04</w:t>
            </w:r>
            <w:r>
              <w:rPr>
                <w:b w:val="0"/>
                <w:spacing w:val="-2"/>
                <w:sz w:val="24"/>
                <w:szCs w:val="24"/>
              </w:rPr>
              <w:t>.2027</w:t>
            </w:r>
          </w:p>
        </w:tc>
        <w:tc>
          <w:tcPr>
            <w:tcW w:w="3686" w:type="dxa"/>
          </w:tcPr>
          <w:p w:rsidR="00FF38D4" w:rsidRPr="00450A58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450A58">
              <w:rPr>
                <w:b w:val="0"/>
                <w:sz w:val="24"/>
                <w:szCs w:val="24"/>
              </w:rPr>
              <w:t xml:space="preserve">Нитка катается по поверхности </w:t>
            </w:r>
            <w:r w:rsidRPr="00450A58">
              <w:rPr>
                <w:b w:val="0"/>
                <w:spacing w:val="-2"/>
                <w:sz w:val="24"/>
                <w:szCs w:val="24"/>
              </w:rPr>
              <w:t>мыльной п</w:t>
            </w:r>
            <w:r w:rsidRPr="00450A58">
              <w:rPr>
                <w:b w:val="0"/>
                <w:sz w:val="24"/>
                <w:szCs w:val="24"/>
              </w:rPr>
              <w:t>ленки, словно по льду и не падает даже в вертикальном положении.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lastRenderedPageBreak/>
              <w:t>31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Молоко и жидкое мыло – рисуем на </w:t>
            </w:r>
            <w:r w:rsidRPr="0096066B">
              <w:rPr>
                <w:spacing w:val="-2"/>
                <w:sz w:val="24"/>
                <w:szCs w:val="24"/>
              </w:rPr>
              <w:t>молоке</w:t>
            </w:r>
          </w:p>
        </w:tc>
        <w:tc>
          <w:tcPr>
            <w:tcW w:w="659" w:type="dxa"/>
          </w:tcPr>
          <w:p w:rsidR="00FF38D4" w:rsidRPr="0096066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CD232E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16</w:t>
            </w:r>
            <w:r w:rsidR="00FF38D4">
              <w:rPr>
                <w:b w:val="0"/>
                <w:spacing w:val="-2"/>
                <w:sz w:val="24"/>
                <w:szCs w:val="24"/>
              </w:rPr>
              <w:t>.04</w:t>
            </w:r>
            <w:r>
              <w:rPr>
                <w:b w:val="0"/>
                <w:spacing w:val="-2"/>
                <w:sz w:val="24"/>
                <w:szCs w:val="24"/>
              </w:rPr>
              <w:t>.2027</w:t>
            </w:r>
          </w:p>
        </w:tc>
        <w:tc>
          <w:tcPr>
            <w:tcW w:w="3686" w:type="dxa"/>
          </w:tcPr>
          <w:p w:rsidR="00FF38D4" w:rsidRPr="00450A58" w:rsidRDefault="00FF38D4" w:rsidP="00450A58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450A58">
              <w:rPr>
                <w:b w:val="0"/>
                <w:sz w:val="24"/>
                <w:szCs w:val="24"/>
              </w:rPr>
              <w:t xml:space="preserve">При добавлении краски в </w:t>
            </w:r>
            <w:proofErr w:type="gramStart"/>
            <w:r w:rsidRPr="00450A58">
              <w:rPr>
                <w:b w:val="0"/>
                <w:sz w:val="24"/>
                <w:szCs w:val="24"/>
              </w:rPr>
              <w:t>моло</w:t>
            </w:r>
            <w:r>
              <w:rPr>
                <w:b w:val="0"/>
                <w:sz w:val="24"/>
                <w:szCs w:val="24"/>
              </w:rPr>
              <w:t>-</w:t>
            </w:r>
            <w:r w:rsidRPr="00450A58">
              <w:rPr>
                <w:b w:val="0"/>
                <w:sz w:val="24"/>
                <w:szCs w:val="24"/>
              </w:rPr>
              <w:t>ко</w:t>
            </w:r>
            <w:proofErr w:type="gramEnd"/>
            <w:r w:rsidRPr="00450A58">
              <w:rPr>
                <w:b w:val="0"/>
                <w:sz w:val="24"/>
                <w:szCs w:val="24"/>
              </w:rPr>
              <w:t xml:space="preserve">, на поверхности образуются красивые разливы от краски. При добавлении жидкого мыла, краска сбивается в полоски, и образуют неожиданные рисунки на </w:t>
            </w:r>
            <w:r w:rsidRPr="00450A58">
              <w:rPr>
                <w:b w:val="0"/>
                <w:spacing w:val="-2"/>
                <w:sz w:val="24"/>
                <w:szCs w:val="24"/>
              </w:rPr>
              <w:t>поверхности молока.</w:t>
            </w:r>
          </w:p>
        </w:tc>
      </w:tr>
      <w:tr w:rsidR="00FF38D4" w:rsidTr="006E1032">
        <w:tc>
          <w:tcPr>
            <w:tcW w:w="10491" w:type="dxa"/>
            <w:gridSpan w:val="5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10"/>
                <w:sz w:val="24"/>
                <w:szCs w:val="24"/>
              </w:rPr>
              <w:t xml:space="preserve">           </w:t>
            </w:r>
            <w:r>
              <w:rPr>
                <w:spacing w:val="-10"/>
                <w:sz w:val="24"/>
                <w:szCs w:val="24"/>
              </w:rPr>
              <w:t>Раздел 7</w:t>
            </w:r>
            <w:r w:rsidRPr="0096066B">
              <w:rPr>
                <w:spacing w:val="-10"/>
                <w:sz w:val="24"/>
                <w:szCs w:val="24"/>
              </w:rPr>
              <w:t>. Световые явления</w:t>
            </w:r>
          </w:p>
        </w:tc>
        <w:tc>
          <w:tcPr>
            <w:tcW w:w="283" w:type="dxa"/>
          </w:tcPr>
          <w:p w:rsidR="00FF38D4" w:rsidRDefault="00FF38D4">
            <w:pPr>
              <w:rPr>
                <w:b/>
                <w:bCs/>
                <w:spacing w:val="-2"/>
                <w:sz w:val="28"/>
                <w:szCs w:val="28"/>
              </w:rPr>
            </w:pP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32</w:t>
            </w:r>
          </w:p>
        </w:tc>
        <w:tc>
          <w:tcPr>
            <w:tcW w:w="4326" w:type="dxa"/>
          </w:tcPr>
          <w:p w:rsidR="00FF38D4" w:rsidRPr="0096066B" w:rsidRDefault="00FF38D4" w:rsidP="0096066B">
            <w:pPr>
              <w:pStyle w:val="TableParagraph"/>
              <w:tabs>
                <w:tab w:val="left" w:pos="1905"/>
                <w:tab w:val="left" w:pos="2703"/>
              </w:tabs>
              <w:spacing w:line="240" w:lineRule="auto"/>
              <w:rPr>
                <w:sz w:val="24"/>
                <w:szCs w:val="24"/>
              </w:rPr>
            </w:pPr>
            <w:r w:rsidRPr="0096066B">
              <w:rPr>
                <w:spacing w:val="-2"/>
                <w:sz w:val="24"/>
                <w:szCs w:val="24"/>
              </w:rPr>
              <w:t xml:space="preserve">Образование </w:t>
            </w:r>
            <w:r w:rsidRPr="0096066B">
              <w:rPr>
                <w:spacing w:val="-4"/>
                <w:sz w:val="24"/>
                <w:szCs w:val="24"/>
              </w:rPr>
              <w:t>тени</w:t>
            </w:r>
            <w:r w:rsidRPr="0096066B">
              <w:rPr>
                <w:sz w:val="24"/>
                <w:szCs w:val="24"/>
              </w:rPr>
              <w:t xml:space="preserve"> </w:t>
            </w:r>
            <w:r w:rsidRPr="0096066B">
              <w:rPr>
                <w:spacing w:val="-10"/>
                <w:sz w:val="24"/>
                <w:szCs w:val="24"/>
              </w:rPr>
              <w:t xml:space="preserve">и </w:t>
            </w:r>
            <w:r w:rsidRPr="0096066B">
              <w:rPr>
                <w:spacing w:val="-2"/>
                <w:sz w:val="24"/>
                <w:szCs w:val="24"/>
              </w:rPr>
              <w:t>полутени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96066B" w:rsidRDefault="00CD232E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23</w:t>
            </w:r>
            <w:r w:rsidR="00FF38D4">
              <w:rPr>
                <w:b w:val="0"/>
                <w:spacing w:val="-2"/>
                <w:sz w:val="24"/>
                <w:szCs w:val="24"/>
              </w:rPr>
              <w:t>.04</w:t>
            </w:r>
            <w:r>
              <w:rPr>
                <w:b w:val="0"/>
                <w:spacing w:val="-2"/>
                <w:sz w:val="24"/>
                <w:szCs w:val="24"/>
              </w:rPr>
              <w:t>.2027</w:t>
            </w:r>
          </w:p>
        </w:tc>
        <w:tc>
          <w:tcPr>
            <w:tcW w:w="3686" w:type="dxa"/>
          </w:tcPr>
          <w:p w:rsidR="00FF38D4" w:rsidRPr="00450A58" w:rsidRDefault="00FF38D4" w:rsidP="00450A58">
            <w:pPr>
              <w:pStyle w:val="21"/>
              <w:spacing w:before="0"/>
              <w:ind w:left="0"/>
              <w:jc w:val="left"/>
              <w:rPr>
                <w:b w:val="0"/>
                <w:spacing w:val="-2"/>
                <w:sz w:val="24"/>
                <w:szCs w:val="24"/>
              </w:rPr>
            </w:pPr>
            <w:r w:rsidRPr="00450A58">
              <w:rPr>
                <w:b w:val="0"/>
                <w:sz w:val="24"/>
                <w:szCs w:val="24"/>
              </w:rPr>
              <w:t>Эксперимент 1: настольная лампа с круглым плафоном (Солнце</w:t>
            </w:r>
            <w:r>
              <w:rPr>
                <w:b w:val="0"/>
                <w:sz w:val="24"/>
                <w:szCs w:val="24"/>
              </w:rPr>
              <w:t xml:space="preserve">), маленький шарик на подставке </w:t>
            </w:r>
            <w:r w:rsidRPr="00450A58">
              <w:rPr>
                <w:b w:val="0"/>
                <w:sz w:val="24"/>
                <w:szCs w:val="24"/>
              </w:rPr>
              <w:t xml:space="preserve">(Луна) и </w:t>
            </w:r>
            <w:r w:rsidRPr="00450A58">
              <w:rPr>
                <w:b w:val="0"/>
                <w:spacing w:val="-2"/>
                <w:sz w:val="24"/>
                <w:szCs w:val="24"/>
              </w:rPr>
              <w:t xml:space="preserve">шарик </w:t>
            </w:r>
            <w:r w:rsidRPr="00450A58">
              <w:rPr>
                <w:b w:val="0"/>
                <w:sz w:val="24"/>
                <w:szCs w:val="24"/>
              </w:rPr>
              <w:t xml:space="preserve">побольше </w:t>
            </w:r>
            <w:r w:rsidRPr="00450A58">
              <w:rPr>
                <w:b w:val="0"/>
                <w:spacing w:val="-2"/>
                <w:sz w:val="24"/>
                <w:szCs w:val="24"/>
              </w:rPr>
              <w:t>(Земля).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33</w:t>
            </w: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Отражение </w:t>
            </w:r>
            <w:r w:rsidRPr="0096066B">
              <w:rPr>
                <w:spacing w:val="-2"/>
                <w:sz w:val="24"/>
                <w:szCs w:val="24"/>
              </w:rPr>
              <w:t>света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FF38D4" w:rsidRDefault="00CD232E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30.04.2027</w:t>
            </w:r>
          </w:p>
        </w:tc>
        <w:tc>
          <w:tcPr>
            <w:tcW w:w="3686" w:type="dxa"/>
          </w:tcPr>
          <w:p w:rsidR="00FF38D4" w:rsidRPr="00EC486E" w:rsidRDefault="00FF38D4" w:rsidP="00450A58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Эксперимент 1: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лазерная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 xml:space="preserve">указка, зеркало, </w:t>
            </w:r>
            <w:r w:rsidRPr="00EC486E">
              <w:rPr>
                <w:spacing w:val="-4"/>
                <w:sz w:val="24"/>
                <w:szCs w:val="24"/>
              </w:rPr>
              <w:t>вода.</w:t>
            </w:r>
          </w:p>
          <w:p w:rsidR="00FF38D4" w:rsidRPr="00450A58" w:rsidRDefault="00FF38D4" w:rsidP="00450A5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450A58">
              <w:rPr>
                <w:b w:val="0"/>
                <w:sz w:val="24"/>
                <w:szCs w:val="24"/>
              </w:rPr>
              <w:t>Эксперимент 2: стакан с водой. Эксперимент 3: монета, чайная чашка, вода.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96066B">
              <w:rPr>
                <w:b w:val="0"/>
                <w:spacing w:val="-2"/>
                <w:sz w:val="24"/>
                <w:szCs w:val="24"/>
              </w:rPr>
              <w:t>34</w:t>
            </w:r>
          </w:p>
        </w:tc>
        <w:tc>
          <w:tcPr>
            <w:tcW w:w="4326" w:type="dxa"/>
          </w:tcPr>
          <w:p w:rsidR="00FF38D4" w:rsidRPr="0096066B" w:rsidRDefault="000644DB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FF38D4">
              <w:rPr>
                <w:color w:val="000000"/>
                <w:sz w:val="24"/>
                <w:szCs w:val="24"/>
                <w:shd w:val="clear" w:color="auto" w:fill="FFFFFF"/>
              </w:rPr>
              <w:t>Как Архимед поджег римский флот Солнечные зайчики.</w:t>
            </w:r>
          </w:p>
        </w:tc>
        <w:tc>
          <w:tcPr>
            <w:tcW w:w="659" w:type="dxa"/>
          </w:tcPr>
          <w:p w:rsidR="00FF38D4" w:rsidRPr="006E1032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6E1032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FF38D4" w:rsidRDefault="00CD232E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07.05.2027</w:t>
            </w:r>
          </w:p>
        </w:tc>
        <w:tc>
          <w:tcPr>
            <w:tcW w:w="3686" w:type="dxa"/>
          </w:tcPr>
          <w:p w:rsidR="00FF38D4" w:rsidRPr="00450A58" w:rsidRDefault="000644DB" w:rsidP="000644D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Практическая  работа </w:t>
            </w:r>
            <w:r w:rsidRPr="00FF38D4">
              <w:rPr>
                <w:color w:val="000000"/>
                <w:sz w:val="24"/>
                <w:szCs w:val="24"/>
                <w:shd w:val="clear" w:color="auto" w:fill="FFFFFF"/>
              </w:rPr>
              <w:t xml:space="preserve"> «Наблюдение отражения света».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35</w:t>
            </w:r>
          </w:p>
        </w:tc>
        <w:tc>
          <w:tcPr>
            <w:tcW w:w="4326" w:type="dxa"/>
          </w:tcPr>
          <w:p w:rsidR="00FF38D4" w:rsidRPr="000644DB" w:rsidRDefault="000644DB" w:rsidP="000644DB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 xml:space="preserve">Как сломать луч? </w:t>
            </w:r>
          </w:p>
        </w:tc>
        <w:tc>
          <w:tcPr>
            <w:tcW w:w="659" w:type="dxa"/>
          </w:tcPr>
          <w:p w:rsidR="00FF38D4" w:rsidRPr="000644DB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 w:rsidRPr="000644DB"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0644DB" w:rsidRDefault="00CD232E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14.05.2027</w:t>
            </w:r>
          </w:p>
        </w:tc>
        <w:tc>
          <w:tcPr>
            <w:tcW w:w="3686" w:type="dxa"/>
          </w:tcPr>
          <w:p w:rsidR="00FF38D4" w:rsidRPr="000644DB" w:rsidRDefault="000644DB" w:rsidP="000644D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>Практическая работа: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>Наблюде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>ние</w:t>
            </w:r>
            <w:proofErr w:type="spellEnd"/>
            <w:r w:rsidRPr="000644DB">
              <w:rPr>
                <w:color w:val="000000"/>
                <w:sz w:val="24"/>
                <w:szCs w:val="24"/>
                <w:shd w:val="clear" w:color="auto" w:fill="FFFFFF"/>
              </w:rPr>
              <w:t xml:space="preserve"> преломления света».</w:t>
            </w:r>
          </w:p>
        </w:tc>
      </w:tr>
      <w:tr w:rsidR="00FF38D4" w:rsidTr="006E1032">
        <w:trPr>
          <w:gridAfter w:val="1"/>
          <w:wAfter w:w="283" w:type="dxa"/>
        </w:trPr>
        <w:tc>
          <w:tcPr>
            <w:tcW w:w="544" w:type="dxa"/>
          </w:tcPr>
          <w:p w:rsidR="00FF38D4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36</w:t>
            </w:r>
          </w:p>
        </w:tc>
        <w:tc>
          <w:tcPr>
            <w:tcW w:w="4326" w:type="dxa"/>
          </w:tcPr>
          <w:p w:rsidR="00FF38D4" w:rsidRPr="0096066B" w:rsidRDefault="000644DB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 xml:space="preserve">Оптические </w:t>
            </w:r>
            <w:r w:rsidRPr="0096066B">
              <w:rPr>
                <w:spacing w:val="-2"/>
                <w:sz w:val="24"/>
                <w:szCs w:val="24"/>
              </w:rPr>
              <w:t>иллюзии</w:t>
            </w:r>
          </w:p>
        </w:tc>
        <w:tc>
          <w:tcPr>
            <w:tcW w:w="659" w:type="dxa"/>
          </w:tcPr>
          <w:p w:rsidR="00FF38D4" w:rsidRPr="006E1032" w:rsidRDefault="00FF38D4" w:rsidP="00172490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F38D4" w:rsidRPr="00FF38D4" w:rsidRDefault="00CD232E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21.05.2027</w:t>
            </w:r>
            <w:bookmarkStart w:id="4" w:name="_GoBack"/>
            <w:bookmarkEnd w:id="4"/>
          </w:p>
        </w:tc>
        <w:tc>
          <w:tcPr>
            <w:tcW w:w="3686" w:type="dxa"/>
          </w:tcPr>
          <w:p w:rsidR="000644DB" w:rsidRDefault="000644DB" w:rsidP="000644DB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EC486E">
              <w:rPr>
                <w:sz w:val="24"/>
                <w:szCs w:val="24"/>
              </w:rPr>
              <w:t>Эксперим</w:t>
            </w:r>
            <w:r>
              <w:rPr>
                <w:sz w:val="24"/>
                <w:szCs w:val="24"/>
              </w:rPr>
              <w:t>ент</w:t>
            </w:r>
            <w:r w:rsidRPr="00EC486E">
              <w:rPr>
                <w:sz w:val="24"/>
                <w:szCs w:val="24"/>
              </w:rPr>
              <w:t xml:space="preserve">: обман зрения. </w:t>
            </w:r>
          </w:p>
          <w:p w:rsidR="00FF38D4" w:rsidRDefault="000644DB" w:rsidP="000644DB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Эксперимент</w:t>
            </w:r>
            <w:r w:rsidRPr="00EC486E">
              <w:rPr>
                <w:sz w:val="24"/>
                <w:szCs w:val="24"/>
              </w:rPr>
              <w:t>: промасленная бумага,</w:t>
            </w:r>
            <w:r>
              <w:rPr>
                <w:sz w:val="24"/>
                <w:szCs w:val="24"/>
              </w:rPr>
              <w:t xml:space="preserve"> </w:t>
            </w:r>
            <w:r w:rsidRPr="00EC486E">
              <w:rPr>
                <w:sz w:val="24"/>
                <w:szCs w:val="24"/>
              </w:rPr>
              <w:t>картон, две</w:t>
            </w:r>
            <w:r w:rsidRPr="00EC486E">
              <w:rPr>
                <w:spacing w:val="-2"/>
                <w:sz w:val="24"/>
                <w:szCs w:val="24"/>
              </w:rPr>
              <w:t xml:space="preserve"> лампы.</w:t>
            </w:r>
          </w:p>
        </w:tc>
      </w:tr>
      <w:tr w:rsidR="00FF38D4" w:rsidTr="00172490">
        <w:trPr>
          <w:gridAfter w:val="1"/>
          <w:wAfter w:w="283" w:type="dxa"/>
        </w:trPr>
        <w:tc>
          <w:tcPr>
            <w:tcW w:w="544" w:type="dxa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b w:val="0"/>
                <w:spacing w:val="-2"/>
                <w:sz w:val="24"/>
                <w:szCs w:val="24"/>
              </w:rPr>
            </w:pPr>
          </w:p>
        </w:tc>
        <w:tc>
          <w:tcPr>
            <w:tcW w:w="4326" w:type="dxa"/>
          </w:tcPr>
          <w:p w:rsidR="00FF38D4" w:rsidRPr="0096066B" w:rsidRDefault="00FF38D4" w:rsidP="00172490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96066B">
              <w:rPr>
                <w:sz w:val="24"/>
                <w:szCs w:val="24"/>
              </w:rPr>
              <w:t>Итого</w:t>
            </w:r>
          </w:p>
        </w:tc>
        <w:tc>
          <w:tcPr>
            <w:tcW w:w="5621" w:type="dxa"/>
            <w:gridSpan w:val="3"/>
          </w:tcPr>
          <w:p w:rsidR="00FF38D4" w:rsidRPr="0096066B" w:rsidRDefault="00FF38D4" w:rsidP="005F6FA8">
            <w:pPr>
              <w:pStyle w:val="21"/>
              <w:spacing w:before="0"/>
              <w:ind w:left="0"/>
              <w:jc w:val="both"/>
              <w:rPr>
                <w:spacing w:val="-2"/>
                <w:sz w:val="24"/>
                <w:szCs w:val="24"/>
              </w:rPr>
            </w:pPr>
            <w:r>
              <w:rPr>
                <w:b w:val="0"/>
                <w:spacing w:val="-2"/>
                <w:sz w:val="24"/>
                <w:szCs w:val="24"/>
              </w:rPr>
              <w:t>36 часов</w:t>
            </w:r>
          </w:p>
        </w:tc>
      </w:tr>
    </w:tbl>
    <w:p w:rsidR="00626D95" w:rsidRDefault="00626D95" w:rsidP="005F6FA8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626D95" w:rsidRDefault="00626D95" w:rsidP="005F6FA8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626D95" w:rsidRDefault="00626D95" w:rsidP="005F6FA8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626D95" w:rsidRDefault="00626D95" w:rsidP="005F6FA8">
      <w:pPr>
        <w:pStyle w:val="21"/>
        <w:spacing w:before="0"/>
        <w:ind w:left="0" w:firstLine="720"/>
        <w:jc w:val="both"/>
        <w:rPr>
          <w:spacing w:val="-2"/>
          <w:sz w:val="28"/>
          <w:szCs w:val="28"/>
        </w:rPr>
      </w:pPr>
    </w:p>
    <w:p w:rsidR="004C0157" w:rsidRPr="005F6FA8" w:rsidRDefault="004C0157" w:rsidP="005F6FA8">
      <w:pPr>
        <w:pStyle w:val="a3"/>
        <w:ind w:firstLine="720"/>
        <w:jc w:val="both"/>
        <w:rPr>
          <w:b/>
        </w:rPr>
      </w:pPr>
    </w:p>
    <w:p w:rsidR="004C0157" w:rsidRDefault="004C0157" w:rsidP="007B6C4C">
      <w:pPr>
        <w:pStyle w:val="a3"/>
        <w:ind w:firstLine="720"/>
        <w:jc w:val="both"/>
      </w:pPr>
    </w:p>
    <w:p w:rsidR="00382646" w:rsidRDefault="00382646" w:rsidP="007B6C4C">
      <w:pPr>
        <w:pStyle w:val="a3"/>
        <w:ind w:firstLine="720"/>
        <w:jc w:val="both"/>
      </w:pPr>
    </w:p>
    <w:p w:rsidR="00382646" w:rsidRDefault="00382646" w:rsidP="007B6C4C">
      <w:pPr>
        <w:pStyle w:val="a3"/>
        <w:ind w:firstLine="720"/>
        <w:jc w:val="both"/>
      </w:pPr>
    </w:p>
    <w:p w:rsidR="00382646" w:rsidRPr="005F6FA8" w:rsidRDefault="00382646" w:rsidP="007B6C4C">
      <w:pPr>
        <w:pStyle w:val="a3"/>
        <w:ind w:firstLine="720"/>
        <w:jc w:val="both"/>
      </w:pPr>
    </w:p>
    <w:sectPr w:rsidR="00382646" w:rsidRPr="005F6FA8" w:rsidSect="007B6C4C">
      <w:type w:val="continuous"/>
      <w:pgSz w:w="11910" w:h="16840"/>
      <w:pgMar w:top="850" w:right="1134" w:bottom="1701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5094"/>
    <w:multiLevelType w:val="multilevel"/>
    <w:tmpl w:val="118434A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F56098"/>
    <w:multiLevelType w:val="hybridMultilevel"/>
    <w:tmpl w:val="1DCEC272"/>
    <w:lvl w:ilvl="0" w:tplc="E9982D7A">
      <w:start w:val="1"/>
      <w:numFmt w:val="upperRoman"/>
      <w:lvlText w:val="%1."/>
      <w:lvlJc w:val="left"/>
      <w:pPr>
        <w:ind w:left="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 w15:restartNumberingAfterBreak="0">
    <w:nsid w:val="0B917D18"/>
    <w:multiLevelType w:val="multilevel"/>
    <w:tmpl w:val="8CC6FBC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BA7422"/>
    <w:multiLevelType w:val="hybridMultilevel"/>
    <w:tmpl w:val="FD14741E"/>
    <w:lvl w:ilvl="0" w:tplc="2A80BA2C">
      <w:start w:val="2"/>
      <w:numFmt w:val="upperRoman"/>
      <w:lvlText w:val="%1."/>
      <w:lvlJc w:val="left"/>
      <w:pPr>
        <w:ind w:left="5521" w:hanging="56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5F91"/>
        <w:spacing w:val="0"/>
        <w:w w:val="100"/>
        <w:sz w:val="28"/>
        <w:szCs w:val="28"/>
        <w:lang w:val="ru-RU" w:eastAsia="en-US" w:bidi="ar-SA"/>
      </w:rPr>
    </w:lvl>
    <w:lvl w:ilvl="1" w:tplc="B3A8C938">
      <w:start w:val="1"/>
      <w:numFmt w:val="decimal"/>
      <w:lvlText w:val="%2"/>
      <w:lvlJc w:val="left"/>
      <w:pPr>
        <w:ind w:left="4769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5F91"/>
        <w:spacing w:val="0"/>
        <w:w w:val="100"/>
        <w:sz w:val="28"/>
        <w:szCs w:val="28"/>
        <w:lang w:val="ru-RU" w:eastAsia="en-US" w:bidi="ar-SA"/>
      </w:rPr>
    </w:lvl>
    <w:lvl w:ilvl="2" w:tplc="25D82260">
      <w:numFmt w:val="bullet"/>
      <w:lvlText w:val="•"/>
      <w:lvlJc w:val="left"/>
      <w:pPr>
        <w:ind w:left="4760" w:hanging="212"/>
      </w:pPr>
      <w:rPr>
        <w:rFonts w:hint="default"/>
        <w:lang w:val="ru-RU" w:eastAsia="en-US" w:bidi="ar-SA"/>
      </w:rPr>
    </w:lvl>
    <w:lvl w:ilvl="3" w:tplc="262E02FE">
      <w:numFmt w:val="bullet"/>
      <w:lvlText w:val="•"/>
      <w:lvlJc w:val="left"/>
      <w:pPr>
        <w:ind w:left="5300" w:hanging="212"/>
      </w:pPr>
      <w:rPr>
        <w:rFonts w:hint="default"/>
        <w:lang w:val="ru-RU" w:eastAsia="en-US" w:bidi="ar-SA"/>
      </w:rPr>
    </w:lvl>
    <w:lvl w:ilvl="4" w:tplc="2E72590E">
      <w:numFmt w:val="bullet"/>
      <w:lvlText w:val="•"/>
      <w:lvlJc w:val="left"/>
      <w:pPr>
        <w:ind w:left="5520" w:hanging="212"/>
      </w:pPr>
      <w:rPr>
        <w:rFonts w:hint="default"/>
        <w:lang w:val="ru-RU" w:eastAsia="en-US" w:bidi="ar-SA"/>
      </w:rPr>
    </w:lvl>
    <w:lvl w:ilvl="5" w:tplc="ED00B7FC">
      <w:numFmt w:val="bullet"/>
      <w:lvlText w:val="•"/>
      <w:lvlJc w:val="left"/>
      <w:pPr>
        <w:ind w:left="5740" w:hanging="212"/>
      </w:pPr>
      <w:rPr>
        <w:rFonts w:hint="default"/>
        <w:lang w:val="ru-RU" w:eastAsia="en-US" w:bidi="ar-SA"/>
      </w:rPr>
    </w:lvl>
    <w:lvl w:ilvl="6" w:tplc="EAC069C2">
      <w:numFmt w:val="bullet"/>
      <w:lvlText w:val="•"/>
      <w:lvlJc w:val="left"/>
      <w:pPr>
        <w:ind w:left="6973" w:hanging="212"/>
      </w:pPr>
      <w:rPr>
        <w:rFonts w:hint="default"/>
        <w:lang w:val="ru-RU" w:eastAsia="en-US" w:bidi="ar-SA"/>
      </w:rPr>
    </w:lvl>
    <w:lvl w:ilvl="7" w:tplc="98DCB7DE">
      <w:numFmt w:val="bullet"/>
      <w:lvlText w:val="•"/>
      <w:lvlJc w:val="left"/>
      <w:pPr>
        <w:ind w:left="8206" w:hanging="212"/>
      </w:pPr>
      <w:rPr>
        <w:rFonts w:hint="default"/>
        <w:lang w:val="ru-RU" w:eastAsia="en-US" w:bidi="ar-SA"/>
      </w:rPr>
    </w:lvl>
    <w:lvl w:ilvl="8" w:tplc="2FE0F96A">
      <w:numFmt w:val="bullet"/>
      <w:lvlText w:val="•"/>
      <w:lvlJc w:val="left"/>
      <w:pPr>
        <w:ind w:left="9439" w:hanging="212"/>
      </w:pPr>
      <w:rPr>
        <w:rFonts w:hint="default"/>
        <w:lang w:val="ru-RU" w:eastAsia="en-US" w:bidi="ar-SA"/>
      </w:rPr>
    </w:lvl>
  </w:abstractNum>
  <w:abstractNum w:abstractNumId="4" w15:restartNumberingAfterBreak="0">
    <w:nsid w:val="10320037"/>
    <w:multiLevelType w:val="hybridMultilevel"/>
    <w:tmpl w:val="E13A2BAE"/>
    <w:lvl w:ilvl="0" w:tplc="20606A64">
      <w:start w:val="1"/>
      <w:numFmt w:val="decimal"/>
      <w:lvlText w:val="%1."/>
      <w:lvlJc w:val="left"/>
      <w:pPr>
        <w:ind w:left="569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B76CF36">
      <w:start w:val="1"/>
      <w:numFmt w:val="decimal"/>
      <w:lvlText w:val="%2."/>
      <w:lvlJc w:val="left"/>
      <w:pPr>
        <w:ind w:left="148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C7C3E32">
      <w:numFmt w:val="bullet"/>
      <w:lvlText w:val="•"/>
      <w:lvlJc w:val="left"/>
      <w:pPr>
        <w:ind w:left="2071" w:hanging="361"/>
      </w:pPr>
      <w:rPr>
        <w:rFonts w:hint="default"/>
        <w:lang w:val="ru-RU" w:eastAsia="en-US" w:bidi="ar-SA"/>
      </w:rPr>
    </w:lvl>
    <w:lvl w:ilvl="3" w:tplc="834EA802">
      <w:numFmt w:val="bullet"/>
      <w:lvlText w:val="•"/>
      <w:lvlJc w:val="left"/>
      <w:pPr>
        <w:ind w:left="2662" w:hanging="361"/>
      </w:pPr>
      <w:rPr>
        <w:rFonts w:hint="default"/>
        <w:lang w:val="ru-RU" w:eastAsia="en-US" w:bidi="ar-SA"/>
      </w:rPr>
    </w:lvl>
    <w:lvl w:ilvl="4" w:tplc="DD4AF0D6">
      <w:numFmt w:val="bullet"/>
      <w:lvlText w:val="•"/>
      <w:lvlJc w:val="left"/>
      <w:pPr>
        <w:ind w:left="3254" w:hanging="361"/>
      </w:pPr>
      <w:rPr>
        <w:rFonts w:hint="default"/>
        <w:lang w:val="ru-RU" w:eastAsia="en-US" w:bidi="ar-SA"/>
      </w:rPr>
    </w:lvl>
    <w:lvl w:ilvl="5" w:tplc="D304CA02">
      <w:numFmt w:val="bullet"/>
      <w:lvlText w:val="•"/>
      <w:lvlJc w:val="left"/>
      <w:pPr>
        <w:ind w:left="3845" w:hanging="361"/>
      </w:pPr>
      <w:rPr>
        <w:rFonts w:hint="default"/>
        <w:lang w:val="ru-RU" w:eastAsia="en-US" w:bidi="ar-SA"/>
      </w:rPr>
    </w:lvl>
    <w:lvl w:ilvl="6" w:tplc="4DF63F8C">
      <w:numFmt w:val="bullet"/>
      <w:lvlText w:val="•"/>
      <w:lvlJc w:val="left"/>
      <w:pPr>
        <w:ind w:left="4436" w:hanging="361"/>
      </w:pPr>
      <w:rPr>
        <w:rFonts w:hint="default"/>
        <w:lang w:val="ru-RU" w:eastAsia="en-US" w:bidi="ar-SA"/>
      </w:rPr>
    </w:lvl>
    <w:lvl w:ilvl="7" w:tplc="56B011C0">
      <w:numFmt w:val="bullet"/>
      <w:lvlText w:val="•"/>
      <w:lvlJc w:val="left"/>
      <w:pPr>
        <w:ind w:left="5028" w:hanging="361"/>
      </w:pPr>
      <w:rPr>
        <w:rFonts w:hint="default"/>
        <w:lang w:val="ru-RU" w:eastAsia="en-US" w:bidi="ar-SA"/>
      </w:rPr>
    </w:lvl>
    <w:lvl w:ilvl="8" w:tplc="45842872">
      <w:numFmt w:val="bullet"/>
      <w:lvlText w:val="•"/>
      <w:lvlJc w:val="left"/>
      <w:pPr>
        <w:ind w:left="5619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166E2AB5"/>
    <w:multiLevelType w:val="hybridMultilevel"/>
    <w:tmpl w:val="54A01512"/>
    <w:lvl w:ilvl="0" w:tplc="B6D0BBC8">
      <w:start w:val="11"/>
      <w:numFmt w:val="upperRoman"/>
      <w:lvlText w:val="%1."/>
      <w:lvlJc w:val="left"/>
      <w:pPr>
        <w:ind w:left="3271" w:hanging="51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65F91"/>
        <w:spacing w:val="-3"/>
        <w:w w:val="99"/>
        <w:sz w:val="32"/>
        <w:szCs w:val="32"/>
        <w:lang w:val="ru-RU" w:eastAsia="en-US" w:bidi="ar-SA"/>
      </w:rPr>
    </w:lvl>
    <w:lvl w:ilvl="1" w:tplc="81E83384">
      <w:numFmt w:val="bullet"/>
      <w:lvlText w:val="•"/>
      <w:lvlJc w:val="left"/>
      <w:pPr>
        <w:ind w:left="4142" w:hanging="516"/>
      </w:pPr>
      <w:rPr>
        <w:rFonts w:hint="default"/>
        <w:lang w:val="ru-RU" w:eastAsia="en-US" w:bidi="ar-SA"/>
      </w:rPr>
    </w:lvl>
    <w:lvl w:ilvl="2" w:tplc="ABE4DC18">
      <w:numFmt w:val="bullet"/>
      <w:lvlText w:val="•"/>
      <w:lvlJc w:val="left"/>
      <w:pPr>
        <w:ind w:left="5005" w:hanging="516"/>
      </w:pPr>
      <w:rPr>
        <w:rFonts w:hint="default"/>
        <w:lang w:val="ru-RU" w:eastAsia="en-US" w:bidi="ar-SA"/>
      </w:rPr>
    </w:lvl>
    <w:lvl w:ilvl="3" w:tplc="FD508980">
      <w:numFmt w:val="bullet"/>
      <w:lvlText w:val="•"/>
      <w:lvlJc w:val="left"/>
      <w:pPr>
        <w:ind w:left="5867" w:hanging="516"/>
      </w:pPr>
      <w:rPr>
        <w:rFonts w:hint="default"/>
        <w:lang w:val="ru-RU" w:eastAsia="en-US" w:bidi="ar-SA"/>
      </w:rPr>
    </w:lvl>
    <w:lvl w:ilvl="4" w:tplc="863ACCCA">
      <w:numFmt w:val="bullet"/>
      <w:lvlText w:val="•"/>
      <w:lvlJc w:val="left"/>
      <w:pPr>
        <w:ind w:left="6730" w:hanging="516"/>
      </w:pPr>
      <w:rPr>
        <w:rFonts w:hint="default"/>
        <w:lang w:val="ru-RU" w:eastAsia="en-US" w:bidi="ar-SA"/>
      </w:rPr>
    </w:lvl>
    <w:lvl w:ilvl="5" w:tplc="E138B4EA">
      <w:numFmt w:val="bullet"/>
      <w:lvlText w:val="•"/>
      <w:lvlJc w:val="left"/>
      <w:pPr>
        <w:ind w:left="7592" w:hanging="516"/>
      </w:pPr>
      <w:rPr>
        <w:rFonts w:hint="default"/>
        <w:lang w:val="ru-RU" w:eastAsia="en-US" w:bidi="ar-SA"/>
      </w:rPr>
    </w:lvl>
    <w:lvl w:ilvl="6" w:tplc="1018E47C">
      <w:numFmt w:val="bullet"/>
      <w:lvlText w:val="•"/>
      <w:lvlJc w:val="left"/>
      <w:pPr>
        <w:ind w:left="8455" w:hanging="516"/>
      </w:pPr>
      <w:rPr>
        <w:rFonts w:hint="default"/>
        <w:lang w:val="ru-RU" w:eastAsia="en-US" w:bidi="ar-SA"/>
      </w:rPr>
    </w:lvl>
    <w:lvl w:ilvl="7" w:tplc="0532BE2E">
      <w:numFmt w:val="bullet"/>
      <w:lvlText w:val="•"/>
      <w:lvlJc w:val="left"/>
      <w:pPr>
        <w:ind w:left="9317" w:hanging="516"/>
      </w:pPr>
      <w:rPr>
        <w:rFonts w:hint="default"/>
        <w:lang w:val="ru-RU" w:eastAsia="en-US" w:bidi="ar-SA"/>
      </w:rPr>
    </w:lvl>
    <w:lvl w:ilvl="8" w:tplc="9E021C46">
      <w:numFmt w:val="bullet"/>
      <w:lvlText w:val="•"/>
      <w:lvlJc w:val="left"/>
      <w:pPr>
        <w:ind w:left="10180" w:hanging="516"/>
      </w:pPr>
      <w:rPr>
        <w:rFonts w:hint="default"/>
        <w:lang w:val="ru-RU" w:eastAsia="en-US" w:bidi="ar-SA"/>
      </w:rPr>
    </w:lvl>
  </w:abstractNum>
  <w:abstractNum w:abstractNumId="6" w15:restartNumberingAfterBreak="0">
    <w:nsid w:val="18C74132"/>
    <w:multiLevelType w:val="multilevel"/>
    <w:tmpl w:val="B1E8A3B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A4A4DE9"/>
    <w:multiLevelType w:val="multilevel"/>
    <w:tmpl w:val="6DE0C33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A54422"/>
    <w:multiLevelType w:val="multilevel"/>
    <w:tmpl w:val="424CBC0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7F3713"/>
    <w:multiLevelType w:val="hybridMultilevel"/>
    <w:tmpl w:val="43AA3E76"/>
    <w:lvl w:ilvl="0" w:tplc="9CAE489E">
      <w:numFmt w:val="bullet"/>
      <w:lvlText w:val="-"/>
      <w:lvlJc w:val="left"/>
      <w:pPr>
        <w:ind w:left="242" w:hanging="2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C8467C">
      <w:numFmt w:val="bullet"/>
      <w:lvlText w:val="•"/>
      <w:lvlJc w:val="left"/>
      <w:pPr>
        <w:ind w:left="1186" w:hanging="214"/>
      </w:pPr>
      <w:rPr>
        <w:rFonts w:hint="default"/>
        <w:lang w:val="ru-RU" w:eastAsia="en-US" w:bidi="ar-SA"/>
      </w:rPr>
    </w:lvl>
    <w:lvl w:ilvl="2" w:tplc="6B4A8D30">
      <w:numFmt w:val="bullet"/>
      <w:lvlText w:val="•"/>
      <w:lvlJc w:val="left"/>
      <w:pPr>
        <w:ind w:left="2133" w:hanging="214"/>
      </w:pPr>
      <w:rPr>
        <w:rFonts w:hint="default"/>
        <w:lang w:val="ru-RU" w:eastAsia="en-US" w:bidi="ar-SA"/>
      </w:rPr>
    </w:lvl>
    <w:lvl w:ilvl="3" w:tplc="CF9407B6">
      <w:numFmt w:val="bullet"/>
      <w:lvlText w:val="•"/>
      <w:lvlJc w:val="left"/>
      <w:pPr>
        <w:ind w:left="3079" w:hanging="214"/>
      </w:pPr>
      <w:rPr>
        <w:rFonts w:hint="default"/>
        <w:lang w:val="ru-RU" w:eastAsia="en-US" w:bidi="ar-SA"/>
      </w:rPr>
    </w:lvl>
    <w:lvl w:ilvl="4" w:tplc="18FCD328">
      <w:numFmt w:val="bullet"/>
      <w:lvlText w:val="•"/>
      <w:lvlJc w:val="left"/>
      <w:pPr>
        <w:ind w:left="4026" w:hanging="214"/>
      </w:pPr>
      <w:rPr>
        <w:rFonts w:hint="default"/>
        <w:lang w:val="ru-RU" w:eastAsia="en-US" w:bidi="ar-SA"/>
      </w:rPr>
    </w:lvl>
    <w:lvl w:ilvl="5" w:tplc="2DC64BFE">
      <w:numFmt w:val="bullet"/>
      <w:lvlText w:val="•"/>
      <w:lvlJc w:val="left"/>
      <w:pPr>
        <w:ind w:left="4973" w:hanging="214"/>
      </w:pPr>
      <w:rPr>
        <w:rFonts w:hint="default"/>
        <w:lang w:val="ru-RU" w:eastAsia="en-US" w:bidi="ar-SA"/>
      </w:rPr>
    </w:lvl>
    <w:lvl w:ilvl="6" w:tplc="D16E268C">
      <w:numFmt w:val="bullet"/>
      <w:lvlText w:val="•"/>
      <w:lvlJc w:val="left"/>
      <w:pPr>
        <w:ind w:left="5919" w:hanging="214"/>
      </w:pPr>
      <w:rPr>
        <w:rFonts w:hint="default"/>
        <w:lang w:val="ru-RU" w:eastAsia="en-US" w:bidi="ar-SA"/>
      </w:rPr>
    </w:lvl>
    <w:lvl w:ilvl="7" w:tplc="2EF4CF02">
      <w:numFmt w:val="bullet"/>
      <w:lvlText w:val="•"/>
      <w:lvlJc w:val="left"/>
      <w:pPr>
        <w:ind w:left="6866" w:hanging="214"/>
      </w:pPr>
      <w:rPr>
        <w:rFonts w:hint="default"/>
        <w:lang w:val="ru-RU" w:eastAsia="en-US" w:bidi="ar-SA"/>
      </w:rPr>
    </w:lvl>
    <w:lvl w:ilvl="8" w:tplc="1D3C0DE8">
      <w:numFmt w:val="bullet"/>
      <w:lvlText w:val="•"/>
      <w:lvlJc w:val="left"/>
      <w:pPr>
        <w:ind w:left="7813" w:hanging="214"/>
      </w:pPr>
      <w:rPr>
        <w:rFonts w:hint="default"/>
        <w:lang w:val="ru-RU" w:eastAsia="en-US" w:bidi="ar-SA"/>
      </w:rPr>
    </w:lvl>
  </w:abstractNum>
  <w:abstractNum w:abstractNumId="10" w15:restartNumberingAfterBreak="0">
    <w:nsid w:val="1F5A02CF"/>
    <w:multiLevelType w:val="multilevel"/>
    <w:tmpl w:val="C902C88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CB568E"/>
    <w:multiLevelType w:val="hybridMultilevel"/>
    <w:tmpl w:val="81843E54"/>
    <w:lvl w:ilvl="0" w:tplc="AA760048">
      <w:start w:val="1"/>
      <w:numFmt w:val="decimal"/>
      <w:lvlText w:val="%1"/>
      <w:lvlJc w:val="left"/>
      <w:pPr>
        <w:ind w:left="318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54CD90">
      <w:numFmt w:val="bullet"/>
      <w:lvlText w:val="•"/>
      <w:lvlJc w:val="left"/>
      <w:pPr>
        <w:ind w:left="839" w:hanging="212"/>
      </w:pPr>
      <w:rPr>
        <w:rFonts w:hint="default"/>
        <w:lang w:val="ru-RU" w:eastAsia="en-US" w:bidi="ar-SA"/>
      </w:rPr>
    </w:lvl>
    <w:lvl w:ilvl="2" w:tplc="AF8E698E">
      <w:numFmt w:val="bullet"/>
      <w:lvlText w:val="•"/>
      <w:lvlJc w:val="left"/>
      <w:pPr>
        <w:ind w:left="1359" w:hanging="212"/>
      </w:pPr>
      <w:rPr>
        <w:rFonts w:hint="default"/>
        <w:lang w:val="ru-RU" w:eastAsia="en-US" w:bidi="ar-SA"/>
      </w:rPr>
    </w:lvl>
    <w:lvl w:ilvl="3" w:tplc="03785B06">
      <w:numFmt w:val="bullet"/>
      <w:lvlText w:val="•"/>
      <w:lvlJc w:val="left"/>
      <w:pPr>
        <w:ind w:left="1879" w:hanging="212"/>
      </w:pPr>
      <w:rPr>
        <w:rFonts w:hint="default"/>
        <w:lang w:val="ru-RU" w:eastAsia="en-US" w:bidi="ar-SA"/>
      </w:rPr>
    </w:lvl>
    <w:lvl w:ilvl="4" w:tplc="86FE49E4">
      <w:numFmt w:val="bullet"/>
      <w:lvlText w:val="•"/>
      <w:lvlJc w:val="left"/>
      <w:pPr>
        <w:ind w:left="2399" w:hanging="212"/>
      </w:pPr>
      <w:rPr>
        <w:rFonts w:hint="default"/>
        <w:lang w:val="ru-RU" w:eastAsia="en-US" w:bidi="ar-SA"/>
      </w:rPr>
    </w:lvl>
    <w:lvl w:ilvl="5" w:tplc="1B3E8C84">
      <w:numFmt w:val="bullet"/>
      <w:lvlText w:val="•"/>
      <w:lvlJc w:val="left"/>
      <w:pPr>
        <w:ind w:left="2919" w:hanging="212"/>
      </w:pPr>
      <w:rPr>
        <w:rFonts w:hint="default"/>
        <w:lang w:val="ru-RU" w:eastAsia="en-US" w:bidi="ar-SA"/>
      </w:rPr>
    </w:lvl>
    <w:lvl w:ilvl="6" w:tplc="3DDC9716">
      <w:numFmt w:val="bullet"/>
      <w:lvlText w:val="•"/>
      <w:lvlJc w:val="left"/>
      <w:pPr>
        <w:ind w:left="3439" w:hanging="212"/>
      </w:pPr>
      <w:rPr>
        <w:rFonts w:hint="default"/>
        <w:lang w:val="ru-RU" w:eastAsia="en-US" w:bidi="ar-SA"/>
      </w:rPr>
    </w:lvl>
    <w:lvl w:ilvl="7" w:tplc="D66A3DF2">
      <w:numFmt w:val="bullet"/>
      <w:lvlText w:val="•"/>
      <w:lvlJc w:val="left"/>
      <w:pPr>
        <w:ind w:left="3959" w:hanging="212"/>
      </w:pPr>
      <w:rPr>
        <w:rFonts w:hint="default"/>
        <w:lang w:val="ru-RU" w:eastAsia="en-US" w:bidi="ar-SA"/>
      </w:rPr>
    </w:lvl>
    <w:lvl w:ilvl="8" w:tplc="F418E00C">
      <w:numFmt w:val="bullet"/>
      <w:lvlText w:val="•"/>
      <w:lvlJc w:val="left"/>
      <w:pPr>
        <w:ind w:left="4479" w:hanging="212"/>
      </w:pPr>
      <w:rPr>
        <w:rFonts w:hint="default"/>
        <w:lang w:val="ru-RU" w:eastAsia="en-US" w:bidi="ar-SA"/>
      </w:rPr>
    </w:lvl>
  </w:abstractNum>
  <w:abstractNum w:abstractNumId="12" w15:restartNumberingAfterBreak="0">
    <w:nsid w:val="2C0D2117"/>
    <w:multiLevelType w:val="multilevel"/>
    <w:tmpl w:val="377CFF0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3F17F5"/>
    <w:multiLevelType w:val="hybridMultilevel"/>
    <w:tmpl w:val="8724E94C"/>
    <w:lvl w:ilvl="0" w:tplc="B8C27450">
      <w:numFmt w:val="bullet"/>
      <w:lvlText w:val=""/>
      <w:lvlJc w:val="left"/>
      <w:pPr>
        <w:ind w:left="157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ABF457DE">
      <w:numFmt w:val="bullet"/>
      <w:lvlText w:val="•"/>
      <w:lvlJc w:val="left"/>
      <w:pPr>
        <w:ind w:left="2612" w:hanging="361"/>
      </w:pPr>
      <w:rPr>
        <w:rFonts w:hint="default"/>
        <w:lang w:val="ru-RU" w:eastAsia="en-US" w:bidi="ar-SA"/>
      </w:rPr>
    </w:lvl>
    <w:lvl w:ilvl="2" w:tplc="37C4A418">
      <w:numFmt w:val="bullet"/>
      <w:lvlText w:val="•"/>
      <w:lvlJc w:val="left"/>
      <w:pPr>
        <w:ind w:left="3645" w:hanging="361"/>
      </w:pPr>
      <w:rPr>
        <w:rFonts w:hint="default"/>
        <w:lang w:val="ru-RU" w:eastAsia="en-US" w:bidi="ar-SA"/>
      </w:rPr>
    </w:lvl>
    <w:lvl w:ilvl="3" w:tplc="DA6ABBDC">
      <w:numFmt w:val="bullet"/>
      <w:lvlText w:val="•"/>
      <w:lvlJc w:val="left"/>
      <w:pPr>
        <w:ind w:left="4677" w:hanging="361"/>
      </w:pPr>
      <w:rPr>
        <w:rFonts w:hint="default"/>
        <w:lang w:val="ru-RU" w:eastAsia="en-US" w:bidi="ar-SA"/>
      </w:rPr>
    </w:lvl>
    <w:lvl w:ilvl="4" w:tplc="9BE647E8">
      <w:numFmt w:val="bullet"/>
      <w:lvlText w:val="•"/>
      <w:lvlJc w:val="left"/>
      <w:pPr>
        <w:ind w:left="5710" w:hanging="361"/>
      </w:pPr>
      <w:rPr>
        <w:rFonts w:hint="default"/>
        <w:lang w:val="ru-RU" w:eastAsia="en-US" w:bidi="ar-SA"/>
      </w:rPr>
    </w:lvl>
    <w:lvl w:ilvl="5" w:tplc="EC3422D8">
      <w:numFmt w:val="bullet"/>
      <w:lvlText w:val="•"/>
      <w:lvlJc w:val="left"/>
      <w:pPr>
        <w:ind w:left="6742" w:hanging="361"/>
      </w:pPr>
      <w:rPr>
        <w:rFonts w:hint="default"/>
        <w:lang w:val="ru-RU" w:eastAsia="en-US" w:bidi="ar-SA"/>
      </w:rPr>
    </w:lvl>
    <w:lvl w:ilvl="6" w:tplc="097E7654">
      <w:numFmt w:val="bullet"/>
      <w:lvlText w:val="•"/>
      <w:lvlJc w:val="left"/>
      <w:pPr>
        <w:ind w:left="7775" w:hanging="361"/>
      </w:pPr>
      <w:rPr>
        <w:rFonts w:hint="default"/>
        <w:lang w:val="ru-RU" w:eastAsia="en-US" w:bidi="ar-SA"/>
      </w:rPr>
    </w:lvl>
    <w:lvl w:ilvl="7" w:tplc="0B4E2082">
      <w:numFmt w:val="bullet"/>
      <w:lvlText w:val="•"/>
      <w:lvlJc w:val="left"/>
      <w:pPr>
        <w:ind w:left="8807" w:hanging="361"/>
      </w:pPr>
      <w:rPr>
        <w:rFonts w:hint="default"/>
        <w:lang w:val="ru-RU" w:eastAsia="en-US" w:bidi="ar-SA"/>
      </w:rPr>
    </w:lvl>
    <w:lvl w:ilvl="8" w:tplc="A6F0B988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2E140096"/>
    <w:multiLevelType w:val="hybridMultilevel"/>
    <w:tmpl w:val="5F9684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82325"/>
    <w:multiLevelType w:val="multilevel"/>
    <w:tmpl w:val="FCF87D2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481A71"/>
    <w:multiLevelType w:val="multilevel"/>
    <w:tmpl w:val="175EFA9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70378C4"/>
    <w:multiLevelType w:val="hybridMultilevel"/>
    <w:tmpl w:val="A822A7E8"/>
    <w:lvl w:ilvl="0" w:tplc="1EFE5E3C">
      <w:numFmt w:val="bullet"/>
      <w:lvlText w:val=""/>
      <w:lvlJc w:val="left"/>
      <w:pPr>
        <w:ind w:left="1572" w:hanging="361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1" w:tplc="BB90FBAA">
      <w:numFmt w:val="bullet"/>
      <w:lvlText w:val="•"/>
      <w:lvlJc w:val="left"/>
      <w:pPr>
        <w:ind w:left="2612" w:hanging="361"/>
      </w:pPr>
      <w:rPr>
        <w:rFonts w:hint="default"/>
        <w:lang w:val="ru-RU" w:eastAsia="en-US" w:bidi="ar-SA"/>
      </w:rPr>
    </w:lvl>
    <w:lvl w:ilvl="2" w:tplc="6B40D3CE">
      <w:numFmt w:val="bullet"/>
      <w:lvlText w:val="•"/>
      <w:lvlJc w:val="left"/>
      <w:pPr>
        <w:ind w:left="3645" w:hanging="361"/>
      </w:pPr>
      <w:rPr>
        <w:rFonts w:hint="default"/>
        <w:lang w:val="ru-RU" w:eastAsia="en-US" w:bidi="ar-SA"/>
      </w:rPr>
    </w:lvl>
    <w:lvl w:ilvl="3" w:tplc="3F82B13A">
      <w:numFmt w:val="bullet"/>
      <w:lvlText w:val="•"/>
      <w:lvlJc w:val="left"/>
      <w:pPr>
        <w:ind w:left="4677" w:hanging="361"/>
      </w:pPr>
      <w:rPr>
        <w:rFonts w:hint="default"/>
        <w:lang w:val="ru-RU" w:eastAsia="en-US" w:bidi="ar-SA"/>
      </w:rPr>
    </w:lvl>
    <w:lvl w:ilvl="4" w:tplc="889AFF48">
      <w:numFmt w:val="bullet"/>
      <w:lvlText w:val="•"/>
      <w:lvlJc w:val="left"/>
      <w:pPr>
        <w:ind w:left="5710" w:hanging="361"/>
      </w:pPr>
      <w:rPr>
        <w:rFonts w:hint="default"/>
        <w:lang w:val="ru-RU" w:eastAsia="en-US" w:bidi="ar-SA"/>
      </w:rPr>
    </w:lvl>
    <w:lvl w:ilvl="5" w:tplc="101EA962">
      <w:numFmt w:val="bullet"/>
      <w:lvlText w:val="•"/>
      <w:lvlJc w:val="left"/>
      <w:pPr>
        <w:ind w:left="6742" w:hanging="361"/>
      </w:pPr>
      <w:rPr>
        <w:rFonts w:hint="default"/>
        <w:lang w:val="ru-RU" w:eastAsia="en-US" w:bidi="ar-SA"/>
      </w:rPr>
    </w:lvl>
    <w:lvl w:ilvl="6" w:tplc="8FD68F08">
      <w:numFmt w:val="bullet"/>
      <w:lvlText w:val="•"/>
      <w:lvlJc w:val="left"/>
      <w:pPr>
        <w:ind w:left="7775" w:hanging="361"/>
      </w:pPr>
      <w:rPr>
        <w:rFonts w:hint="default"/>
        <w:lang w:val="ru-RU" w:eastAsia="en-US" w:bidi="ar-SA"/>
      </w:rPr>
    </w:lvl>
    <w:lvl w:ilvl="7" w:tplc="A998C56E">
      <w:numFmt w:val="bullet"/>
      <w:lvlText w:val="•"/>
      <w:lvlJc w:val="left"/>
      <w:pPr>
        <w:ind w:left="8807" w:hanging="361"/>
      </w:pPr>
      <w:rPr>
        <w:rFonts w:hint="default"/>
        <w:lang w:val="ru-RU" w:eastAsia="en-US" w:bidi="ar-SA"/>
      </w:rPr>
    </w:lvl>
    <w:lvl w:ilvl="8" w:tplc="88046470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</w:abstractNum>
  <w:abstractNum w:abstractNumId="18" w15:restartNumberingAfterBreak="0">
    <w:nsid w:val="4AC351BA"/>
    <w:multiLevelType w:val="hybridMultilevel"/>
    <w:tmpl w:val="184EBD3E"/>
    <w:lvl w:ilvl="0" w:tplc="95EAC456">
      <w:start w:val="1"/>
      <w:numFmt w:val="decimal"/>
      <w:lvlText w:val="%1."/>
      <w:lvlJc w:val="left"/>
      <w:pPr>
        <w:ind w:left="590" w:hanging="322"/>
      </w:pPr>
      <w:rPr>
        <w:rFonts w:hint="default"/>
        <w:spacing w:val="-14"/>
        <w:w w:val="100"/>
        <w:lang w:val="ru-RU" w:eastAsia="en-US" w:bidi="ar-SA"/>
      </w:rPr>
    </w:lvl>
    <w:lvl w:ilvl="1" w:tplc="AE8A87AE">
      <w:numFmt w:val="bullet"/>
      <w:lvlText w:val=""/>
      <w:lvlJc w:val="left"/>
      <w:pPr>
        <w:ind w:left="950" w:hanging="20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DF82F68">
      <w:numFmt w:val="bullet"/>
      <w:lvlText w:val="•"/>
      <w:lvlJc w:val="left"/>
      <w:pPr>
        <w:ind w:left="2176" w:hanging="200"/>
      </w:pPr>
      <w:rPr>
        <w:rFonts w:hint="default"/>
        <w:lang w:val="ru-RU" w:eastAsia="en-US" w:bidi="ar-SA"/>
      </w:rPr>
    </w:lvl>
    <w:lvl w:ilvl="3" w:tplc="0994C23A">
      <w:numFmt w:val="bullet"/>
      <w:lvlText w:val="•"/>
      <w:lvlJc w:val="left"/>
      <w:pPr>
        <w:ind w:left="3392" w:hanging="200"/>
      </w:pPr>
      <w:rPr>
        <w:rFonts w:hint="default"/>
        <w:lang w:val="ru-RU" w:eastAsia="en-US" w:bidi="ar-SA"/>
      </w:rPr>
    </w:lvl>
    <w:lvl w:ilvl="4" w:tplc="D28CCFD8">
      <w:numFmt w:val="bullet"/>
      <w:lvlText w:val="•"/>
      <w:lvlJc w:val="left"/>
      <w:pPr>
        <w:ind w:left="4608" w:hanging="200"/>
      </w:pPr>
      <w:rPr>
        <w:rFonts w:hint="default"/>
        <w:lang w:val="ru-RU" w:eastAsia="en-US" w:bidi="ar-SA"/>
      </w:rPr>
    </w:lvl>
    <w:lvl w:ilvl="5" w:tplc="525E5D52">
      <w:numFmt w:val="bullet"/>
      <w:lvlText w:val="•"/>
      <w:lvlJc w:val="left"/>
      <w:pPr>
        <w:ind w:left="5824" w:hanging="200"/>
      </w:pPr>
      <w:rPr>
        <w:rFonts w:hint="default"/>
        <w:lang w:val="ru-RU" w:eastAsia="en-US" w:bidi="ar-SA"/>
      </w:rPr>
    </w:lvl>
    <w:lvl w:ilvl="6" w:tplc="6DD02328">
      <w:numFmt w:val="bullet"/>
      <w:lvlText w:val="•"/>
      <w:lvlJc w:val="left"/>
      <w:pPr>
        <w:ind w:left="7040" w:hanging="200"/>
      </w:pPr>
      <w:rPr>
        <w:rFonts w:hint="default"/>
        <w:lang w:val="ru-RU" w:eastAsia="en-US" w:bidi="ar-SA"/>
      </w:rPr>
    </w:lvl>
    <w:lvl w:ilvl="7" w:tplc="30860F80">
      <w:numFmt w:val="bullet"/>
      <w:lvlText w:val="•"/>
      <w:lvlJc w:val="left"/>
      <w:pPr>
        <w:ind w:left="8257" w:hanging="200"/>
      </w:pPr>
      <w:rPr>
        <w:rFonts w:hint="default"/>
        <w:lang w:val="ru-RU" w:eastAsia="en-US" w:bidi="ar-SA"/>
      </w:rPr>
    </w:lvl>
    <w:lvl w:ilvl="8" w:tplc="1B226C1E">
      <w:numFmt w:val="bullet"/>
      <w:lvlText w:val="•"/>
      <w:lvlJc w:val="left"/>
      <w:pPr>
        <w:ind w:left="9473" w:hanging="200"/>
      </w:pPr>
      <w:rPr>
        <w:rFonts w:hint="default"/>
        <w:lang w:val="ru-RU" w:eastAsia="en-US" w:bidi="ar-SA"/>
      </w:rPr>
    </w:lvl>
  </w:abstractNum>
  <w:abstractNum w:abstractNumId="19" w15:restartNumberingAfterBreak="0">
    <w:nsid w:val="4D377B35"/>
    <w:multiLevelType w:val="hybridMultilevel"/>
    <w:tmpl w:val="F3B85958"/>
    <w:lvl w:ilvl="0" w:tplc="FE083F4A">
      <w:start w:val="1"/>
      <w:numFmt w:val="decimal"/>
      <w:lvlText w:val="%1"/>
      <w:lvlJc w:val="left"/>
      <w:pPr>
        <w:ind w:left="852" w:hanging="25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plc="720E0B52">
      <w:start w:val="1"/>
      <w:numFmt w:val="upperRoman"/>
      <w:lvlText w:val="%2."/>
      <w:lvlJc w:val="left"/>
      <w:pPr>
        <w:ind w:left="5072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5F91"/>
        <w:spacing w:val="0"/>
        <w:w w:val="91"/>
        <w:sz w:val="28"/>
        <w:szCs w:val="28"/>
        <w:lang w:val="ru-RU" w:eastAsia="en-US" w:bidi="ar-SA"/>
      </w:rPr>
    </w:lvl>
    <w:lvl w:ilvl="2" w:tplc="A6FE0360">
      <w:start w:val="2"/>
      <w:numFmt w:val="decimal"/>
      <w:lvlText w:val="%3"/>
      <w:lvlJc w:val="left"/>
      <w:pPr>
        <w:ind w:left="5732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5F91"/>
        <w:spacing w:val="0"/>
        <w:w w:val="100"/>
        <w:sz w:val="28"/>
        <w:szCs w:val="28"/>
        <w:lang w:val="ru-RU" w:eastAsia="en-US" w:bidi="ar-SA"/>
      </w:rPr>
    </w:lvl>
    <w:lvl w:ilvl="3" w:tplc="EFCAA3B4">
      <w:numFmt w:val="bullet"/>
      <w:lvlText w:val="•"/>
      <w:lvlJc w:val="left"/>
      <w:pPr>
        <w:ind w:left="6510" w:hanging="212"/>
      </w:pPr>
      <w:rPr>
        <w:rFonts w:hint="default"/>
        <w:lang w:val="ru-RU" w:eastAsia="en-US" w:bidi="ar-SA"/>
      </w:rPr>
    </w:lvl>
    <w:lvl w:ilvl="4" w:tplc="A142D836">
      <w:numFmt w:val="bullet"/>
      <w:lvlText w:val="•"/>
      <w:lvlJc w:val="left"/>
      <w:pPr>
        <w:ind w:left="7281" w:hanging="212"/>
      </w:pPr>
      <w:rPr>
        <w:rFonts w:hint="default"/>
        <w:lang w:val="ru-RU" w:eastAsia="en-US" w:bidi="ar-SA"/>
      </w:rPr>
    </w:lvl>
    <w:lvl w:ilvl="5" w:tplc="35CAD6DA">
      <w:numFmt w:val="bullet"/>
      <w:lvlText w:val="•"/>
      <w:lvlJc w:val="left"/>
      <w:pPr>
        <w:ind w:left="8052" w:hanging="212"/>
      </w:pPr>
      <w:rPr>
        <w:rFonts w:hint="default"/>
        <w:lang w:val="ru-RU" w:eastAsia="en-US" w:bidi="ar-SA"/>
      </w:rPr>
    </w:lvl>
    <w:lvl w:ilvl="6" w:tplc="1B5AD540">
      <w:numFmt w:val="bullet"/>
      <w:lvlText w:val="•"/>
      <w:lvlJc w:val="left"/>
      <w:pPr>
        <w:ind w:left="8822" w:hanging="212"/>
      </w:pPr>
      <w:rPr>
        <w:rFonts w:hint="default"/>
        <w:lang w:val="ru-RU" w:eastAsia="en-US" w:bidi="ar-SA"/>
      </w:rPr>
    </w:lvl>
    <w:lvl w:ilvl="7" w:tplc="B7026D94">
      <w:numFmt w:val="bullet"/>
      <w:lvlText w:val="•"/>
      <w:lvlJc w:val="left"/>
      <w:pPr>
        <w:ind w:left="9593" w:hanging="212"/>
      </w:pPr>
      <w:rPr>
        <w:rFonts w:hint="default"/>
        <w:lang w:val="ru-RU" w:eastAsia="en-US" w:bidi="ar-SA"/>
      </w:rPr>
    </w:lvl>
    <w:lvl w:ilvl="8" w:tplc="2BF6E596">
      <w:numFmt w:val="bullet"/>
      <w:lvlText w:val="•"/>
      <w:lvlJc w:val="left"/>
      <w:pPr>
        <w:ind w:left="10364" w:hanging="212"/>
      </w:pPr>
      <w:rPr>
        <w:rFonts w:hint="default"/>
        <w:lang w:val="ru-RU" w:eastAsia="en-US" w:bidi="ar-SA"/>
      </w:rPr>
    </w:lvl>
  </w:abstractNum>
  <w:abstractNum w:abstractNumId="20" w15:restartNumberingAfterBreak="0">
    <w:nsid w:val="535650BD"/>
    <w:multiLevelType w:val="hybridMultilevel"/>
    <w:tmpl w:val="70246F06"/>
    <w:lvl w:ilvl="0" w:tplc="C0B46F32">
      <w:numFmt w:val="bullet"/>
      <w:lvlText w:val=""/>
      <w:lvlJc w:val="left"/>
      <w:pPr>
        <w:ind w:left="1082" w:hanging="23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04B3A2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2" w:tplc="E8F49A06">
      <w:numFmt w:val="bullet"/>
      <w:lvlText w:val="•"/>
      <w:lvlJc w:val="left"/>
      <w:pPr>
        <w:ind w:left="2816" w:hanging="360"/>
      </w:pPr>
      <w:rPr>
        <w:rFonts w:hint="default"/>
        <w:lang w:val="ru-RU" w:eastAsia="en-US" w:bidi="ar-SA"/>
      </w:rPr>
    </w:lvl>
    <w:lvl w:ilvl="3" w:tplc="4300AA74">
      <w:numFmt w:val="bullet"/>
      <w:lvlText w:val="•"/>
      <w:lvlJc w:val="left"/>
      <w:pPr>
        <w:ind w:left="3952" w:hanging="360"/>
      </w:pPr>
      <w:rPr>
        <w:rFonts w:hint="default"/>
        <w:lang w:val="ru-RU" w:eastAsia="en-US" w:bidi="ar-SA"/>
      </w:rPr>
    </w:lvl>
    <w:lvl w:ilvl="4" w:tplc="C868F5EC">
      <w:numFmt w:val="bullet"/>
      <w:lvlText w:val="•"/>
      <w:lvlJc w:val="left"/>
      <w:pPr>
        <w:ind w:left="5088" w:hanging="360"/>
      </w:pPr>
      <w:rPr>
        <w:rFonts w:hint="default"/>
        <w:lang w:val="ru-RU" w:eastAsia="en-US" w:bidi="ar-SA"/>
      </w:rPr>
    </w:lvl>
    <w:lvl w:ilvl="5" w:tplc="15885740">
      <w:numFmt w:val="bullet"/>
      <w:lvlText w:val="•"/>
      <w:lvlJc w:val="left"/>
      <w:pPr>
        <w:ind w:left="6224" w:hanging="360"/>
      </w:pPr>
      <w:rPr>
        <w:rFonts w:hint="default"/>
        <w:lang w:val="ru-RU" w:eastAsia="en-US" w:bidi="ar-SA"/>
      </w:rPr>
    </w:lvl>
    <w:lvl w:ilvl="6" w:tplc="966E929E">
      <w:numFmt w:val="bullet"/>
      <w:lvlText w:val="•"/>
      <w:lvlJc w:val="left"/>
      <w:pPr>
        <w:ind w:left="7360" w:hanging="360"/>
      </w:pPr>
      <w:rPr>
        <w:rFonts w:hint="default"/>
        <w:lang w:val="ru-RU" w:eastAsia="en-US" w:bidi="ar-SA"/>
      </w:rPr>
    </w:lvl>
    <w:lvl w:ilvl="7" w:tplc="1B90B7C4">
      <w:numFmt w:val="bullet"/>
      <w:lvlText w:val="•"/>
      <w:lvlJc w:val="left"/>
      <w:pPr>
        <w:ind w:left="8497" w:hanging="360"/>
      </w:pPr>
      <w:rPr>
        <w:rFonts w:hint="default"/>
        <w:lang w:val="ru-RU" w:eastAsia="en-US" w:bidi="ar-SA"/>
      </w:rPr>
    </w:lvl>
    <w:lvl w:ilvl="8" w:tplc="76D8B10A">
      <w:numFmt w:val="bullet"/>
      <w:lvlText w:val="•"/>
      <w:lvlJc w:val="left"/>
      <w:pPr>
        <w:ind w:left="9633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5AFF40D5"/>
    <w:multiLevelType w:val="multilevel"/>
    <w:tmpl w:val="D332B38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B46E85"/>
    <w:multiLevelType w:val="hybridMultilevel"/>
    <w:tmpl w:val="43A687B8"/>
    <w:lvl w:ilvl="0" w:tplc="185031F2">
      <w:numFmt w:val="bullet"/>
      <w:lvlText w:val="•"/>
      <w:lvlJc w:val="left"/>
      <w:pPr>
        <w:ind w:left="212" w:hanging="14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A5838AA">
      <w:numFmt w:val="bullet"/>
      <w:lvlText w:val="•"/>
      <w:lvlJc w:val="left"/>
      <w:pPr>
        <w:ind w:left="1733" w:hanging="1474"/>
      </w:pPr>
      <w:rPr>
        <w:rFonts w:hint="default"/>
        <w:lang w:val="ru-RU" w:eastAsia="en-US" w:bidi="ar-SA"/>
      </w:rPr>
    </w:lvl>
    <w:lvl w:ilvl="2" w:tplc="190C32F6">
      <w:numFmt w:val="bullet"/>
      <w:lvlText w:val="•"/>
      <w:lvlJc w:val="left"/>
      <w:pPr>
        <w:ind w:left="3247" w:hanging="1474"/>
      </w:pPr>
      <w:rPr>
        <w:rFonts w:hint="default"/>
        <w:lang w:val="ru-RU" w:eastAsia="en-US" w:bidi="ar-SA"/>
      </w:rPr>
    </w:lvl>
    <w:lvl w:ilvl="3" w:tplc="84C60FF8">
      <w:numFmt w:val="bullet"/>
      <w:lvlText w:val="•"/>
      <w:lvlJc w:val="left"/>
      <w:pPr>
        <w:ind w:left="4761" w:hanging="1474"/>
      </w:pPr>
      <w:rPr>
        <w:rFonts w:hint="default"/>
        <w:lang w:val="ru-RU" w:eastAsia="en-US" w:bidi="ar-SA"/>
      </w:rPr>
    </w:lvl>
    <w:lvl w:ilvl="4" w:tplc="21D8D3B8">
      <w:numFmt w:val="bullet"/>
      <w:lvlText w:val="•"/>
      <w:lvlJc w:val="left"/>
      <w:pPr>
        <w:ind w:left="6275" w:hanging="1474"/>
      </w:pPr>
      <w:rPr>
        <w:rFonts w:hint="default"/>
        <w:lang w:val="ru-RU" w:eastAsia="en-US" w:bidi="ar-SA"/>
      </w:rPr>
    </w:lvl>
    <w:lvl w:ilvl="5" w:tplc="C88AF522">
      <w:numFmt w:val="bullet"/>
      <w:lvlText w:val="•"/>
      <w:lvlJc w:val="left"/>
      <w:pPr>
        <w:ind w:left="7789" w:hanging="1474"/>
      </w:pPr>
      <w:rPr>
        <w:rFonts w:hint="default"/>
        <w:lang w:val="ru-RU" w:eastAsia="en-US" w:bidi="ar-SA"/>
      </w:rPr>
    </w:lvl>
    <w:lvl w:ilvl="6" w:tplc="DCB21B34">
      <w:numFmt w:val="bullet"/>
      <w:lvlText w:val="•"/>
      <w:lvlJc w:val="left"/>
      <w:pPr>
        <w:ind w:left="9303" w:hanging="1474"/>
      </w:pPr>
      <w:rPr>
        <w:rFonts w:hint="default"/>
        <w:lang w:val="ru-RU" w:eastAsia="en-US" w:bidi="ar-SA"/>
      </w:rPr>
    </w:lvl>
    <w:lvl w:ilvl="7" w:tplc="0980B782">
      <w:numFmt w:val="bullet"/>
      <w:lvlText w:val="•"/>
      <w:lvlJc w:val="left"/>
      <w:pPr>
        <w:ind w:left="10816" w:hanging="1474"/>
      </w:pPr>
      <w:rPr>
        <w:rFonts w:hint="default"/>
        <w:lang w:val="ru-RU" w:eastAsia="en-US" w:bidi="ar-SA"/>
      </w:rPr>
    </w:lvl>
    <w:lvl w:ilvl="8" w:tplc="65BEBA3A">
      <w:numFmt w:val="bullet"/>
      <w:lvlText w:val="•"/>
      <w:lvlJc w:val="left"/>
      <w:pPr>
        <w:ind w:left="12330" w:hanging="1474"/>
      </w:pPr>
      <w:rPr>
        <w:rFonts w:hint="default"/>
        <w:lang w:val="ru-RU" w:eastAsia="en-US" w:bidi="ar-SA"/>
      </w:rPr>
    </w:lvl>
  </w:abstractNum>
  <w:abstractNum w:abstractNumId="23" w15:restartNumberingAfterBreak="0">
    <w:nsid w:val="5EC21621"/>
    <w:multiLevelType w:val="multilevel"/>
    <w:tmpl w:val="4DCE488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CE0673"/>
    <w:multiLevelType w:val="multilevel"/>
    <w:tmpl w:val="455C5C7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22F75A6"/>
    <w:multiLevelType w:val="hybridMultilevel"/>
    <w:tmpl w:val="47DC3224"/>
    <w:lvl w:ilvl="0" w:tplc="E37A4FE8">
      <w:numFmt w:val="bullet"/>
      <w:lvlText w:val="-"/>
      <w:lvlJc w:val="left"/>
      <w:pPr>
        <w:ind w:left="566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A2C4488">
      <w:numFmt w:val="bullet"/>
      <w:lvlText w:val="•"/>
      <w:lvlJc w:val="left"/>
      <w:pPr>
        <w:ind w:left="1694" w:hanging="164"/>
      </w:pPr>
      <w:rPr>
        <w:rFonts w:hint="default"/>
        <w:lang w:val="ru-RU" w:eastAsia="en-US" w:bidi="ar-SA"/>
      </w:rPr>
    </w:lvl>
    <w:lvl w:ilvl="2" w:tplc="6082E246">
      <w:numFmt w:val="bullet"/>
      <w:lvlText w:val="•"/>
      <w:lvlJc w:val="left"/>
      <w:pPr>
        <w:ind w:left="2829" w:hanging="164"/>
      </w:pPr>
      <w:rPr>
        <w:rFonts w:hint="default"/>
        <w:lang w:val="ru-RU" w:eastAsia="en-US" w:bidi="ar-SA"/>
      </w:rPr>
    </w:lvl>
    <w:lvl w:ilvl="3" w:tplc="3286BC02">
      <w:numFmt w:val="bullet"/>
      <w:lvlText w:val="•"/>
      <w:lvlJc w:val="left"/>
      <w:pPr>
        <w:ind w:left="3963" w:hanging="164"/>
      </w:pPr>
      <w:rPr>
        <w:rFonts w:hint="default"/>
        <w:lang w:val="ru-RU" w:eastAsia="en-US" w:bidi="ar-SA"/>
      </w:rPr>
    </w:lvl>
    <w:lvl w:ilvl="4" w:tplc="0DB07930">
      <w:numFmt w:val="bullet"/>
      <w:lvlText w:val="•"/>
      <w:lvlJc w:val="left"/>
      <w:pPr>
        <w:ind w:left="5098" w:hanging="164"/>
      </w:pPr>
      <w:rPr>
        <w:rFonts w:hint="default"/>
        <w:lang w:val="ru-RU" w:eastAsia="en-US" w:bidi="ar-SA"/>
      </w:rPr>
    </w:lvl>
    <w:lvl w:ilvl="5" w:tplc="B72A3BFE">
      <w:numFmt w:val="bullet"/>
      <w:lvlText w:val="•"/>
      <w:lvlJc w:val="left"/>
      <w:pPr>
        <w:ind w:left="6232" w:hanging="164"/>
      </w:pPr>
      <w:rPr>
        <w:rFonts w:hint="default"/>
        <w:lang w:val="ru-RU" w:eastAsia="en-US" w:bidi="ar-SA"/>
      </w:rPr>
    </w:lvl>
    <w:lvl w:ilvl="6" w:tplc="C95ED238">
      <w:numFmt w:val="bullet"/>
      <w:lvlText w:val="•"/>
      <w:lvlJc w:val="left"/>
      <w:pPr>
        <w:ind w:left="7367" w:hanging="164"/>
      </w:pPr>
      <w:rPr>
        <w:rFonts w:hint="default"/>
        <w:lang w:val="ru-RU" w:eastAsia="en-US" w:bidi="ar-SA"/>
      </w:rPr>
    </w:lvl>
    <w:lvl w:ilvl="7" w:tplc="4574054A">
      <w:numFmt w:val="bullet"/>
      <w:lvlText w:val="•"/>
      <w:lvlJc w:val="left"/>
      <w:pPr>
        <w:ind w:left="8501" w:hanging="164"/>
      </w:pPr>
      <w:rPr>
        <w:rFonts w:hint="default"/>
        <w:lang w:val="ru-RU" w:eastAsia="en-US" w:bidi="ar-SA"/>
      </w:rPr>
    </w:lvl>
    <w:lvl w:ilvl="8" w:tplc="696CAFD8">
      <w:numFmt w:val="bullet"/>
      <w:lvlText w:val="•"/>
      <w:lvlJc w:val="left"/>
      <w:pPr>
        <w:ind w:left="9636" w:hanging="164"/>
      </w:pPr>
      <w:rPr>
        <w:rFonts w:hint="default"/>
        <w:lang w:val="ru-RU" w:eastAsia="en-US" w:bidi="ar-SA"/>
      </w:rPr>
    </w:lvl>
  </w:abstractNum>
  <w:abstractNum w:abstractNumId="26" w15:restartNumberingAfterBreak="0">
    <w:nsid w:val="64CA7526"/>
    <w:multiLevelType w:val="hybridMultilevel"/>
    <w:tmpl w:val="FDB23C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4C0B94"/>
    <w:multiLevelType w:val="hybridMultilevel"/>
    <w:tmpl w:val="D28CE918"/>
    <w:lvl w:ilvl="0" w:tplc="E5C451D0">
      <w:numFmt w:val="bullet"/>
      <w:lvlText w:val="-"/>
      <w:lvlJc w:val="left"/>
      <w:pPr>
        <w:ind w:left="24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C263EC">
      <w:numFmt w:val="bullet"/>
      <w:lvlText w:val="•"/>
      <w:lvlJc w:val="left"/>
      <w:pPr>
        <w:ind w:left="1186" w:hanging="154"/>
      </w:pPr>
      <w:rPr>
        <w:rFonts w:hint="default"/>
        <w:lang w:val="ru-RU" w:eastAsia="en-US" w:bidi="ar-SA"/>
      </w:rPr>
    </w:lvl>
    <w:lvl w:ilvl="2" w:tplc="B0BC9518">
      <w:numFmt w:val="bullet"/>
      <w:lvlText w:val="•"/>
      <w:lvlJc w:val="left"/>
      <w:pPr>
        <w:ind w:left="2133" w:hanging="154"/>
      </w:pPr>
      <w:rPr>
        <w:rFonts w:hint="default"/>
        <w:lang w:val="ru-RU" w:eastAsia="en-US" w:bidi="ar-SA"/>
      </w:rPr>
    </w:lvl>
    <w:lvl w:ilvl="3" w:tplc="5440AA14">
      <w:numFmt w:val="bullet"/>
      <w:lvlText w:val="•"/>
      <w:lvlJc w:val="left"/>
      <w:pPr>
        <w:ind w:left="3079" w:hanging="154"/>
      </w:pPr>
      <w:rPr>
        <w:rFonts w:hint="default"/>
        <w:lang w:val="ru-RU" w:eastAsia="en-US" w:bidi="ar-SA"/>
      </w:rPr>
    </w:lvl>
    <w:lvl w:ilvl="4" w:tplc="2CD8C2E4">
      <w:numFmt w:val="bullet"/>
      <w:lvlText w:val="•"/>
      <w:lvlJc w:val="left"/>
      <w:pPr>
        <w:ind w:left="4026" w:hanging="154"/>
      </w:pPr>
      <w:rPr>
        <w:rFonts w:hint="default"/>
        <w:lang w:val="ru-RU" w:eastAsia="en-US" w:bidi="ar-SA"/>
      </w:rPr>
    </w:lvl>
    <w:lvl w:ilvl="5" w:tplc="514A020E">
      <w:numFmt w:val="bullet"/>
      <w:lvlText w:val="•"/>
      <w:lvlJc w:val="left"/>
      <w:pPr>
        <w:ind w:left="4973" w:hanging="154"/>
      </w:pPr>
      <w:rPr>
        <w:rFonts w:hint="default"/>
        <w:lang w:val="ru-RU" w:eastAsia="en-US" w:bidi="ar-SA"/>
      </w:rPr>
    </w:lvl>
    <w:lvl w:ilvl="6" w:tplc="28D6F3D2">
      <w:numFmt w:val="bullet"/>
      <w:lvlText w:val="•"/>
      <w:lvlJc w:val="left"/>
      <w:pPr>
        <w:ind w:left="5919" w:hanging="154"/>
      </w:pPr>
      <w:rPr>
        <w:rFonts w:hint="default"/>
        <w:lang w:val="ru-RU" w:eastAsia="en-US" w:bidi="ar-SA"/>
      </w:rPr>
    </w:lvl>
    <w:lvl w:ilvl="7" w:tplc="7F346EBA">
      <w:numFmt w:val="bullet"/>
      <w:lvlText w:val="•"/>
      <w:lvlJc w:val="left"/>
      <w:pPr>
        <w:ind w:left="6866" w:hanging="154"/>
      </w:pPr>
      <w:rPr>
        <w:rFonts w:hint="default"/>
        <w:lang w:val="ru-RU" w:eastAsia="en-US" w:bidi="ar-SA"/>
      </w:rPr>
    </w:lvl>
    <w:lvl w:ilvl="8" w:tplc="2D36DF44">
      <w:numFmt w:val="bullet"/>
      <w:lvlText w:val="•"/>
      <w:lvlJc w:val="left"/>
      <w:pPr>
        <w:ind w:left="7813" w:hanging="154"/>
      </w:pPr>
      <w:rPr>
        <w:rFonts w:hint="default"/>
        <w:lang w:val="ru-RU" w:eastAsia="en-US" w:bidi="ar-SA"/>
      </w:rPr>
    </w:lvl>
  </w:abstractNum>
  <w:abstractNum w:abstractNumId="28" w15:restartNumberingAfterBreak="0">
    <w:nsid w:val="77321BEA"/>
    <w:multiLevelType w:val="hybridMultilevel"/>
    <w:tmpl w:val="09DC9B4C"/>
    <w:lvl w:ilvl="0" w:tplc="1806E124">
      <w:start w:val="1"/>
      <w:numFmt w:val="decimal"/>
      <w:lvlText w:val="%1."/>
      <w:lvlJc w:val="left"/>
      <w:pPr>
        <w:ind w:left="157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BE11A8">
      <w:numFmt w:val="bullet"/>
      <w:lvlText w:val="•"/>
      <w:lvlJc w:val="left"/>
      <w:pPr>
        <w:ind w:left="2612" w:hanging="361"/>
      </w:pPr>
      <w:rPr>
        <w:rFonts w:hint="default"/>
        <w:lang w:val="ru-RU" w:eastAsia="en-US" w:bidi="ar-SA"/>
      </w:rPr>
    </w:lvl>
    <w:lvl w:ilvl="2" w:tplc="95A6A3C6">
      <w:numFmt w:val="bullet"/>
      <w:lvlText w:val="•"/>
      <w:lvlJc w:val="left"/>
      <w:pPr>
        <w:ind w:left="3645" w:hanging="361"/>
      </w:pPr>
      <w:rPr>
        <w:rFonts w:hint="default"/>
        <w:lang w:val="ru-RU" w:eastAsia="en-US" w:bidi="ar-SA"/>
      </w:rPr>
    </w:lvl>
    <w:lvl w:ilvl="3" w:tplc="525C2CA6">
      <w:numFmt w:val="bullet"/>
      <w:lvlText w:val="•"/>
      <w:lvlJc w:val="left"/>
      <w:pPr>
        <w:ind w:left="4677" w:hanging="361"/>
      </w:pPr>
      <w:rPr>
        <w:rFonts w:hint="default"/>
        <w:lang w:val="ru-RU" w:eastAsia="en-US" w:bidi="ar-SA"/>
      </w:rPr>
    </w:lvl>
    <w:lvl w:ilvl="4" w:tplc="57C8F998">
      <w:numFmt w:val="bullet"/>
      <w:lvlText w:val="•"/>
      <w:lvlJc w:val="left"/>
      <w:pPr>
        <w:ind w:left="5710" w:hanging="361"/>
      </w:pPr>
      <w:rPr>
        <w:rFonts w:hint="default"/>
        <w:lang w:val="ru-RU" w:eastAsia="en-US" w:bidi="ar-SA"/>
      </w:rPr>
    </w:lvl>
    <w:lvl w:ilvl="5" w:tplc="D7D4A0F8">
      <w:numFmt w:val="bullet"/>
      <w:lvlText w:val="•"/>
      <w:lvlJc w:val="left"/>
      <w:pPr>
        <w:ind w:left="6742" w:hanging="361"/>
      </w:pPr>
      <w:rPr>
        <w:rFonts w:hint="default"/>
        <w:lang w:val="ru-RU" w:eastAsia="en-US" w:bidi="ar-SA"/>
      </w:rPr>
    </w:lvl>
    <w:lvl w:ilvl="6" w:tplc="CD7471EE">
      <w:numFmt w:val="bullet"/>
      <w:lvlText w:val="•"/>
      <w:lvlJc w:val="left"/>
      <w:pPr>
        <w:ind w:left="7775" w:hanging="361"/>
      </w:pPr>
      <w:rPr>
        <w:rFonts w:hint="default"/>
        <w:lang w:val="ru-RU" w:eastAsia="en-US" w:bidi="ar-SA"/>
      </w:rPr>
    </w:lvl>
    <w:lvl w:ilvl="7" w:tplc="3FA86A6C">
      <w:numFmt w:val="bullet"/>
      <w:lvlText w:val="•"/>
      <w:lvlJc w:val="left"/>
      <w:pPr>
        <w:ind w:left="8807" w:hanging="361"/>
      </w:pPr>
      <w:rPr>
        <w:rFonts w:hint="default"/>
        <w:lang w:val="ru-RU" w:eastAsia="en-US" w:bidi="ar-SA"/>
      </w:rPr>
    </w:lvl>
    <w:lvl w:ilvl="8" w:tplc="23C46978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20"/>
  </w:num>
  <w:num w:numId="3">
    <w:abstractNumId w:val="13"/>
  </w:num>
  <w:num w:numId="4">
    <w:abstractNumId w:val="5"/>
  </w:num>
  <w:num w:numId="5">
    <w:abstractNumId w:val="4"/>
  </w:num>
  <w:num w:numId="6">
    <w:abstractNumId w:val="3"/>
  </w:num>
  <w:num w:numId="7">
    <w:abstractNumId w:val="28"/>
  </w:num>
  <w:num w:numId="8">
    <w:abstractNumId w:val="19"/>
  </w:num>
  <w:num w:numId="9">
    <w:abstractNumId w:val="11"/>
  </w:num>
  <w:num w:numId="10">
    <w:abstractNumId w:val="25"/>
  </w:num>
  <w:num w:numId="11">
    <w:abstractNumId w:val="18"/>
  </w:num>
  <w:num w:numId="12">
    <w:abstractNumId w:val="26"/>
  </w:num>
  <w:num w:numId="13">
    <w:abstractNumId w:val="1"/>
  </w:num>
  <w:num w:numId="14">
    <w:abstractNumId w:val="24"/>
  </w:num>
  <w:num w:numId="15">
    <w:abstractNumId w:val="15"/>
  </w:num>
  <w:num w:numId="16">
    <w:abstractNumId w:val="0"/>
  </w:num>
  <w:num w:numId="17">
    <w:abstractNumId w:val="12"/>
  </w:num>
  <w:num w:numId="18">
    <w:abstractNumId w:val="7"/>
  </w:num>
  <w:num w:numId="19">
    <w:abstractNumId w:val="16"/>
  </w:num>
  <w:num w:numId="20">
    <w:abstractNumId w:val="6"/>
  </w:num>
  <w:num w:numId="21">
    <w:abstractNumId w:val="8"/>
  </w:num>
  <w:num w:numId="22">
    <w:abstractNumId w:val="2"/>
  </w:num>
  <w:num w:numId="23">
    <w:abstractNumId w:val="10"/>
  </w:num>
  <w:num w:numId="24">
    <w:abstractNumId w:val="21"/>
  </w:num>
  <w:num w:numId="25">
    <w:abstractNumId w:val="23"/>
  </w:num>
  <w:num w:numId="26">
    <w:abstractNumId w:val="14"/>
  </w:num>
  <w:num w:numId="27">
    <w:abstractNumId w:val="9"/>
  </w:num>
  <w:num w:numId="28">
    <w:abstractNumId w:val="27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157"/>
    <w:rsid w:val="000003E7"/>
    <w:rsid w:val="000644DB"/>
    <w:rsid w:val="00073468"/>
    <w:rsid w:val="00073D84"/>
    <w:rsid w:val="00077257"/>
    <w:rsid w:val="000A3D3F"/>
    <w:rsid w:val="001210D0"/>
    <w:rsid w:val="00155236"/>
    <w:rsid w:val="00172490"/>
    <w:rsid w:val="0019174D"/>
    <w:rsid w:val="001F6E37"/>
    <w:rsid w:val="00245FDB"/>
    <w:rsid w:val="0024683A"/>
    <w:rsid w:val="00247A07"/>
    <w:rsid w:val="002A3E8F"/>
    <w:rsid w:val="002C7609"/>
    <w:rsid w:val="002D6EA8"/>
    <w:rsid w:val="00321031"/>
    <w:rsid w:val="003633DE"/>
    <w:rsid w:val="00367F04"/>
    <w:rsid w:val="00382646"/>
    <w:rsid w:val="003878AE"/>
    <w:rsid w:val="003B518B"/>
    <w:rsid w:val="003B7AE0"/>
    <w:rsid w:val="003F1B9A"/>
    <w:rsid w:val="003F329C"/>
    <w:rsid w:val="0040384A"/>
    <w:rsid w:val="00450A58"/>
    <w:rsid w:val="004619C0"/>
    <w:rsid w:val="004837A5"/>
    <w:rsid w:val="004C0157"/>
    <w:rsid w:val="0056122C"/>
    <w:rsid w:val="00567C63"/>
    <w:rsid w:val="00593C12"/>
    <w:rsid w:val="005A12B7"/>
    <w:rsid w:val="005C4016"/>
    <w:rsid w:val="005D19F0"/>
    <w:rsid w:val="005F51D9"/>
    <w:rsid w:val="005F5E59"/>
    <w:rsid w:val="005F6FA8"/>
    <w:rsid w:val="00626D95"/>
    <w:rsid w:val="006E1032"/>
    <w:rsid w:val="007553BB"/>
    <w:rsid w:val="0078560E"/>
    <w:rsid w:val="007B6C4C"/>
    <w:rsid w:val="00834EBD"/>
    <w:rsid w:val="0084423C"/>
    <w:rsid w:val="008524CE"/>
    <w:rsid w:val="00886839"/>
    <w:rsid w:val="00896D41"/>
    <w:rsid w:val="008A41C6"/>
    <w:rsid w:val="008C0F65"/>
    <w:rsid w:val="009249D0"/>
    <w:rsid w:val="00935CB1"/>
    <w:rsid w:val="0096066B"/>
    <w:rsid w:val="009A78FF"/>
    <w:rsid w:val="009F3422"/>
    <w:rsid w:val="00A338E8"/>
    <w:rsid w:val="00A4047D"/>
    <w:rsid w:val="00A557E4"/>
    <w:rsid w:val="00A84093"/>
    <w:rsid w:val="00AB017B"/>
    <w:rsid w:val="00AE608E"/>
    <w:rsid w:val="00AF0A9B"/>
    <w:rsid w:val="00AF5600"/>
    <w:rsid w:val="00B00468"/>
    <w:rsid w:val="00B0082F"/>
    <w:rsid w:val="00B3187E"/>
    <w:rsid w:val="00B97BAD"/>
    <w:rsid w:val="00BC5086"/>
    <w:rsid w:val="00C02305"/>
    <w:rsid w:val="00C4281F"/>
    <w:rsid w:val="00C757A2"/>
    <w:rsid w:val="00C75A53"/>
    <w:rsid w:val="00CD232E"/>
    <w:rsid w:val="00CE4BE2"/>
    <w:rsid w:val="00D840CC"/>
    <w:rsid w:val="00D9627D"/>
    <w:rsid w:val="00E164C4"/>
    <w:rsid w:val="00E34F83"/>
    <w:rsid w:val="00E66EB2"/>
    <w:rsid w:val="00EC486E"/>
    <w:rsid w:val="00F0246D"/>
    <w:rsid w:val="00F326B2"/>
    <w:rsid w:val="00F32E85"/>
    <w:rsid w:val="00F53832"/>
    <w:rsid w:val="00F724D1"/>
    <w:rsid w:val="00FA00D4"/>
    <w:rsid w:val="00FC79AB"/>
    <w:rsid w:val="00FF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E0709"/>
  <w15:docId w15:val="{7184241E-7D0D-4F45-8E80-9200B2DE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C0157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172490"/>
    <w:pPr>
      <w:ind w:left="242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172490"/>
    <w:pPr>
      <w:spacing w:before="3" w:line="274" w:lineRule="exact"/>
      <w:ind w:left="242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015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C0157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C0157"/>
    <w:pPr>
      <w:ind w:left="852"/>
      <w:outlineLvl w:val="1"/>
    </w:pPr>
    <w:rPr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4C0157"/>
    <w:pPr>
      <w:spacing w:before="73"/>
      <w:ind w:left="356"/>
      <w:jc w:val="center"/>
      <w:outlineLvl w:val="2"/>
    </w:pPr>
    <w:rPr>
      <w:b/>
      <w:bCs/>
      <w:sz w:val="32"/>
      <w:szCs w:val="32"/>
    </w:rPr>
  </w:style>
  <w:style w:type="paragraph" w:customStyle="1" w:styleId="31">
    <w:name w:val="Заголовок 31"/>
    <w:basedOn w:val="a"/>
    <w:uiPriority w:val="1"/>
    <w:qFormat/>
    <w:rsid w:val="004C0157"/>
    <w:pPr>
      <w:ind w:left="852"/>
      <w:outlineLvl w:val="3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C0157"/>
    <w:pPr>
      <w:ind w:left="1572" w:hanging="360"/>
    </w:pPr>
  </w:style>
  <w:style w:type="paragraph" w:customStyle="1" w:styleId="TableParagraph">
    <w:name w:val="Table Paragraph"/>
    <w:basedOn w:val="a"/>
    <w:uiPriority w:val="1"/>
    <w:qFormat/>
    <w:rsid w:val="004C0157"/>
    <w:pPr>
      <w:spacing w:line="315" w:lineRule="exact"/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B97B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7BAD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AF5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2">
    <w:name w:val="c12"/>
    <w:basedOn w:val="a"/>
    <w:rsid w:val="000003E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0003E7"/>
  </w:style>
  <w:style w:type="character" w:customStyle="1" w:styleId="10">
    <w:name w:val="Заголовок 1 Знак"/>
    <w:basedOn w:val="a0"/>
    <w:link w:val="1"/>
    <w:uiPriority w:val="1"/>
    <w:rsid w:val="00172490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1"/>
    <w:rsid w:val="00172490"/>
    <w:rPr>
      <w:rFonts w:ascii="Times New Roman" w:eastAsia="Times New Roman" w:hAnsi="Times New Roman" w:cs="Times New Roman"/>
      <w:b/>
      <w:bCs/>
      <w:i/>
      <w:iCs/>
      <w:sz w:val="24"/>
      <w:szCs w:val="24"/>
      <w:lang w:val="ru-RU"/>
    </w:rPr>
  </w:style>
  <w:style w:type="numbering" w:customStyle="1" w:styleId="12">
    <w:name w:val="Нет списка1"/>
    <w:next w:val="a2"/>
    <w:uiPriority w:val="99"/>
    <w:semiHidden/>
    <w:unhideWhenUsed/>
    <w:rsid w:val="00172490"/>
  </w:style>
  <w:style w:type="table" w:customStyle="1" w:styleId="TableNormal1">
    <w:name w:val="Table Normal1"/>
    <w:uiPriority w:val="2"/>
    <w:semiHidden/>
    <w:unhideWhenUsed/>
    <w:qFormat/>
    <w:rsid w:val="001724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a"/>
    <w:link w:val="a9"/>
    <w:uiPriority w:val="1"/>
    <w:qFormat/>
    <w:rsid w:val="00172490"/>
    <w:pPr>
      <w:spacing w:line="551" w:lineRule="exact"/>
      <w:ind w:left="716" w:right="588"/>
      <w:jc w:val="center"/>
    </w:pPr>
    <w:rPr>
      <w:b/>
      <w:bCs/>
      <w:sz w:val="48"/>
      <w:szCs w:val="48"/>
    </w:rPr>
  </w:style>
  <w:style w:type="character" w:customStyle="1" w:styleId="a9">
    <w:name w:val="Заголовок Знак"/>
    <w:basedOn w:val="a0"/>
    <w:link w:val="a8"/>
    <w:uiPriority w:val="1"/>
    <w:rsid w:val="00172490"/>
    <w:rPr>
      <w:rFonts w:ascii="Times New Roman" w:eastAsia="Times New Roman" w:hAnsi="Times New Roman" w:cs="Times New Roman"/>
      <w:b/>
      <w:bCs/>
      <w:sz w:val="48"/>
      <w:szCs w:val="48"/>
      <w:lang w:val="ru-RU"/>
    </w:rPr>
  </w:style>
  <w:style w:type="paragraph" w:styleId="aa">
    <w:name w:val="Normal (Web)"/>
    <w:basedOn w:val="a"/>
    <w:uiPriority w:val="99"/>
    <w:semiHidden/>
    <w:unhideWhenUsed/>
    <w:rsid w:val="00B0046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9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16424</CharactersWithSpaces>
  <SharedDoc>false</SharedDoc>
  <HLinks>
    <vt:vector size="36" baseType="variant">
      <vt:variant>
        <vt:i4>3932274</vt:i4>
      </vt:variant>
      <vt:variant>
        <vt:i4>15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  <vt:variant>
        <vt:i4>3932274</vt:i4>
      </vt:variant>
      <vt:variant>
        <vt:i4>12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  <vt:variant>
        <vt:i4>3932274</vt:i4>
      </vt:variant>
      <vt:variant>
        <vt:i4>9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  <vt:variant>
        <vt:i4>3932274</vt:i4>
      </vt:variant>
      <vt:variant>
        <vt:i4>6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  <vt:variant>
        <vt:i4>3932274</vt:i4>
      </vt:variant>
      <vt:variant>
        <vt:i4>3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  <vt:variant>
        <vt:i4>3932274</vt:i4>
      </vt:variant>
      <vt:variant>
        <vt:i4>0</vt:i4>
      </vt:variant>
      <vt:variant>
        <vt:i4>0</vt:i4>
      </vt:variant>
      <vt:variant>
        <vt:i4>5</vt:i4>
      </vt:variant>
      <vt:variant>
        <vt:lpwstr>http://simplescience.ru/video/magnet_and_grapes_experiments_with_magnetic_field/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user-15</dc:creator>
  <cp:lastModifiedBy>user</cp:lastModifiedBy>
  <cp:revision>4</cp:revision>
  <cp:lastPrinted>2026-10-15T22:25:00Z</cp:lastPrinted>
  <dcterms:created xsi:type="dcterms:W3CDTF">2025-11-16T18:48:00Z</dcterms:created>
  <dcterms:modified xsi:type="dcterms:W3CDTF">2026-10-16T12:05:00Z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2018-12-08T00:00:00Z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2024-03-31T00:00:00Z</vt:filetime>
  </property>
  <property fmtid="{D5CDD505-2E9C-101B-9397-08002B2CF9AE}" pid="5" name="Producer">
    <vt:lpwstr>itext-paulo-155 (itextpdf.sf.net-lowagie.com)</vt:lpwstr>
  </property>
</Properties>
</file>