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81F46" w14:textId="77777777" w:rsidR="00FF096B" w:rsidRPr="00FE63C3" w:rsidRDefault="00FF096B" w:rsidP="00FF096B">
      <w:pPr>
        <w:ind w:left="284"/>
        <w:jc w:val="center"/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Матвеево – Курганский район, с. </w:t>
      </w:r>
      <w:proofErr w:type="spellStart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Авило</w:t>
      </w:r>
      <w:proofErr w:type="spellEnd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-Успенка </w:t>
      </w:r>
    </w:p>
    <w:p w14:paraId="1CF497A6" w14:textId="77777777" w:rsidR="00FF096B" w:rsidRPr="00FE63C3" w:rsidRDefault="00FF096B" w:rsidP="00FF096B">
      <w:pPr>
        <w:ind w:left="284"/>
        <w:jc w:val="center"/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Муниципальное бюджетное общеобразовательное учреждение</w:t>
      </w:r>
    </w:p>
    <w:p w14:paraId="1C30D30F" w14:textId="7C92DAF5" w:rsidR="00FF096B" w:rsidRPr="00FF096B" w:rsidRDefault="00FF096B" w:rsidP="00FF096B">
      <w:pPr>
        <w:ind w:left="284"/>
        <w:jc w:val="center"/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Авило</w:t>
      </w:r>
      <w:proofErr w:type="spellEnd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-Успенская средняя общеобразовательная школа</w:t>
      </w:r>
    </w:p>
    <w:p w14:paraId="42FD26E4" w14:textId="04C9C9AE" w:rsidR="00FF096B" w:rsidRDefault="00FF096B">
      <w:pPr>
        <w:ind w:left="426"/>
        <w:rPr>
          <w:sz w:val="20"/>
        </w:rPr>
      </w:pPr>
    </w:p>
    <w:p w14:paraId="2E34348B" w14:textId="23D07869" w:rsidR="00FF096B" w:rsidRDefault="00FF096B">
      <w:pPr>
        <w:ind w:left="426"/>
        <w:rPr>
          <w:sz w:val="20"/>
        </w:rPr>
      </w:pPr>
    </w:p>
    <w:p w14:paraId="0FA82BAA" w14:textId="419FD23A" w:rsidR="00FF096B" w:rsidRDefault="00FF096B">
      <w:pPr>
        <w:ind w:left="426"/>
        <w:rPr>
          <w:sz w:val="20"/>
        </w:rPr>
      </w:pPr>
    </w:p>
    <w:p w14:paraId="2B50E120" w14:textId="77777777" w:rsidR="00FF096B" w:rsidRDefault="00FF096B">
      <w:pPr>
        <w:ind w:left="426"/>
        <w:rPr>
          <w:sz w:val="20"/>
        </w:rPr>
      </w:pPr>
    </w:p>
    <w:p w14:paraId="7A6934E1" w14:textId="569D0678" w:rsidR="00FF096B" w:rsidRDefault="00FF096B">
      <w:pPr>
        <w:ind w:left="426"/>
        <w:rPr>
          <w:sz w:val="20"/>
        </w:rPr>
      </w:pPr>
    </w:p>
    <w:tbl>
      <w:tblPr>
        <w:tblW w:w="9933" w:type="dxa"/>
        <w:tblLayout w:type="fixed"/>
        <w:tblLook w:val="04A0" w:firstRow="1" w:lastRow="0" w:firstColumn="1" w:lastColumn="0" w:noHBand="0" w:noVBand="1"/>
      </w:tblPr>
      <w:tblGrid>
        <w:gridCol w:w="3369"/>
        <w:gridCol w:w="3011"/>
        <w:gridCol w:w="3553"/>
      </w:tblGrid>
      <w:tr w:rsidR="00FF096B" w:rsidRPr="00217996" w14:paraId="1229AFF8" w14:textId="77777777" w:rsidTr="00F42B57">
        <w:tc>
          <w:tcPr>
            <w:tcW w:w="3369" w:type="dxa"/>
          </w:tcPr>
          <w:p w14:paraId="00F0C199" w14:textId="77777777" w:rsidR="00FF096B" w:rsidRDefault="00FF096B" w:rsidP="00F42B57">
            <w:pPr>
              <w:ind w:left="120"/>
              <w:rPr>
                <w:color w:val="000000"/>
                <w:sz w:val="24"/>
                <w:szCs w:val="24"/>
              </w:rPr>
            </w:pPr>
            <w:r w:rsidRPr="00874BDD">
              <w:rPr>
                <w:color w:val="000000"/>
                <w:sz w:val="24"/>
                <w:szCs w:val="24"/>
              </w:rPr>
              <w:t>Р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874BDD">
              <w:rPr>
                <w:color w:val="000000"/>
                <w:sz w:val="24"/>
                <w:szCs w:val="24"/>
              </w:rPr>
              <w:t>ССМОТРЕНО</w:t>
            </w:r>
          </w:p>
          <w:p w14:paraId="2F3FC2A1" w14:textId="77777777" w:rsidR="00FF096B" w:rsidRDefault="00FF096B" w:rsidP="00F42B57">
            <w:pPr>
              <w:ind w:left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заседании ШМО</w:t>
            </w:r>
          </w:p>
          <w:p w14:paraId="3C1A6F3C" w14:textId="77777777" w:rsidR="00FF096B" w:rsidRPr="00874BDD" w:rsidRDefault="00FF096B" w:rsidP="00F42B57">
            <w:pPr>
              <w:ind w:left="12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Протокол№1 от 27.08.2026</w:t>
            </w:r>
          </w:p>
          <w:p w14:paraId="5D2A207B" w14:textId="77777777" w:rsidR="00FF096B" w:rsidRPr="00147D65" w:rsidRDefault="00FF096B" w:rsidP="00F42B57">
            <w:pPr>
              <w:jc w:val="right"/>
              <w:rPr>
                <w:color w:val="000000"/>
                <w:sz w:val="24"/>
                <w:szCs w:val="24"/>
              </w:rPr>
            </w:pPr>
          </w:p>
          <w:p w14:paraId="342D0260" w14:textId="77777777" w:rsidR="00FF096B" w:rsidRPr="00147D65" w:rsidRDefault="00FF096B" w:rsidP="00F42B5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011" w:type="dxa"/>
          </w:tcPr>
          <w:p w14:paraId="3DC0E1BC" w14:textId="77777777" w:rsidR="00FF096B" w:rsidRDefault="00FF096B" w:rsidP="00F42B57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A94E0A">
              <w:rPr>
                <w:color w:val="000000"/>
                <w:sz w:val="24"/>
                <w:szCs w:val="24"/>
              </w:rPr>
              <w:t>СОГЛАСОВАНО</w:t>
            </w:r>
            <w:r>
              <w:rPr>
                <w:color w:val="000000"/>
                <w:sz w:val="24"/>
                <w:szCs w:val="24"/>
              </w:rPr>
              <w:t xml:space="preserve">                                              </w:t>
            </w:r>
          </w:p>
          <w:p w14:paraId="2BA0C05D" w14:textId="77777777" w:rsidR="00FF096B" w:rsidRPr="00A94E0A" w:rsidRDefault="00FF096B" w:rsidP="00F42B57">
            <w:pPr>
              <w:spacing w:after="120"/>
              <w:rPr>
                <w:color w:val="000000"/>
                <w:sz w:val="24"/>
                <w:szCs w:val="24"/>
              </w:rPr>
            </w:pPr>
            <w:r w:rsidRPr="00A94E0A">
              <w:rPr>
                <w:color w:val="000000"/>
                <w:sz w:val="24"/>
                <w:szCs w:val="24"/>
              </w:rPr>
              <w:t>Заместитель директора</w:t>
            </w:r>
          </w:p>
          <w:p w14:paraId="51008C2C" w14:textId="77777777" w:rsidR="00FF096B" w:rsidRDefault="00FF096B" w:rsidP="00F42B57">
            <w:pPr>
              <w:spacing w:after="120"/>
              <w:jc w:val="right"/>
              <w:rPr>
                <w:color w:val="000000"/>
                <w:sz w:val="24"/>
                <w:szCs w:val="24"/>
              </w:rPr>
            </w:pPr>
            <w:r w:rsidRPr="00A94E0A">
              <w:rPr>
                <w:color w:val="000000"/>
                <w:sz w:val="24"/>
                <w:szCs w:val="24"/>
              </w:rPr>
              <w:t>__________</w:t>
            </w:r>
            <w:r>
              <w:rPr>
                <w:color w:val="000000"/>
                <w:sz w:val="24"/>
                <w:szCs w:val="24"/>
              </w:rPr>
              <w:t>_________</w:t>
            </w:r>
          </w:p>
          <w:p w14:paraId="1D0E4C67" w14:textId="77777777" w:rsidR="00FF096B" w:rsidRPr="00A94E0A" w:rsidRDefault="00FF096B" w:rsidP="00F42B57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</w:t>
            </w:r>
            <w:r w:rsidRPr="00A94E0A">
              <w:rPr>
                <w:color w:val="000000"/>
                <w:sz w:val="24"/>
                <w:szCs w:val="24"/>
              </w:rPr>
              <w:t xml:space="preserve">В.А. Кесарь </w:t>
            </w:r>
          </w:p>
          <w:p w14:paraId="4895CBC8" w14:textId="77777777" w:rsidR="00FF096B" w:rsidRPr="00A94E0A" w:rsidRDefault="00FF096B" w:rsidP="00F42B5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53" w:type="dxa"/>
          </w:tcPr>
          <w:p w14:paraId="35B7929F" w14:textId="77777777" w:rsidR="00FF096B" w:rsidRDefault="00FF096B" w:rsidP="00F42B57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A94E0A">
              <w:rPr>
                <w:color w:val="000000"/>
                <w:sz w:val="24"/>
                <w:szCs w:val="24"/>
              </w:rPr>
              <w:t>УТВЕРЖДЕНО</w:t>
            </w:r>
          </w:p>
          <w:p w14:paraId="5E80A4DE" w14:textId="77777777" w:rsidR="00FF096B" w:rsidRDefault="00FF096B" w:rsidP="00F42B57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Директор школы</w:t>
            </w:r>
          </w:p>
          <w:p w14:paraId="0841C0F4" w14:textId="77777777" w:rsidR="00FF096B" w:rsidRDefault="00FF096B" w:rsidP="00F42B57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</w:t>
            </w:r>
          </w:p>
          <w:p w14:paraId="5D93FE1F" w14:textId="77777777" w:rsidR="00FF096B" w:rsidRPr="00A94E0A" w:rsidRDefault="00FF096B" w:rsidP="00F42B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</w:t>
            </w:r>
            <w:r w:rsidRPr="00A94E0A">
              <w:rPr>
                <w:color w:val="000000"/>
                <w:sz w:val="24"/>
                <w:szCs w:val="24"/>
              </w:rPr>
              <w:t>В.М.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94E0A">
              <w:rPr>
                <w:color w:val="000000"/>
                <w:sz w:val="24"/>
                <w:szCs w:val="24"/>
              </w:rPr>
              <w:t>Косякова</w:t>
            </w:r>
          </w:p>
          <w:p w14:paraId="1188CEEB" w14:textId="77777777" w:rsidR="00FF096B" w:rsidRPr="00327C92" w:rsidRDefault="00FF096B" w:rsidP="00F42B57">
            <w:pPr>
              <w:ind w:right="-12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</w:t>
            </w:r>
            <w:r w:rsidRPr="00A94E0A">
              <w:rPr>
                <w:color w:val="000000"/>
                <w:sz w:val="24"/>
                <w:szCs w:val="24"/>
              </w:rPr>
              <w:t xml:space="preserve"> </w:t>
            </w:r>
            <w:r w:rsidRPr="00327C92">
              <w:rPr>
                <w:color w:val="000000"/>
                <w:sz w:val="24"/>
                <w:szCs w:val="24"/>
              </w:rPr>
              <w:t>Приказ №</w:t>
            </w:r>
            <w:r>
              <w:rPr>
                <w:color w:val="000000"/>
                <w:sz w:val="24"/>
                <w:szCs w:val="24"/>
              </w:rPr>
              <w:t>78</w:t>
            </w:r>
            <w:r w:rsidRPr="00327C92">
              <w:rPr>
                <w:color w:val="000000"/>
                <w:sz w:val="24"/>
                <w:szCs w:val="24"/>
              </w:rPr>
              <w:t xml:space="preserve"> от </w:t>
            </w:r>
            <w:r>
              <w:rPr>
                <w:color w:val="000000"/>
                <w:sz w:val="24"/>
                <w:szCs w:val="24"/>
              </w:rPr>
              <w:t>01</w:t>
            </w:r>
            <w:r w:rsidRPr="00327C92">
              <w:rPr>
                <w:color w:val="000000"/>
                <w:sz w:val="24"/>
                <w:szCs w:val="24"/>
              </w:rPr>
              <w:t>.0</w:t>
            </w:r>
            <w:r>
              <w:rPr>
                <w:color w:val="000000"/>
                <w:sz w:val="24"/>
                <w:szCs w:val="24"/>
              </w:rPr>
              <w:t>9</w:t>
            </w:r>
            <w:r w:rsidRPr="00327C92">
              <w:rPr>
                <w:color w:val="000000"/>
                <w:sz w:val="24"/>
                <w:szCs w:val="24"/>
              </w:rPr>
              <w:t>.202</w:t>
            </w:r>
            <w:r>
              <w:rPr>
                <w:color w:val="000000"/>
                <w:sz w:val="24"/>
                <w:szCs w:val="24"/>
              </w:rPr>
              <w:t>6</w:t>
            </w:r>
            <w:r w:rsidRPr="00327C92">
              <w:rPr>
                <w:color w:val="000000"/>
                <w:sz w:val="24"/>
                <w:szCs w:val="24"/>
              </w:rPr>
              <w:t xml:space="preserve">г. </w:t>
            </w:r>
          </w:p>
          <w:p w14:paraId="4876D72D" w14:textId="77777777" w:rsidR="00FF096B" w:rsidRPr="00327C92" w:rsidRDefault="00FF096B" w:rsidP="00F42B57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610DFFD6" w14:textId="711C9133" w:rsidR="00FF096B" w:rsidRDefault="00FF096B">
      <w:pPr>
        <w:ind w:left="426"/>
        <w:rPr>
          <w:sz w:val="20"/>
        </w:rPr>
      </w:pPr>
    </w:p>
    <w:p w14:paraId="6FFB5746" w14:textId="184FFB1D" w:rsidR="00FF096B" w:rsidRDefault="00FF096B">
      <w:pPr>
        <w:ind w:left="426"/>
        <w:rPr>
          <w:sz w:val="20"/>
        </w:rPr>
      </w:pPr>
    </w:p>
    <w:p w14:paraId="269B22D2" w14:textId="2893914E" w:rsidR="00FF096B" w:rsidRDefault="00FF096B" w:rsidP="00FF096B">
      <w:pPr>
        <w:ind w:left="426"/>
        <w:jc w:val="center"/>
        <w:rPr>
          <w:sz w:val="20"/>
        </w:rPr>
      </w:pPr>
    </w:p>
    <w:p w14:paraId="403A2DF6" w14:textId="1301FAEE" w:rsidR="00FF096B" w:rsidRDefault="00FF096B" w:rsidP="00FF096B">
      <w:pPr>
        <w:ind w:left="426"/>
        <w:jc w:val="center"/>
        <w:rPr>
          <w:sz w:val="20"/>
        </w:rPr>
      </w:pPr>
    </w:p>
    <w:p w14:paraId="50B58D05" w14:textId="6DE2A66E" w:rsidR="00FF096B" w:rsidRDefault="00FF096B" w:rsidP="00FF096B">
      <w:pPr>
        <w:spacing w:before="8"/>
        <w:ind w:right="3604"/>
        <w:jc w:val="center"/>
        <w:rPr>
          <w:b/>
          <w:sz w:val="28"/>
        </w:rPr>
      </w:pPr>
      <w:r>
        <w:rPr>
          <w:b/>
          <w:sz w:val="28"/>
        </w:rPr>
        <w:t xml:space="preserve">                                               </w:t>
      </w:r>
      <w:r w:rsidR="00412D23">
        <w:rPr>
          <w:b/>
          <w:sz w:val="28"/>
        </w:rPr>
        <w:t>Рабочая программа</w:t>
      </w:r>
    </w:p>
    <w:p w14:paraId="3BAA0AAC" w14:textId="27AD9662" w:rsidR="00FD1B8B" w:rsidRDefault="00FF096B" w:rsidP="00FF096B">
      <w:pPr>
        <w:spacing w:before="8"/>
        <w:ind w:right="3604"/>
        <w:jc w:val="center"/>
        <w:rPr>
          <w:b/>
          <w:sz w:val="28"/>
        </w:rPr>
      </w:pPr>
      <w:r>
        <w:rPr>
          <w:b/>
          <w:sz w:val="28"/>
        </w:rPr>
        <w:t xml:space="preserve">                                                </w:t>
      </w:r>
      <w:r w:rsidR="00412D23">
        <w:rPr>
          <w:b/>
          <w:sz w:val="28"/>
        </w:rPr>
        <w:t>внеурочной</w:t>
      </w:r>
      <w:r w:rsidR="00412D23">
        <w:rPr>
          <w:b/>
          <w:spacing w:val="-18"/>
          <w:sz w:val="28"/>
        </w:rPr>
        <w:t xml:space="preserve"> </w:t>
      </w:r>
      <w:r w:rsidR="00412D23">
        <w:rPr>
          <w:b/>
          <w:sz w:val="28"/>
        </w:rPr>
        <w:t>деятельности</w:t>
      </w:r>
    </w:p>
    <w:p w14:paraId="05683DD5" w14:textId="77777777" w:rsidR="00FD1B8B" w:rsidRDefault="00412D23">
      <w:pPr>
        <w:spacing w:line="321" w:lineRule="exact"/>
        <w:ind w:left="68" w:right="137"/>
        <w:jc w:val="center"/>
        <w:rPr>
          <w:b/>
          <w:sz w:val="28"/>
        </w:rPr>
      </w:pPr>
      <w:r>
        <w:rPr>
          <w:b/>
          <w:spacing w:val="-2"/>
          <w:sz w:val="28"/>
        </w:rPr>
        <w:t>«МЕДИАГРАМОТНОСТЬ»</w:t>
      </w:r>
    </w:p>
    <w:p w14:paraId="0B18C396" w14:textId="52EE3531" w:rsidR="00FD1B8B" w:rsidRDefault="00FF096B">
      <w:pPr>
        <w:spacing w:before="2"/>
        <w:ind w:left="4" w:right="137"/>
        <w:jc w:val="center"/>
        <w:rPr>
          <w:b/>
          <w:sz w:val="28"/>
        </w:rPr>
      </w:pPr>
      <w:r>
        <w:rPr>
          <w:b/>
          <w:sz w:val="28"/>
        </w:rPr>
        <w:t xml:space="preserve">  </w:t>
      </w:r>
      <w:r w:rsidR="00412D23">
        <w:rPr>
          <w:b/>
          <w:sz w:val="28"/>
        </w:rPr>
        <w:t>для</w:t>
      </w:r>
      <w:r w:rsidR="00412D23">
        <w:rPr>
          <w:b/>
          <w:spacing w:val="-6"/>
          <w:sz w:val="28"/>
        </w:rPr>
        <w:t xml:space="preserve"> </w:t>
      </w:r>
      <w:r w:rsidR="00412D23">
        <w:rPr>
          <w:b/>
          <w:sz w:val="28"/>
        </w:rPr>
        <w:t>обучающихся</w:t>
      </w:r>
      <w:r w:rsidR="00412D23">
        <w:rPr>
          <w:b/>
          <w:spacing w:val="-7"/>
          <w:sz w:val="28"/>
        </w:rPr>
        <w:t xml:space="preserve"> </w:t>
      </w:r>
      <w:r w:rsidR="00412D23">
        <w:rPr>
          <w:b/>
          <w:sz w:val="28"/>
        </w:rPr>
        <w:t>10</w:t>
      </w:r>
      <w:r>
        <w:rPr>
          <w:b/>
          <w:sz w:val="28"/>
        </w:rPr>
        <w:t xml:space="preserve"> </w:t>
      </w:r>
      <w:r w:rsidR="00412D23">
        <w:rPr>
          <w:b/>
          <w:spacing w:val="-2"/>
          <w:sz w:val="28"/>
        </w:rPr>
        <w:t>класс</w:t>
      </w:r>
      <w:r w:rsidR="00BF3A5B">
        <w:rPr>
          <w:b/>
          <w:spacing w:val="-2"/>
          <w:sz w:val="28"/>
        </w:rPr>
        <w:t>а</w:t>
      </w:r>
    </w:p>
    <w:p w14:paraId="5014159A" w14:textId="09FD4545" w:rsidR="00FD1B8B" w:rsidRDefault="00FF096B">
      <w:pPr>
        <w:pStyle w:val="a3"/>
        <w:ind w:left="0"/>
        <w:rPr>
          <w:b/>
        </w:rPr>
      </w:pPr>
      <w:r>
        <w:rPr>
          <w:b/>
        </w:rPr>
        <w:t xml:space="preserve"> </w:t>
      </w:r>
    </w:p>
    <w:p w14:paraId="2B4F5F52" w14:textId="6AB72942" w:rsidR="00FD1B8B" w:rsidRDefault="00FD1B8B">
      <w:pPr>
        <w:pStyle w:val="a3"/>
        <w:ind w:left="0"/>
        <w:rPr>
          <w:b/>
        </w:rPr>
      </w:pPr>
    </w:p>
    <w:p w14:paraId="1F08A176" w14:textId="77777777" w:rsidR="00FD1B8B" w:rsidRDefault="00FD1B8B">
      <w:pPr>
        <w:pStyle w:val="a3"/>
        <w:ind w:left="0"/>
        <w:rPr>
          <w:b/>
        </w:rPr>
      </w:pPr>
    </w:p>
    <w:p w14:paraId="2926E916" w14:textId="77777777" w:rsidR="00FD1B8B" w:rsidRDefault="00FD1B8B">
      <w:pPr>
        <w:pStyle w:val="a3"/>
        <w:ind w:left="0"/>
        <w:rPr>
          <w:b/>
        </w:rPr>
      </w:pPr>
    </w:p>
    <w:p w14:paraId="54C8B3D4" w14:textId="77777777" w:rsidR="00FD1B8B" w:rsidRDefault="00FD1B8B">
      <w:pPr>
        <w:pStyle w:val="a3"/>
        <w:ind w:left="0"/>
        <w:rPr>
          <w:b/>
        </w:rPr>
      </w:pPr>
    </w:p>
    <w:p w14:paraId="32A7A6C1" w14:textId="77777777" w:rsidR="00FD1B8B" w:rsidRDefault="00FD1B8B">
      <w:pPr>
        <w:pStyle w:val="a3"/>
        <w:ind w:left="0"/>
        <w:rPr>
          <w:b/>
        </w:rPr>
      </w:pPr>
    </w:p>
    <w:p w14:paraId="64B512AD" w14:textId="77777777" w:rsidR="00FD1B8B" w:rsidRDefault="00FD1B8B">
      <w:pPr>
        <w:pStyle w:val="a3"/>
        <w:ind w:left="0"/>
        <w:rPr>
          <w:b/>
        </w:rPr>
      </w:pPr>
    </w:p>
    <w:p w14:paraId="119A6B84" w14:textId="77777777" w:rsidR="00FD1B8B" w:rsidRDefault="00FD1B8B">
      <w:pPr>
        <w:pStyle w:val="a3"/>
        <w:spacing w:before="320"/>
        <w:ind w:left="0"/>
        <w:rPr>
          <w:b/>
        </w:rPr>
      </w:pPr>
    </w:p>
    <w:p w14:paraId="1DAD15AE" w14:textId="77777777" w:rsidR="00FF096B" w:rsidRDefault="00FF096B">
      <w:pPr>
        <w:ind w:left="5530"/>
        <w:rPr>
          <w:b/>
          <w:sz w:val="28"/>
        </w:rPr>
      </w:pPr>
    </w:p>
    <w:p w14:paraId="7E8568E0" w14:textId="77777777" w:rsidR="00FF096B" w:rsidRDefault="00FF096B">
      <w:pPr>
        <w:ind w:left="5530"/>
        <w:rPr>
          <w:b/>
          <w:sz w:val="28"/>
        </w:rPr>
      </w:pPr>
    </w:p>
    <w:p w14:paraId="51371338" w14:textId="77777777" w:rsidR="00FF096B" w:rsidRDefault="00FF096B">
      <w:pPr>
        <w:ind w:left="5530"/>
        <w:rPr>
          <w:b/>
          <w:sz w:val="28"/>
        </w:rPr>
      </w:pPr>
    </w:p>
    <w:p w14:paraId="33D12769" w14:textId="77777777" w:rsidR="00FF096B" w:rsidRDefault="00FF096B">
      <w:pPr>
        <w:ind w:left="5530"/>
        <w:rPr>
          <w:b/>
          <w:sz w:val="28"/>
        </w:rPr>
      </w:pPr>
    </w:p>
    <w:p w14:paraId="63200774" w14:textId="77777777" w:rsidR="00FF096B" w:rsidRDefault="00FF096B">
      <w:pPr>
        <w:ind w:left="5530"/>
        <w:rPr>
          <w:b/>
          <w:sz w:val="28"/>
        </w:rPr>
      </w:pPr>
    </w:p>
    <w:p w14:paraId="250993CE" w14:textId="77777777" w:rsidR="00FF096B" w:rsidRDefault="00FF096B">
      <w:pPr>
        <w:ind w:left="5530"/>
        <w:rPr>
          <w:b/>
          <w:sz w:val="28"/>
        </w:rPr>
      </w:pPr>
    </w:p>
    <w:p w14:paraId="475624B2" w14:textId="77777777" w:rsidR="00FF096B" w:rsidRDefault="00FF096B">
      <w:pPr>
        <w:ind w:left="5530"/>
        <w:rPr>
          <w:b/>
          <w:sz w:val="28"/>
        </w:rPr>
      </w:pPr>
    </w:p>
    <w:p w14:paraId="6C1B534F" w14:textId="7B780B4B" w:rsidR="00FD1B8B" w:rsidRDefault="00412D23">
      <w:pPr>
        <w:ind w:left="5530"/>
        <w:rPr>
          <w:b/>
          <w:sz w:val="28"/>
        </w:rPr>
      </w:pPr>
      <w:r>
        <w:rPr>
          <w:b/>
          <w:sz w:val="28"/>
        </w:rPr>
        <w:t>Руководитель:</w:t>
      </w:r>
      <w:r>
        <w:rPr>
          <w:b/>
          <w:spacing w:val="-11"/>
          <w:sz w:val="28"/>
        </w:rPr>
        <w:t xml:space="preserve"> </w:t>
      </w:r>
      <w:proofErr w:type="spellStart"/>
      <w:r w:rsidR="00BF3A5B">
        <w:rPr>
          <w:b/>
          <w:sz w:val="28"/>
        </w:rPr>
        <w:t>Мышак</w:t>
      </w:r>
      <w:proofErr w:type="spellEnd"/>
      <w:r w:rsidR="00BF3A5B">
        <w:rPr>
          <w:b/>
          <w:sz w:val="28"/>
        </w:rPr>
        <w:t xml:space="preserve"> Н.П.</w:t>
      </w:r>
    </w:p>
    <w:p w14:paraId="6F57EBEB" w14:textId="77777777" w:rsidR="00FD1B8B" w:rsidRDefault="00FD1B8B">
      <w:pPr>
        <w:pStyle w:val="a3"/>
        <w:ind w:left="0"/>
        <w:rPr>
          <w:b/>
        </w:rPr>
      </w:pPr>
    </w:p>
    <w:p w14:paraId="1B0277B5" w14:textId="77777777" w:rsidR="00FD1B8B" w:rsidRDefault="00FD1B8B">
      <w:pPr>
        <w:pStyle w:val="a3"/>
        <w:ind w:left="0"/>
        <w:rPr>
          <w:b/>
        </w:rPr>
      </w:pPr>
    </w:p>
    <w:p w14:paraId="48B70C6E" w14:textId="77777777" w:rsidR="00FD1B8B" w:rsidRDefault="00FD1B8B">
      <w:pPr>
        <w:pStyle w:val="a3"/>
        <w:ind w:left="0"/>
        <w:rPr>
          <w:b/>
        </w:rPr>
      </w:pPr>
    </w:p>
    <w:p w14:paraId="3164C236" w14:textId="77777777" w:rsidR="00FD1B8B" w:rsidRDefault="00FD1B8B">
      <w:pPr>
        <w:pStyle w:val="a3"/>
        <w:ind w:left="0"/>
        <w:rPr>
          <w:b/>
        </w:rPr>
      </w:pPr>
    </w:p>
    <w:p w14:paraId="5977CD92" w14:textId="77777777" w:rsidR="00FD1B8B" w:rsidRDefault="00FD1B8B">
      <w:pPr>
        <w:pStyle w:val="a3"/>
        <w:ind w:left="0"/>
        <w:rPr>
          <w:b/>
        </w:rPr>
      </w:pPr>
    </w:p>
    <w:p w14:paraId="6416445C" w14:textId="77777777" w:rsidR="00FD1B8B" w:rsidRDefault="00FD1B8B">
      <w:pPr>
        <w:pStyle w:val="a3"/>
        <w:ind w:left="0"/>
        <w:rPr>
          <w:b/>
        </w:rPr>
      </w:pPr>
    </w:p>
    <w:p w14:paraId="454973F5" w14:textId="77777777" w:rsidR="00FD1B8B" w:rsidRDefault="00FD1B8B">
      <w:pPr>
        <w:pStyle w:val="a3"/>
        <w:spacing w:before="3"/>
        <w:ind w:left="0"/>
        <w:rPr>
          <w:b/>
        </w:rPr>
      </w:pPr>
    </w:p>
    <w:p w14:paraId="2DF2657B" w14:textId="7413B0BF" w:rsidR="00BF3A5B" w:rsidRDefault="00BF3A5B" w:rsidP="00BF3A5B">
      <w:pPr>
        <w:ind w:left="2" w:right="137"/>
        <w:jc w:val="center"/>
        <w:rPr>
          <w:sz w:val="28"/>
        </w:rPr>
      </w:pPr>
      <w:r>
        <w:rPr>
          <w:b/>
          <w:sz w:val="28"/>
        </w:rPr>
        <w:t>2026-2027год</w:t>
      </w:r>
    </w:p>
    <w:p w14:paraId="06682620" w14:textId="28FF573E" w:rsidR="00FD1B8B" w:rsidRDefault="00FD1B8B">
      <w:pPr>
        <w:pStyle w:val="TableParagraph"/>
        <w:spacing w:line="297" w:lineRule="exact"/>
        <w:jc w:val="right"/>
        <w:rPr>
          <w:sz w:val="28"/>
        </w:rPr>
        <w:sectPr w:rsidR="00FD1B8B">
          <w:footerReference w:type="default" r:id="rId7"/>
          <w:pgSz w:w="11910" w:h="16840"/>
          <w:pgMar w:top="1040" w:right="283" w:bottom="780" w:left="1275" w:header="0" w:footer="545" w:gutter="0"/>
          <w:pgNumType w:start="2"/>
          <w:cols w:space="720"/>
        </w:sectPr>
      </w:pPr>
    </w:p>
    <w:p w14:paraId="29752F7F" w14:textId="77777777" w:rsidR="006B7F60" w:rsidRDefault="006B7F60" w:rsidP="006B7F60">
      <w:pPr>
        <w:pStyle w:val="a3"/>
        <w:spacing w:before="60" w:line="352" w:lineRule="auto"/>
        <w:ind w:right="136" w:firstLine="707"/>
      </w:pPr>
      <w:r>
        <w:lastRenderedPageBreak/>
        <w:t>Рабочая программа курса внеурочной деятельности «Основы информационной культуры» для среднего общего образования (далее – программа) включает пояснительную записку, содержание обучения, планируемые результаты освоения программы, тематическое планирование.</w:t>
      </w:r>
    </w:p>
    <w:p w14:paraId="0FABEE76" w14:textId="77777777" w:rsidR="006B7F60" w:rsidRDefault="006B7F60" w:rsidP="006B7F60">
      <w:pPr>
        <w:pStyle w:val="a3"/>
        <w:spacing w:before="17"/>
        <w:ind w:left="0"/>
      </w:pPr>
    </w:p>
    <w:p w14:paraId="51E7D7BE" w14:textId="77777777" w:rsidR="006B7F60" w:rsidRDefault="006B7F60" w:rsidP="006B7F60">
      <w:pPr>
        <w:pStyle w:val="1"/>
      </w:pPr>
      <w:bookmarkStart w:id="0" w:name="_bookmark0"/>
      <w:bookmarkEnd w:id="0"/>
      <w:r>
        <w:rPr>
          <w:spacing w:val="-2"/>
        </w:rPr>
        <w:t>ПОЯСНИТЕЛЬНАЯ</w:t>
      </w:r>
      <w:r>
        <w:rPr>
          <w:spacing w:val="6"/>
        </w:rPr>
        <w:t xml:space="preserve"> </w:t>
      </w:r>
      <w:r>
        <w:rPr>
          <w:spacing w:val="-2"/>
        </w:rPr>
        <w:t>ЗАПИСКА</w:t>
      </w:r>
    </w:p>
    <w:p w14:paraId="464C7AAD" w14:textId="77777777" w:rsidR="006B7F60" w:rsidRDefault="006B7F60" w:rsidP="006B7F60">
      <w:pPr>
        <w:pStyle w:val="a3"/>
        <w:ind w:left="0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4C7BDED" wp14:editId="3DCE183F">
                <wp:simplePos x="0" y="0"/>
                <wp:positionH relativeFrom="page">
                  <wp:posOffset>900430</wp:posOffset>
                </wp:positionH>
                <wp:positionV relativeFrom="paragraph">
                  <wp:posOffset>95666</wp:posOffset>
                </wp:positionV>
                <wp:extent cx="612775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7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7750">
                              <a:moveTo>
                                <a:pt x="0" y="0"/>
                              </a:moveTo>
                              <a:lnTo>
                                <a:pt x="612775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21CE75" id="Graphic 8" o:spid="_x0000_s1026" style="position:absolute;margin-left:70.9pt;margin-top:7.55pt;width:482.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7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" path="m,l612775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7F0B12D7" w14:textId="77777777" w:rsidR="006B7F60" w:rsidRDefault="006B7F60" w:rsidP="006B7F60">
      <w:pPr>
        <w:pStyle w:val="2"/>
        <w:spacing w:before="301"/>
      </w:pPr>
      <w:r>
        <w:t>Общая</w:t>
      </w:r>
      <w:r>
        <w:rPr>
          <w:spacing w:val="-11"/>
        </w:rPr>
        <w:t xml:space="preserve"> </w:t>
      </w:r>
      <w:r>
        <w:t>характеристика</w:t>
      </w:r>
      <w:r>
        <w:rPr>
          <w:spacing w:val="-7"/>
        </w:rPr>
        <w:t xml:space="preserve"> </w:t>
      </w:r>
      <w:r>
        <w:rPr>
          <w:spacing w:val="-2"/>
        </w:rPr>
        <w:t>курса</w:t>
      </w:r>
    </w:p>
    <w:p w14:paraId="66DEB3B2" w14:textId="77777777" w:rsidR="006B7F60" w:rsidRDefault="006B7F60" w:rsidP="006B7F60">
      <w:pPr>
        <w:pStyle w:val="a3"/>
        <w:spacing w:before="153" w:line="352" w:lineRule="auto"/>
        <w:ind w:right="137" w:firstLine="707"/>
      </w:pPr>
      <w:proofErr w:type="gramStart"/>
      <w:r>
        <w:t>Процесс</w:t>
      </w:r>
      <w:r>
        <w:rPr>
          <w:spacing w:val="40"/>
        </w:rPr>
        <w:t xml:space="preserve">  </w:t>
      </w:r>
      <w:r>
        <w:t>социализации</w:t>
      </w:r>
      <w:proofErr w:type="gramEnd"/>
      <w:r>
        <w:rPr>
          <w:spacing w:val="40"/>
        </w:rPr>
        <w:t xml:space="preserve">  </w:t>
      </w:r>
      <w:r>
        <w:t>личности</w:t>
      </w:r>
      <w:r>
        <w:rPr>
          <w:spacing w:val="40"/>
        </w:rPr>
        <w:t xml:space="preserve">  </w:t>
      </w:r>
      <w:r>
        <w:t>в</w:t>
      </w:r>
      <w:r>
        <w:rPr>
          <w:spacing w:val="40"/>
        </w:rPr>
        <w:t xml:space="preserve">  </w:t>
      </w:r>
      <w:r>
        <w:t>современном</w:t>
      </w:r>
      <w:r>
        <w:rPr>
          <w:spacing w:val="40"/>
        </w:rPr>
        <w:t xml:space="preserve">  </w:t>
      </w:r>
      <w:r>
        <w:t>мире</w:t>
      </w:r>
      <w:r>
        <w:rPr>
          <w:spacing w:val="40"/>
        </w:rPr>
        <w:t xml:space="preserve">  </w:t>
      </w:r>
      <w:r>
        <w:t>происходит в условиях формирования информационного общества.</w:t>
      </w:r>
      <w:r>
        <w:rPr>
          <w:spacing w:val="-2"/>
        </w:rPr>
        <w:t xml:space="preserve"> </w:t>
      </w:r>
      <w:r>
        <w:t xml:space="preserve">Новые технологические возможности и масштабы информационного воздействия на человека стали </w:t>
      </w:r>
      <w:proofErr w:type="gramStart"/>
      <w:r>
        <w:t>одним</w:t>
      </w:r>
      <w:r>
        <w:rPr>
          <w:spacing w:val="29"/>
        </w:rPr>
        <w:t xml:space="preserve">  </w:t>
      </w:r>
      <w:r>
        <w:t>из</w:t>
      </w:r>
      <w:proofErr w:type="gramEnd"/>
      <w:r>
        <w:rPr>
          <w:spacing w:val="30"/>
        </w:rPr>
        <w:t xml:space="preserve">  </w:t>
      </w:r>
      <w:r>
        <w:t>вызовов</w:t>
      </w:r>
      <w:r>
        <w:rPr>
          <w:spacing w:val="28"/>
        </w:rPr>
        <w:t xml:space="preserve">  </w:t>
      </w:r>
      <w:r>
        <w:t>и</w:t>
      </w:r>
      <w:r>
        <w:rPr>
          <w:spacing w:val="31"/>
        </w:rPr>
        <w:t xml:space="preserve">  </w:t>
      </w:r>
      <w:r>
        <w:t>требуют</w:t>
      </w:r>
      <w:r>
        <w:rPr>
          <w:spacing w:val="29"/>
        </w:rPr>
        <w:t xml:space="preserve">  </w:t>
      </w:r>
      <w:r>
        <w:t>укрепления</w:t>
      </w:r>
      <w:r>
        <w:rPr>
          <w:spacing w:val="33"/>
        </w:rPr>
        <w:t xml:space="preserve">  </w:t>
      </w:r>
      <w:r>
        <w:t>культурного</w:t>
      </w:r>
      <w:r>
        <w:rPr>
          <w:spacing w:val="31"/>
        </w:rPr>
        <w:t xml:space="preserve">  </w:t>
      </w:r>
      <w:r>
        <w:t>суверенитета</w:t>
      </w:r>
      <w:r>
        <w:rPr>
          <w:spacing w:val="30"/>
        </w:rPr>
        <w:t xml:space="preserve">  </w:t>
      </w:r>
      <w:r>
        <w:rPr>
          <w:spacing w:val="-5"/>
        </w:rPr>
        <w:t>как</w:t>
      </w:r>
    </w:p>
    <w:p w14:paraId="08A09B98" w14:textId="77777777" w:rsidR="006B7F60" w:rsidRDefault="006B7F60" w:rsidP="006B7F60">
      <w:pPr>
        <w:pStyle w:val="a3"/>
        <w:spacing w:line="352" w:lineRule="auto"/>
        <w:ind w:right="134"/>
      </w:pPr>
      <w:r>
        <w:t>«</w:t>
      </w:r>
      <w:proofErr w:type="gramStart"/>
      <w:r>
        <w:t>совокупности</w:t>
      </w:r>
      <w:r>
        <w:rPr>
          <w:spacing w:val="80"/>
        </w:rPr>
        <w:t xml:space="preserve">  </w:t>
      </w:r>
      <w:r>
        <w:t>социально</w:t>
      </w:r>
      <w:proofErr w:type="gramEnd"/>
      <w:r>
        <w:t>-культурных</w:t>
      </w:r>
      <w:r>
        <w:rPr>
          <w:spacing w:val="80"/>
        </w:rPr>
        <w:t xml:space="preserve">  </w:t>
      </w:r>
      <w:r>
        <w:t>факторов,</w:t>
      </w:r>
      <w:r>
        <w:rPr>
          <w:spacing w:val="80"/>
        </w:rPr>
        <w:t xml:space="preserve">  </w:t>
      </w:r>
      <w:r>
        <w:t>позволяющих</w:t>
      </w:r>
      <w:r>
        <w:rPr>
          <w:spacing w:val="80"/>
        </w:rPr>
        <w:t xml:space="preserve">  </w:t>
      </w:r>
      <w:r>
        <w:t>народу</w:t>
      </w:r>
      <w:r>
        <w:rPr>
          <w:spacing w:val="80"/>
        </w:rPr>
        <w:t xml:space="preserve"> </w:t>
      </w:r>
      <w:r>
        <w:t>и государству формировать свою идентичность, избегать социально-психологической и культурной зависимости от внешнего влияния, быть защищенными от деструктивного идеологического и информационного воздействия, сохранять историческую память, придерживаться традиционных российских духовно-нравственных ценностей».</w:t>
      </w:r>
    </w:p>
    <w:p w14:paraId="147DC73A" w14:textId="77777777" w:rsidR="006B7F60" w:rsidRDefault="006B7F60" w:rsidP="006B7F60">
      <w:pPr>
        <w:pStyle w:val="a3"/>
        <w:spacing w:before="3" w:line="352" w:lineRule="auto"/>
        <w:ind w:right="137" w:firstLine="707"/>
      </w:pPr>
      <w:r>
        <w:t>Программа</w:t>
      </w:r>
      <w:r>
        <w:rPr>
          <w:spacing w:val="40"/>
        </w:rPr>
        <w:t xml:space="preserve"> </w:t>
      </w:r>
      <w:r>
        <w:t>внеурочного</w:t>
      </w:r>
      <w:r>
        <w:rPr>
          <w:spacing w:val="40"/>
        </w:rPr>
        <w:t xml:space="preserve"> </w:t>
      </w:r>
      <w:r>
        <w:t>курса</w:t>
      </w:r>
      <w:r>
        <w:rPr>
          <w:spacing w:val="40"/>
        </w:rPr>
        <w:t xml:space="preserve"> </w:t>
      </w:r>
      <w:r>
        <w:t>«Основы</w:t>
      </w:r>
      <w:r>
        <w:rPr>
          <w:spacing w:val="40"/>
        </w:rPr>
        <w:t xml:space="preserve"> </w:t>
      </w:r>
      <w:r>
        <w:t>информационной</w:t>
      </w:r>
      <w:r>
        <w:rPr>
          <w:spacing w:val="40"/>
        </w:rPr>
        <w:t xml:space="preserve"> </w:t>
      </w:r>
      <w:r>
        <w:t>культуры» для</w:t>
      </w:r>
      <w:r>
        <w:rPr>
          <w:spacing w:val="40"/>
        </w:rPr>
        <w:t xml:space="preserve">  </w:t>
      </w:r>
      <w:r>
        <w:t>обучающихся</w:t>
      </w:r>
      <w:r>
        <w:rPr>
          <w:spacing w:val="40"/>
        </w:rPr>
        <w:t xml:space="preserve">  </w:t>
      </w:r>
      <w:r>
        <w:t>в</w:t>
      </w:r>
      <w:r>
        <w:rPr>
          <w:spacing w:val="40"/>
        </w:rPr>
        <w:t xml:space="preserve">  </w:t>
      </w:r>
      <w:r>
        <w:t>средней</w:t>
      </w:r>
      <w:r>
        <w:rPr>
          <w:spacing w:val="40"/>
        </w:rPr>
        <w:t xml:space="preserve">  </w:t>
      </w:r>
      <w:r>
        <w:t>школе</w:t>
      </w:r>
      <w:r>
        <w:rPr>
          <w:spacing w:val="40"/>
        </w:rPr>
        <w:t xml:space="preserve">  </w:t>
      </w:r>
      <w:r>
        <w:t>составлена</w:t>
      </w:r>
      <w:r>
        <w:rPr>
          <w:spacing w:val="40"/>
        </w:rPr>
        <w:t xml:space="preserve">  </w:t>
      </w:r>
      <w:r>
        <w:t>на</w:t>
      </w:r>
      <w:r>
        <w:rPr>
          <w:spacing w:val="40"/>
        </w:rPr>
        <w:t xml:space="preserve">  </w:t>
      </w:r>
      <w:r>
        <w:t>основе</w:t>
      </w:r>
      <w:r>
        <w:rPr>
          <w:spacing w:val="40"/>
        </w:rPr>
        <w:t xml:space="preserve">  </w:t>
      </w:r>
      <w:r>
        <w:t>требований</w:t>
      </w:r>
      <w:r>
        <w:rPr>
          <w:spacing w:val="80"/>
        </w:rPr>
        <w:t xml:space="preserve"> </w:t>
      </w:r>
      <w:r>
        <w:t>к результатам</w:t>
      </w:r>
      <w:r>
        <w:rPr>
          <w:spacing w:val="-1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основной образовательной программы, представленных в федеральном государственном образовательном стандарте среднего общего образования (утвержден приказом Министерства образования и науки Российской</w:t>
      </w:r>
      <w:r>
        <w:rPr>
          <w:spacing w:val="-8"/>
        </w:rPr>
        <w:t xml:space="preserve"> </w:t>
      </w:r>
      <w:r>
        <w:t>Федерации</w:t>
      </w:r>
      <w:r>
        <w:rPr>
          <w:spacing w:val="-8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17</w:t>
      </w:r>
      <w:r>
        <w:rPr>
          <w:spacing w:val="-8"/>
        </w:rPr>
        <w:t xml:space="preserve"> </w:t>
      </w:r>
      <w:r>
        <w:t>мая</w:t>
      </w:r>
      <w:r>
        <w:rPr>
          <w:spacing w:val="-8"/>
        </w:rPr>
        <w:t xml:space="preserve"> </w:t>
      </w:r>
      <w:r>
        <w:t>2012</w:t>
      </w:r>
      <w:r>
        <w:rPr>
          <w:spacing w:val="-8"/>
        </w:rPr>
        <w:t xml:space="preserve"> </w:t>
      </w:r>
      <w:r>
        <w:t>г.</w:t>
      </w:r>
      <w:r>
        <w:rPr>
          <w:spacing w:val="-9"/>
        </w:rPr>
        <w:t xml:space="preserve"> </w:t>
      </w:r>
      <w:r>
        <w:t>№</w:t>
      </w:r>
      <w:r>
        <w:rPr>
          <w:spacing w:val="-8"/>
        </w:rPr>
        <w:t xml:space="preserve"> </w:t>
      </w:r>
      <w:r>
        <w:t>413)</w:t>
      </w:r>
      <w:r>
        <w:rPr>
          <w:spacing w:val="-5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федеральной</w:t>
      </w:r>
      <w:r>
        <w:rPr>
          <w:spacing w:val="-8"/>
        </w:rPr>
        <w:t xml:space="preserve"> </w:t>
      </w:r>
      <w:r>
        <w:t>образовательной программе среднего общего образования (утверждена приказом Министерства просвещения Российской Федерации от 18 мая 2023 г. № 371).</w:t>
      </w:r>
    </w:p>
    <w:p w14:paraId="3850A79B" w14:textId="77777777" w:rsidR="006B7F60" w:rsidRDefault="006B7F60" w:rsidP="006B7F60">
      <w:pPr>
        <w:pStyle w:val="a3"/>
        <w:spacing w:before="1" w:line="355" w:lineRule="auto"/>
        <w:ind w:right="139" w:firstLine="707"/>
      </w:pPr>
      <w:r>
        <w:t>При</w:t>
      </w:r>
      <w:r>
        <w:rPr>
          <w:spacing w:val="-18"/>
        </w:rPr>
        <w:t xml:space="preserve"> </w:t>
      </w:r>
      <w:r>
        <w:t>разработке</w:t>
      </w:r>
      <w:r>
        <w:rPr>
          <w:spacing w:val="-17"/>
        </w:rPr>
        <w:t xml:space="preserve"> </w:t>
      </w:r>
      <w:r>
        <w:t>программы</w:t>
      </w:r>
      <w:r>
        <w:rPr>
          <w:spacing w:val="-13"/>
        </w:rPr>
        <w:t xml:space="preserve"> </w:t>
      </w:r>
      <w:r>
        <w:t>внеурочного</w:t>
      </w:r>
      <w:r>
        <w:rPr>
          <w:spacing w:val="-17"/>
        </w:rPr>
        <w:t xml:space="preserve"> </w:t>
      </w:r>
      <w:r>
        <w:t>курса</w:t>
      </w:r>
      <w:r>
        <w:rPr>
          <w:spacing w:val="-15"/>
        </w:rPr>
        <w:t xml:space="preserve"> </w:t>
      </w:r>
      <w:r>
        <w:t>использовались</w:t>
      </w:r>
      <w:r>
        <w:rPr>
          <w:spacing w:val="-18"/>
        </w:rPr>
        <w:t xml:space="preserve"> </w:t>
      </w:r>
      <w:r>
        <w:lastRenderedPageBreak/>
        <w:t>следующие нормативные документы:</w:t>
      </w:r>
    </w:p>
    <w:p w14:paraId="093AAD3E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55" w:lineRule="auto"/>
        <w:ind w:right="139" w:firstLine="707"/>
        <w:jc w:val="both"/>
        <w:rPr>
          <w:sz w:val="28"/>
        </w:rPr>
      </w:pPr>
      <w:r>
        <w:rPr>
          <w:sz w:val="28"/>
        </w:rPr>
        <w:t>Федеральный закон от 27 июля 2006 г. № 149-ФЗ «Об информации, информационных технологиях и о защите информации»;</w:t>
      </w:r>
    </w:p>
    <w:p w14:paraId="5BB0D3D7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before="60" w:line="355" w:lineRule="auto"/>
        <w:ind w:right="139" w:firstLine="707"/>
        <w:jc w:val="both"/>
        <w:rPr>
          <w:sz w:val="28"/>
        </w:rPr>
      </w:pPr>
      <w:r>
        <w:rPr>
          <w:sz w:val="28"/>
        </w:rPr>
        <w:t>Федеральный закон от 29 декабря 2010 г. № 436-ФЗ «О защите детей</w:t>
      </w:r>
      <w:r>
        <w:rPr>
          <w:spacing w:val="80"/>
          <w:sz w:val="28"/>
        </w:rPr>
        <w:t xml:space="preserve"> </w:t>
      </w:r>
      <w:r>
        <w:rPr>
          <w:sz w:val="28"/>
        </w:rPr>
        <w:t>от информации, причиняющей вред их здоровью и развитию»;</w:t>
      </w:r>
    </w:p>
    <w:p w14:paraId="29BBC6E2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6"/>
        </w:tabs>
        <w:spacing w:line="322" w:lineRule="exact"/>
        <w:ind w:left="1136" w:hanging="285"/>
        <w:jc w:val="both"/>
        <w:rPr>
          <w:sz w:val="28"/>
        </w:rPr>
      </w:pPr>
      <w:r>
        <w:rPr>
          <w:sz w:val="28"/>
        </w:rPr>
        <w:t>Указ</w:t>
      </w:r>
      <w:r>
        <w:rPr>
          <w:spacing w:val="28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3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33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31"/>
          <w:sz w:val="28"/>
        </w:rPr>
        <w:t xml:space="preserve"> </w:t>
      </w:r>
      <w:r>
        <w:rPr>
          <w:sz w:val="28"/>
        </w:rPr>
        <w:t>от</w:t>
      </w:r>
      <w:r>
        <w:rPr>
          <w:spacing w:val="30"/>
          <w:sz w:val="28"/>
        </w:rPr>
        <w:t xml:space="preserve"> </w:t>
      </w:r>
      <w:r>
        <w:rPr>
          <w:sz w:val="28"/>
        </w:rPr>
        <w:t>24</w:t>
      </w:r>
      <w:r>
        <w:rPr>
          <w:spacing w:val="30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29"/>
          <w:sz w:val="28"/>
        </w:rPr>
        <w:t xml:space="preserve"> </w:t>
      </w:r>
      <w:r>
        <w:rPr>
          <w:sz w:val="28"/>
        </w:rPr>
        <w:t>2014</w:t>
      </w:r>
      <w:r>
        <w:rPr>
          <w:spacing w:val="32"/>
          <w:sz w:val="28"/>
        </w:rPr>
        <w:t xml:space="preserve"> </w:t>
      </w:r>
      <w:r>
        <w:rPr>
          <w:sz w:val="28"/>
        </w:rPr>
        <w:t>г.</w:t>
      </w:r>
      <w:r>
        <w:rPr>
          <w:spacing w:val="28"/>
          <w:sz w:val="28"/>
        </w:rPr>
        <w:t xml:space="preserve"> </w:t>
      </w:r>
      <w:r>
        <w:rPr>
          <w:sz w:val="28"/>
        </w:rPr>
        <w:t>№</w:t>
      </w:r>
      <w:r>
        <w:rPr>
          <w:spacing w:val="32"/>
          <w:sz w:val="28"/>
        </w:rPr>
        <w:t xml:space="preserve"> </w:t>
      </w:r>
      <w:r>
        <w:rPr>
          <w:spacing w:val="-5"/>
          <w:sz w:val="28"/>
        </w:rPr>
        <w:t>808</w:t>
      </w:r>
    </w:p>
    <w:p w14:paraId="23C99589" w14:textId="4ADBB3C4" w:rsidR="006B7F60" w:rsidRDefault="006B7F60" w:rsidP="006B7F60">
      <w:pPr>
        <w:pStyle w:val="a3"/>
        <w:spacing w:before="154"/>
      </w:pPr>
      <w:r>
        <w:rPr>
          <w:spacing w:val="-2"/>
        </w:rPr>
        <w:t>«Об</w:t>
      </w:r>
      <w:r>
        <w:rPr>
          <w:spacing w:val="-6"/>
        </w:rPr>
        <w:t xml:space="preserve"> </w:t>
      </w:r>
      <w:r>
        <w:rPr>
          <w:spacing w:val="-2"/>
        </w:rPr>
        <w:t xml:space="preserve">утверждении Основ государственной </w:t>
      </w:r>
      <w:proofErr w:type="spellStart"/>
      <w:r>
        <w:rPr>
          <w:spacing w:val="-2"/>
        </w:rPr>
        <w:t>куль</w:t>
      </w:r>
      <w:r w:rsidR="00F92981">
        <w:rPr>
          <w:spacing w:val="-2"/>
        </w:rPr>
        <w:t>б</w:t>
      </w:r>
      <w:r>
        <w:rPr>
          <w:spacing w:val="-2"/>
        </w:rPr>
        <w:t>турной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политики»;</w:t>
      </w:r>
    </w:p>
    <w:p w14:paraId="077A5C8C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6"/>
        </w:tabs>
        <w:spacing w:before="155"/>
        <w:ind w:left="1136" w:hanging="285"/>
        <w:jc w:val="both"/>
        <w:rPr>
          <w:sz w:val="28"/>
        </w:rPr>
      </w:pPr>
      <w:r>
        <w:rPr>
          <w:sz w:val="28"/>
        </w:rPr>
        <w:t>Указ</w:t>
      </w:r>
      <w:r>
        <w:rPr>
          <w:spacing w:val="74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76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75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76"/>
          <w:sz w:val="28"/>
        </w:rPr>
        <w:t xml:space="preserve"> </w:t>
      </w:r>
      <w:r>
        <w:rPr>
          <w:sz w:val="28"/>
        </w:rPr>
        <w:t>от</w:t>
      </w:r>
      <w:r>
        <w:rPr>
          <w:spacing w:val="73"/>
          <w:sz w:val="28"/>
        </w:rPr>
        <w:t xml:space="preserve"> </w:t>
      </w:r>
      <w:r>
        <w:rPr>
          <w:sz w:val="28"/>
        </w:rPr>
        <w:t>2</w:t>
      </w:r>
      <w:r>
        <w:rPr>
          <w:spacing w:val="49"/>
          <w:w w:val="150"/>
          <w:sz w:val="28"/>
        </w:rPr>
        <w:t xml:space="preserve"> </w:t>
      </w:r>
      <w:r>
        <w:rPr>
          <w:sz w:val="28"/>
        </w:rPr>
        <w:t>июля</w:t>
      </w:r>
      <w:r>
        <w:rPr>
          <w:spacing w:val="74"/>
          <w:sz w:val="28"/>
        </w:rPr>
        <w:t xml:space="preserve"> </w:t>
      </w:r>
      <w:r>
        <w:rPr>
          <w:sz w:val="28"/>
        </w:rPr>
        <w:t>2021</w:t>
      </w:r>
      <w:r>
        <w:rPr>
          <w:spacing w:val="75"/>
          <w:sz w:val="28"/>
        </w:rPr>
        <w:t xml:space="preserve"> </w:t>
      </w:r>
      <w:r>
        <w:rPr>
          <w:sz w:val="28"/>
        </w:rPr>
        <w:t>г.</w:t>
      </w:r>
      <w:r>
        <w:rPr>
          <w:spacing w:val="75"/>
          <w:sz w:val="28"/>
        </w:rPr>
        <w:t xml:space="preserve"> </w:t>
      </w:r>
      <w:r>
        <w:rPr>
          <w:sz w:val="28"/>
        </w:rPr>
        <w:t>№</w:t>
      </w:r>
      <w:r>
        <w:rPr>
          <w:spacing w:val="76"/>
          <w:sz w:val="28"/>
        </w:rPr>
        <w:t xml:space="preserve"> </w:t>
      </w:r>
      <w:r>
        <w:rPr>
          <w:spacing w:val="-5"/>
          <w:sz w:val="28"/>
        </w:rPr>
        <w:t>400</w:t>
      </w:r>
    </w:p>
    <w:p w14:paraId="7C3D2E0A" w14:textId="77777777" w:rsidR="006B7F60" w:rsidRDefault="006B7F60" w:rsidP="006B7F60">
      <w:pPr>
        <w:pStyle w:val="a3"/>
        <w:spacing w:before="153"/>
      </w:pPr>
      <w:r>
        <w:t>«О</w:t>
      </w:r>
      <w:r>
        <w:rPr>
          <w:spacing w:val="-16"/>
        </w:rPr>
        <w:t xml:space="preserve"> </w:t>
      </w:r>
      <w:r>
        <w:t>Стратегии</w:t>
      </w:r>
      <w:r>
        <w:rPr>
          <w:spacing w:val="-11"/>
        </w:rPr>
        <w:t xml:space="preserve"> </w:t>
      </w:r>
      <w:r>
        <w:t>национальной</w:t>
      </w:r>
      <w:r>
        <w:rPr>
          <w:spacing w:val="-12"/>
        </w:rPr>
        <w:t xml:space="preserve"> </w:t>
      </w:r>
      <w:r>
        <w:t>безопасности</w:t>
      </w:r>
      <w:r>
        <w:rPr>
          <w:spacing w:val="-11"/>
        </w:rPr>
        <w:t xml:space="preserve"> </w:t>
      </w:r>
      <w:r>
        <w:t>Российской</w:t>
      </w:r>
      <w:r>
        <w:rPr>
          <w:spacing w:val="-11"/>
        </w:rPr>
        <w:t xml:space="preserve"> </w:t>
      </w:r>
      <w:r>
        <w:rPr>
          <w:spacing w:val="-2"/>
        </w:rPr>
        <w:t>Федерации»;</w:t>
      </w:r>
    </w:p>
    <w:p w14:paraId="521C24E7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6"/>
        </w:tabs>
        <w:spacing w:before="154"/>
        <w:ind w:left="1136" w:hanging="285"/>
        <w:jc w:val="both"/>
        <w:rPr>
          <w:sz w:val="28"/>
        </w:rPr>
      </w:pPr>
      <w:r>
        <w:rPr>
          <w:sz w:val="28"/>
        </w:rPr>
        <w:t>Указ</w:t>
      </w:r>
      <w:r>
        <w:rPr>
          <w:spacing w:val="54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5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54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54"/>
          <w:sz w:val="28"/>
        </w:rPr>
        <w:t xml:space="preserve"> </w:t>
      </w:r>
      <w:r>
        <w:rPr>
          <w:sz w:val="28"/>
        </w:rPr>
        <w:t>от</w:t>
      </w:r>
      <w:r>
        <w:rPr>
          <w:spacing w:val="55"/>
          <w:sz w:val="28"/>
        </w:rPr>
        <w:t xml:space="preserve"> </w:t>
      </w:r>
      <w:r>
        <w:rPr>
          <w:sz w:val="28"/>
        </w:rPr>
        <w:t>9</w:t>
      </w:r>
      <w:r>
        <w:rPr>
          <w:spacing w:val="62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55"/>
          <w:sz w:val="28"/>
        </w:rPr>
        <w:t xml:space="preserve"> </w:t>
      </w:r>
      <w:r>
        <w:rPr>
          <w:sz w:val="28"/>
        </w:rPr>
        <w:t>2022</w:t>
      </w:r>
      <w:r>
        <w:rPr>
          <w:spacing w:val="56"/>
          <w:sz w:val="28"/>
        </w:rPr>
        <w:t xml:space="preserve"> </w:t>
      </w:r>
      <w:r>
        <w:rPr>
          <w:sz w:val="28"/>
        </w:rPr>
        <w:t>г.</w:t>
      </w:r>
      <w:r>
        <w:rPr>
          <w:spacing w:val="54"/>
          <w:sz w:val="28"/>
        </w:rPr>
        <w:t xml:space="preserve"> </w:t>
      </w:r>
      <w:r>
        <w:rPr>
          <w:sz w:val="28"/>
        </w:rPr>
        <w:t>№</w:t>
      </w:r>
      <w:r>
        <w:rPr>
          <w:spacing w:val="56"/>
          <w:sz w:val="28"/>
        </w:rPr>
        <w:t xml:space="preserve"> </w:t>
      </w:r>
      <w:r>
        <w:rPr>
          <w:spacing w:val="-5"/>
          <w:sz w:val="28"/>
        </w:rPr>
        <w:t>809</w:t>
      </w:r>
    </w:p>
    <w:p w14:paraId="1CC081B8" w14:textId="77777777" w:rsidR="006B7F60" w:rsidRDefault="006B7F60" w:rsidP="006B7F60">
      <w:pPr>
        <w:pStyle w:val="a3"/>
        <w:spacing w:before="156" w:line="355" w:lineRule="auto"/>
        <w:ind w:right="145"/>
      </w:pPr>
      <w:r>
        <w:t>«</w:t>
      </w:r>
      <w:proofErr w:type="gramStart"/>
      <w:r>
        <w:t>Об</w:t>
      </w:r>
      <w:r>
        <w:rPr>
          <w:spacing w:val="80"/>
        </w:rPr>
        <w:t xml:space="preserve">  </w:t>
      </w:r>
      <w:r>
        <w:t>утверждении</w:t>
      </w:r>
      <w:proofErr w:type="gramEnd"/>
      <w:r>
        <w:rPr>
          <w:spacing w:val="80"/>
        </w:rPr>
        <w:t xml:space="preserve">  </w:t>
      </w:r>
      <w:r>
        <w:t>Основ</w:t>
      </w:r>
      <w:r>
        <w:rPr>
          <w:spacing w:val="80"/>
        </w:rPr>
        <w:t xml:space="preserve">  </w:t>
      </w:r>
      <w:r>
        <w:t>государственной</w:t>
      </w:r>
      <w:r>
        <w:rPr>
          <w:spacing w:val="80"/>
        </w:rPr>
        <w:t xml:space="preserve">  </w:t>
      </w:r>
      <w:r>
        <w:t>политики</w:t>
      </w:r>
      <w:r>
        <w:rPr>
          <w:spacing w:val="80"/>
        </w:rPr>
        <w:t xml:space="preserve">  </w:t>
      </w:r>
      <w:r>
        <w:t>по</w:t>
      </w:r>
      <w:r>
        <w:rPr>
          <w:spacing w:val="80"/>
        </w:rPr>
        <w:t xml:space="preserve">  </w:t>
      </w:r>
      <w:r>
        <w:t>сохранению и укреплению традиционных российских духовно-нравственных ценностей»;</w:t>
      </w:r>
    </w:p>
    <w:p w14:paraId="203D347B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6"/>
        </w:tabs>
        <w:spacing w:line="322" w:lineRule="exact"/>
        <w:ind w:left="1136" w:hanging="285"/>
        <w:jc w:val="both"/>
        <w:rPr>
          <w:sz w:val="28"/>
        </w:rPr>
      </w:pPr>
      <w:r>
        <w:rPr>
          <w:sz w:val="28"/>
        </w:rPr>
        <w:t>Указ</w:t>
      </w:r>
      <w:r>
        <w:rPr>
          <w:spacing w:val="56"/>
          <w:w w:val="150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61"/>
          <w:w w:val="15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61"/>
          <w:w w:val="15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60"/>
          <w:w w:val="150"/>
          <w:sz w:val="28"/>
        </w:rPr>
        <w:t xml:space="preserve"> </w:t>
      </w:r>
      <w:r>
        <w:rPr>
          <w:sz w:val="28"/>
        </w:rPr>
        <w:t>от</w:t>
      </w:r>
      <w:r>
        <w:rPr>
          <w:spacing w:val="65"/>
          <w:w w:val="150"/>
          <w:sz w:val="28"/>
        </w:rPr>
        <w:t xml:space="preserve"> </w:t>
      </w:r>
      <w:r>
        <w:rPr>
          <w:sz w:val="28"/>
        </w:rPr>
        <w:t>7</w:t>
      </w:r>
      <w:r>
        <w:rPr>
          <w:spacing w:val="62"/>
          <w:w w:val="150"/>
          <w:sz w:val="28"/>
        </w:rPr>
        <w:t xml:space="preserve"> </w:t>
      </w:r>
      <w:r>
        <w:rPr>
          <w:sz w:val="28"/>
        </w:rPr>
        <w:t>мая</w:t>
      </w:r>
      <w:r>
        <w:rPr>
          <w:spacing w:val="62"/>
          <w:w w:val="150"/>
          <w:sz w:val="28"/>
        </w:rPr>
        <w:t xml:space="preserve"> </w:t>
      </w:r>
      <w:r>
        <w:rPr>
          <w:sz w:val="28"/>
        </w:rPr>
        <w:t>2024</w:t>
      </w:r>
      <w:r>
        <w:rPr>
          <w:spacing w:val="60"/>
          <w:w w:val="150"/>
          <w:sz w:val="28"/>
        </w:rPr>
        <w:t xml:space="preserve"> </w:t>
      </w:r>
      <w:r>
        <w:rPr>
          <w:sz w:val="28"/>
        </w:rPr>
        <w:t>г.</w:t>
      </w:r>
      <w:r>
        <w:rPr>
          <w:spacing w:val="61"/>
          <w:w w:val="150"/>
          <w:sz w:val="28"/>
        </w:rPr>
        <w:t xml:space="preserve"> </w:t>
      </w:r>
      <w:r>
        <w:rPr>
          <w:sz w:val="28"/>
        </w:rPr>
        <w:t>№</w:t>
      </w:r>
      <w:r>
        <w:rPr>
          <w:spacing w:val="60"/>
          <w:w w:val="150"/>
          <w:sz w:val="28"/>
        </w:rPr>
        <w:t xml:space="preserve"> </w:t>
      </w:r>
      <w:r>
        <w:rPr>
          <w:spacing w:val="-5"/>
          <w:sz w:val="28"/>
        </w:rPr>
        <w:t>309</w:t>
      </w:r>
    </w:p>
    <w:p w14:paraId="671314D8" w14:textId="77777777" w:rsidR="006B7F60" w:rsidRDefault="006B7F60" w:rsidP="006B7F60">
      <w:pPr>
        <w:pStyle w:val="a3"/>
        <w:spacing w:before="153" w:line="355" w:lineRule="auto"/>
        <w:ind w:right="145"/>
      </w:pPr>
      <w:r>
        <w:t>«О</w:t>
      </w:r>
      <w:r>
        <w:rPr>
          <w:spacing w:val="-12"/>
        </w:rPr>
        <w:t xml:space="preserve"> </w:t>
      </w:r>
      <w:r>
        <w:t>национальных</w:t>
      </w:r>
      <w:r>
        <w:rPr>
          <w:spacing w:val="-12"/>
        </w:rPr>
        <w:t xml:space="preserve"> </w:t>
      </w:r>
      <w:r>
        <w:t>целях</w:t>
      </w:r>
      <w:r>
        <w:rPr>
          <w:spacing w:val="-13"/>
        </w:rPr>
        <w:t xml:space="preserve"> </w:t>
      </w:r>
      <w:r>
        <w:t>развития</w:t>
      </w:r>
      <w:r>
        <w:rPr>
          <w:spacing w:val="-13"/>
        </w:rPr>
        <w:t xml:space="preserve"> </w:t>
      </w:r>
      <w:r>
        <w:t>Российской</w:t>
      </w:r>
      <w:r>
        <w:rPr>
          <w:spacing w:val="-13"/>
        </w:rPr>
        <w:t xml:space="preserve"> </w:t>
      </w:r>
      <w:r>
        <w:t>Федерации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период</w:t>
      </w:r>
      <w:r>
        <w:rPr>
          <w:spacing w:val="-12"/>
        </w:rPr>
        <w:t xml:space="preserve"> </w:t>
      </w:r>
      <w:r>
        <w:t>до</w:t>
      </w:r>
      <w:r>
        <w:rPr>
          <w:spacing w:val="-12"/>
        </w:rPr>
        <w:t xml:space="preserve"> </w:t>
      </w:r>
      <w:r>
        <w:t>2030</w:t>
      </w:r>
      <w:r>
        <w:rPr>
          <w:spacing w:val="-12"/>
        </w:rPr>
        <w:t xml:space="preserve"> </w:t>
      </w:r>
      <w:r>
        <w:t>года и на перспективу до 2036 года».</w:t>
      </w:r>
    </w:p>
    <w:p w14:paraId="62138B37" w14:textId="77777777" w:rsidR="006B7F60" w:rsidRDefault="006B7F60" w:rsidP="006B7F60">
      <w:pPr>
        <w:spacing w:before="137" w:line="355" w:lineRule="auto"/>
        <w:ind w:left="143" w:right="135" w:firstLine="707"/>
        <w:jc w:val="both"/>
        <w:rPr>
          <w:sz w:val="28"/>
        </w:rPr>
      </w:pPr>
      <w:r>
        <w:rPr>
          <w:b/>
          <w:spacing w:val="-2"/>
          <w:sz w:val="28"/>
        </w:rPr>
        <w:t>Социальная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и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педагогическая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актуальность</w:t>
      </w:r>
      <w:r>
        <w:rPr>
          <w:b/>
          <w:spacing w:val="-15"/>
          <w:sz w:val="28"/>
        </w:rPr>
        <w:t xml:space="preserve"> </w:t>
      </w:r>
      <w:r>
        <w:rPr>
          <w:spacing w:val="-2"/>
          <w:sz w:val="28"/>
        </w:rPr>
        <w:t>внеурочного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курса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 xml:space="preserve">«Основы </w:t>
      </w:r>
      <w:r>
        <w:rPr>
          <w:sz w:val="28"/>
        </w:rPr>
        <w:t>информационной культуры» для обучающихся на уровне среднего общего образования обусловлена:</w:t>
      </w:r>
    </w:p>
    <w:p w14:paraId="22D0BAA3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55" w:lineRule="auto"/>
        <w:ind w:right="140" w:firstLine="707"/>
        <w:jc w:val="both"/>
        <w:rPr>
          <w:sz w:val="28"/>
        </w:rPr>
      </w:pPr>
      <w:r>
        <w:rPr>
          <w:sz w:val="28"/>
        </w:rPr>
        <w:t>расширением</w:t>
      </w:r>
      <w:r>
        <w:rPr>
          <w:spacing w:val="-18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-17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увеличением</w:t>
      </w:r>
      <w:r>
        <w:rPr>
          <w:spacing w:val="-18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доступных </w:t>
      </w:r>
      <w:proofErr w:type="gramStart"/>
      <w:r>
        <w:rPr>
          <w:sz w:val="28"/>
        </w:rPr>
        <w:t>источников</w:t>
      </w:r>
      <w:r>
        <w:rPr>
          <w:spacing w:val="80"/>
          <w:sz w:val="28"/>
        </w:rPr>
        <w:t xml:space="preserve">  </w:t>
      </w:r>
      <w:r>
        <w:rPr>
          <w:sz w:val="28"/>
        </w:rPr>
        <w:t>информации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разного</w:t>
      </w:r>
      <w:r>
        <w:rPr>
          <w:spacing w:val="80"/>
          <w:sz w:val="28"/>
        </w:rPr>
        <w:t xml:space="preserve">  </w:t>
      </w:r>
      <w:r>
        <w:rPr>
          <w:sz w:val="28"/>
        </w:rPr>
        <w:t>рода,</w:t>
      </w:r>
      <w:r>
        <w:rPr>
          <w:spacing w:val="80"/>
          <w:sz w:val="28"/>
        </w:rPr>
        <w:t xml:space="preserve">  </w:t>
      </w:r>
      <w:r>
        <w:rPr>
          <w:sz w:val="28"/>
        </w:rPr>
        <w:t>которое</w:t>
      </w:r>
      <w:r>
        <w:rPr>
          <w:spacing w:val="80"/>
          <w:sz w:val="28"/>
        </w:rPr>
        <w:t xml:space="preserve">  </w:t>
      </w:r>
      <w:r>
        <w:rPr>
          <w:sz w:val="28"/>
        </w:rPr>
        <w:t>оказывает</w:t>
      </w:r>
      <w:r>
        <w:rPr>
          <w:spacing w:val="80"/>
          <w:sz w:val="28"/>
        </w:rPr>
        <w:t xml:space="preserve">  </w:t>
      </w:r>
      <w:r>
        <w:rPr>
          <w:sz w:val="28"/>
        </w:rPr>
        <w:t>влияние на формирование личности уже в подростковом возрасте;</w:t>
      </w:r>
    </w:p>
    <w:p w14:paraId="3C94CA25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55" w:lineRule="auto"/>
        <w:ind w:right="141" w:firstLine="707"/>
        <w:jc w:val="both"/>
        <w:rPr>
          <w:sz w:val="28"/>
        </w:rPr>
      </w:pPr>
      <w:r>
        <w:rPr>
          <w:sz w:val="28"/>
        </w:rPr>
        <w:t>ориентацией современного общества на информационное взаимодействие и использование информационных ресурсов во всех сферах жизнедеятельности человека, в том числе и подростка;</w:t>
      </w:r>
    </w:p>
    <w:p w14:paraId="331BB97F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55" w:lineRule="auto"/>
        <w:ind w:right="139" w:firstLine="707"/>
        <w:jc w:val="both"/>
        <w:rPr>
          <w:sz w:val="28"/>
        </w:rPr>
      </w:pPr>
      <w:r>
        <w:rPr>
          <w:sz w:val="28"/>
        </w:rPr>
        <w:t xml:space="preserve">ростом воздействия информационной среды и различных </w:t>
      </w:r>
      <w:r>
        <w:rPr>
          <w:sz w:val="28"/>
        </w:rPr>
        <w:lastRenderedPageBreak/>
        <w:t>информационных ресурсов</w:t>
      </w:r>
      <w:r>
        <w:rPr>
          <w:spacing w:val="30"/>
          <w:sz w:val="28"/>
        </w:rPr>
        <w:t xml:space="preserve"> </w:t>
      </w:r>
      <w:r>
        <w:rPr>
          <w:sz w:val="28"/>
        </w:rPr>
        <w:t>на принятие</w:t>
      </w:r>
      <w:r>
        <w:rPr>
          <w:spacing w:val="29"/>
          <w:sz w:val="28"/>
        </w:rPr>
        <w:t xml:space="preserve"> </w:t>
      </w:r>
      <w:r>
        <w:rPr>
          <w:sz w:val="28"/>
        </w:rPr>
        <w:t>подростком</w:t>
      </w:r>
      <w:r>
        <w:rPr>
          <w:spacing w:val="29"/>
          <w:sz w:val="28"/>
        </w:rPr>
        <w:t xml:space="preserve"> </w:t>
      </w:r>
      <w:r>
        <w:rPr>
          <w:sz w:val="28"/>
        </w:rPr>
        <w:t>решений</w:t>
      </w:r>
      <w:r>
        <w:rPr>
          <w:spacing w:val="29"/>
          <w:sz w:val="28"/>
        </w:rPr>
        <w:t xml:space="preserve"> </w:t>
      </w:r>
      <w:r>
        <w:rPr>
          <w:sz w:val="28"/>
        </w:rPr>
        <w:t>и его поведение в различных жизненных ситуациях;</w:t>
      </w:r>
    </w:p>
    <w:p w14:paraId="49A7FEA0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55" w:lineRule="auto"/>
        <w:ind w:right="133" w:firstLine="707"/>
        <w:jc w:val="both"/>
        <w:rPr>
          <w:sz w:val="28"/>
        </w:rPr>
      </w:pPr>
      <w:r>
        <w:rPr>
          <w:spacing w:val="-6"/>
          <w:sz w:val="28"/>
        </w:rPr>
        <w:t>ростом</w:t>
      </w:r>
      <w:r>
        <w:rPr>
          <w:spacing w:val="-14"/>
          <w:sz w:val="28"/>
        </w:rPr>
        <w:t xml:space="preserve"> </w:t>
      </w:r>
      <w:r>
        <w:rPr>
          <w:spacing w:val="-6"/>
          <w:sz w:val="28"/>
        </w:rPr>
        <w:t>активности</w:t>
      </w:r>
      <w:r>
        <w:rPr>
          <w:spacing w:val="-11"/>
          <w:sz w:val="28"/>
        </w:rPr>
        <w:t xml:space="preserve"> </w:t>
      </w:r>
      <w:r>
        <w:rPr>
          <w:spacing w:val="-6"/>
          <w:sz w:val="28"/>
        </w:rPr>
        <w:t>подростков,</w:t>
      </w:r>
      <w:r>
        <w:rPr>
          <w:spacing w:val="-12"/>
          <w:sz w:val="28"/>
        </w:rPr>
        <w:t xml:space="preserve"> </w:t>
      </w:r>
      <w:r>
        <w:rPr>
          <w:spacing w:val="-6"/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pacing w:val="-6"/>
          <w:sz w:val="28"/>
        </w:rPr>
        <w:t>значительной</w:t>
      </w:r>
      <w:r>
        <w:rPr>
          <w:spacing w:val="-12"/>
          <w:sz w:val="28"/>
        </w:rPr>
        <w:t xml:space="preserve"> </w:t>
      </w:r>
      <w:r>
        <w:rPr>
          <w:spacing w:val="-6"/>
          <w:sz w:val="28"/>
        </w:rPr>
        <w:t>степени</w:t>
      </w:r>
      <w:r>
        <w:rPr>
          <w:spacing w:val="-11"/>
          <w:sz w:val="28"/>
        </w:rPr>
        <w:t xml:space="preserve"> </w:t>
      </w:r>
      <w:r>
        <w:rPr>
          <w:spacing w:val="-6"/>
          <w:sz w:val="28"/>
        </w:rPr>
        <w:t xml:space="preserve">неконтролируемой, </w:t>
      </w:r>
      <w:r>
        <w:rPr>
          <w:sz w:val="28"/>
        </w:rPr>
        <w:t>в использовании информационных технологий, сетевом общении;</w:t>
      </w:r>
    </w:p>
    <w:p w14:paraId="4CE01086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6"/>
        </w:tabs>
        <w:spacing w:line="322" w:lineRule="exact"/>
        <w:ind w:left="1136" w:hanging="285"/>
        <w:jc w:val="both"/>
        <w:rPr>
          <w:sz w:val="28"/>
        </w:rPr>
      </w:pPr>
      <w:r>
        <w:rPr>
          <w:spacing w:val="-2"/>
          <w:sz w:val="28"/>
        </w:rPr>
        <w:t>задачей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формирования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культурного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суверенитета.</w:t>
      </w:r>
    </w:p>
    <w:p w14:paraId="45DC3BE0" w14:textId="72AA6D5B" w:rsidR="006B7F60" w:rsidRDefault="006B7F60" w:rsidP="00F92981">
      <w:pPr>
        <w:pStyle w:val="a3"/>
        <w:spacing w:before="150" w:line="355" w:lineRule="auto"/>
        <w:ind w:right="139" w:firstLine="707"/>
      </w:pPr>
      <w:r>
        <w:t>Курс внеурочный деятельности «Основы информационной культуры»</w:t>
      </w:r>
      <w:r>
        <w:rPr>
          <w:spacing w:val="80"/>
        </w:rPr>
        <w:t xml:space="preserve"> </w:t>
      </w:r>
      <w:r>
        <w:t>для</w:t>
      </w:r>
      <w:r>
        <w:rPr>
          <w:spacing w:val="-18"/>
        </w:rPr>
        <w:t xml:space="preserve"> </w:t>
      </w:r>
      <w:r>
        <w:t>среднего</w:t>
      </w:r>
      <w:r>
        <w:rPr>
          <w:spacing w:val="-17"/>
        </w:rPr>
        <w:t xml:space="preserve"> </w:t>
      </w:r>
      <w:r>
        <w:t>общего</w:t>
      </w:r>
      <w:r>
        <w:rPr>
          <w:spacing w:val="-18"/>
        </w:rPr>
        <w:t xml:space="preserve"> </w:t>
      </w:r>
      <w:r>
        <w:t>образования</w:t>
      </w:r>
      <w:r>
        <w:rPr>
          <w:spacing w:val="-17"/>
        </w:rPr>
        <w:t xml:space="preserve"> </w:t>
      </w:r>
      <w:r>
        <w:t>направлен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целенаправленное</w:t>
      </w:r>
      <w:r>
        <w:rPr>
          <w:spacing w:val="-18"/>
        </w:rPr>
        <w:t xml:space="preserve"> </w:t>
      </w:r>
      <w:r>
        <w:t xml:space="preserve">педагогически </w:t>
      </w:r>
      <w:proofErr w:type="gramStart"/>
      <w:r>
        <w:t>организованное</w:t>
      </w:r>
      <w:r>
        <w:rPr>
          <w:spacing w:val="80"/>
          <w:w w:val="150"/>
        </w:rPr>
        <w:t xml:space="preserve">  </w:t>
      </w:r>
      <w:r>
        <w:t>содействие</w:t>
      </w:r>
      <w:proofErr w:type="gramEnd"/>
      <w:r>
        <w:rPr>
          <w:spacing w:val="80"/>
          <w:w w:val="150"/>
        </w:rPr>
        <w:t xml:space="preserve">  </w:t>
      </w:r>
      <w:r>
        <w:t>становлению</w:t>
      </w:r>
      <w:r>
        <w:rPr>
          <w:spacing w:val="80"/>
          <w:w w:val="150"/>
        </w:rPr>
        <w:t xml:space="preserve">  </w:t>
      </w:r>
      <w:r>
        <w:t>личности</w:t>
      </w:r>
      <w:r>
        <w:rPr>
          <w:spacing w:val="80"/>
          <w:w w:val="150"/>
        </w:rPr>
        <w:t xml:space="preserve">  </w:t>
      </w:r>
      <w:r>
        <w:t>в</w:t>
      </w:r>
      <w:r>
        <w:rPr>
          <w:spacing w:val="80"/>
          <w:w w:val="150"/>
        </w:rPr>
        <w:t xml:space="preserve">  </w:t>
      </w:r>
      <w:r>
        <w:t>подростковом</w:t>
      </w:r>
      <w:r w:rsidR="00F92981">
        <w:t xml:space="preserve"> </w:t>
      </w:r>
      <w:r>
        <w:t>и</w:t>
      </w:r>
      <w:r>
        <w:rPr>
          <w:spacing w:val="-18"/>
        </w:rPr>
        <w:t xml:space="preserve"> </w:t>
      </w:r>
      <w:r>
        <w:t>юношеском</w:t>
      </w:r>
      <w:r>
        <w:rPr>
          <w:spacing w:val="-17"/>
        </w:rPr>
        <w:t xml:space="preserve"> </w:t>
      </w:r>
      <w:r>
        <w:t>возрасте,</w:t>
      </w:r>
      <w:r>
        <w:rPr>
          <w:spacing w:val="-18"/>
        </w:rPr>
        <w:t xml:space="preserve"> </w:t>
      </w:r>
      <w:r>
        <w:t>развитию</w:t>
      </w:r>
      <w:r>
        <w:rPr>
          <w:spacing w:val="-17"/>
        </w:rPr>
        <w:t xml:space="preserve"> </w:t>
      </w:r>
      <w:r>
        <w:t>представлений</w:t>
      </w:r>
      <w:r>
        <w:rPr>
          <w:spacing w:val="-18"/>
        </w:rPr>
        <w:t xml:space="preserve"> </w:t>
      </w:r>
      <w:r>
        <w:t>обучающихся</w:t>
      </w:r>
      <w:r>
        <w:rPr>
          <w:spacing w:val="-17"/>
        </w:rPr>
        <w:t xml:space="preserve"> </w:t>
      </w:r>
      <w:r>
        <w:t>о</w:t>
      </w:r>
      <w:r>
        <w:rPr>
          <w:spacing w:val="-18"/>
        </w:rPr>
        <w:t xml:space="preserve"> </w:t>
      </w:r>
      <w:r>
        <w:t>положительных сторонах и рисках информационной среды. Курс имеет межпредметный характер и призван интегрировать/адаптировать сведения культурологического плана</w:t>
      </w:r>
      <w:r>
        <w:rPr>
          <w:spacing w:val="74"/>
        </w:rPr>
        <w:t xml:space="preserve"> </w:t>
      </w:r>
      <w:r>
        <w:t>и</w:t>
      </w:r>
      <w:r>
        <w:rPr>
          <w:spacing w:val="76"/>
        </w:rPr>
        <w:t xml:space="preserve"> </w:t>
      </w:r>
      <w:r>
        <w:t>универсальные</w:t>
      </w:r>
      <w:r>
        <w:rPr>
          <w:spacing w:val="74"/>
        </w:rPr>
        <w:t xml:space="preserve"> </w:t>
      </w:r>
      <w:r>
        <w:t>учебные</w:t>
      </w:r>
      <w:r>
        <w:rPr>
          <w:spacing w:val="74"/>
        </w:rPr>
        <w:t xml:space="preserve"> </w:t>
      </w:r>
      <w:r>
        <w:t>действия,</w:t>
      </w:r>
      <w:r w:rsidR="00F92981">
        <w:rPr>
          <w:spacing w:val="74"/>
        </w:rPr>
        <w:t xml:space="preserve"> </w:t>
      </w:r>
      <w:proofErr w:type="gramStart"/>
      <w:r>
        <w:t>направленные</w:t>
      </w:r>
      <w:r>
        <w:rPr>
          <w:spacing w:val="74"/>
        </w:rPr>
        <w:t xml:space="preserve">  </w:t>
      </w:r>
      <w:r>
        <w:t>на</w:t>
      </w:r>
      <w:proofErr w:type="gramEnd"/>
      <w:r>
        <w:rPr>
          <w:spacing w:val="75"/>
        </w:rPr>
        <w:t xml:space="preserve">  </w:t>
      </w:r>
      <w:r>
        <w:t>работу с</w:t>
      </w:r>
      <w:r>
        <w:rPr>
          <w:spacing w:val="54"/>
        </w:rPr>
        <w:t xml:space="preserve">  </w:t>
      </w:r>
      <w:r>
        <w:t>информацией,</w:t>
      </w:r>
      <w:r>
        <w:rPr>
          <w:spacing w:val="54"/>
        </w:rPr>
        <w:t xml:space="preserve">  </w:t>
      </w:r>
      <w:r>
        <w:t>таких</w:t>
      </w:r>
      <w:r>
        <w:rPr>
          <w:spacing w:val="56"/>
        </w:rPr>
        <w:t xml:space="preserve">  </w:t>
      </w:r>
      <w:r>
        <w:t>предметов,</w:t>
      </w:r>
      <w:r>
        <w:rPr>
          <w:spacing w:val="54"/>
        </w:rPr>
        <w:t xml:space="preserve">  </w:t>
      </w:r>
      <w:r>
        <w:t>как</w:t>
      </w:r>
      <w:r>
        <w:rPr>
          <w:spacing w:val="56"/>
        </w:rPr>
        <w:t xml:space="preserve">  </w:t>
      </w:r>
      <w:r>
        <w:t>«Русский</w:t>
      </w:r>
      <w:r>
        <w:rPr>
          <w:spacing w:val="57"/>
        </w:rPr>
        <w:t xml:space="preserve">  </w:t>
      </w:r>
      <w:r>
        <w:t>язык»,</w:t>
      </w:r>
      <w:r>
        <w:rPr>
          <w:spacing w:val="55"/>
        </w:rPr>
        <w:t xml:space="preserve">  </w:t>
      </w:r>
      <w:r>
        <w:rPr>
          <w:spacing w:val="-2"/>
        </w:rPr>
        <w:t>«Литература»,</w:t>
      </w:r>
    </w:p>
    <w:p w14:paraId="2CF1E1DC" w14:textId="659DC629" w:rsidR="006B7F60" w:rsidRDefault="006B7F60" w:rsidP="006B7F60">
      <w:pPr>
        <w:pStyle w:val="a3"/>
        <w:spacing w:line="320" w:lineRule="exact"/>
      </w:pPr>
      <w:r>
        <w:t>«Иностранный</w:t>
      </w:r>
      <w:r>
        <w:rPr>
          <w:spacing w:val="61"/>
        </w:rPr>
        <w:t xml:space="preserve"> </w:t>
      </w:r>
      <w:r>
        <w:t>язык»,</w:t>
      </w:r>
      <w:r>
        <w:rPr>
          <w:spacing w:val="62"/>
        </w:rPr>
        <w:t xml:space="preserve"> </w:t>
      </w:r>
      <w:r>
        <w:t>«Информатика»,</w:t>
      </w:r>
      <w:r>
        <w:rPr>
          <w:spacing w:val="63"/>
        </w:rPr>
        <w:t xml:space="preserve"> </w:t>
      </w:r>
      <w:r>
        <w:t>«Обществознание»,</w:t>
      </w:r>
      <w:r>
        <w:rPr>
          <w:spacing w:val="63"/>
        </w:rPr>
        <w:t xml:space="preserve"> </w:t>
      </w:r>
      <w:r>
        <w:rPr>
          <w:spacing w:val="-2"/>
        </w:rPr>
        <w:t>«География»,</w:t>
      </w:r>
    </w:p>
    <w:p w14:paraId="56727476" w14:textId="77777777" w:rsidR="006B7F60" w:rsidRDefault="006B7F60" w:rsidP="006B7F60">
      <w:pPr>
        <w:pStyle w:val="a3"/>
        <w:spacing w:before="154" w:line="355" w:lineRule="auto"/>
        <w:ind w:right="137"/>
      </w:pPr>
      <w:r>
        <w:t>«История». Внеурочная деятельность обучающихся по программе «Основы информационной</w:t>
      </w:r>
      <w:r>
        <w:rPr>
          <w:spacing w:val="40"/>
        </w:rPr>
        <w:t xml:space="preserve"> </w:t>
      </w:r>
      <w:r>
        <w:t>культуры»</w:t>
      </w:r>
      <w:r>
        <w:rPr>
          <w:spacing w:val="40"/>
        </w:rPr>
        <w:t xml:space="preserve"> </w:t>
      </w:r>
      <w:r>
        <w:t>имеет</w:t>
      </w:r>
      <w:r>
        <w:rPr>
          <w:spacing w:val="40"/>
        </w:rPr>
        <w:t xml:space="preserve"> </w:t>
      </w:r>
      <w:r>
        <w:t>практико-ориентированный</w:t>
      </w:r>
      <w:r>
        <w:rPr>
          <w:spacing w:val="40"/>
        </w:rPr>
        <w:t xml:space="preserve"> </w:t>
      </w:r>
      <w:r>
        <w:t>характер</w:t>
      </w:r>
      <w:r>
        <w:rPr>
          <w:spacing w:val="40"/>
        </w:rPr>
        <w:t xml:space="preserve"> </w:t>
      </w:r>
      <w:r>
        <w:t>как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точки</w:t>
      </w:r>
      <w:r>
        <w:rPr>
          <w:spacing w:val="80"/>
          <w:w w:val="150"/>
        </w:rPr>
        <w:t xml:space="preserve"> </w:t>
      </w:r>
      <w:r>
        <w:t>зрения</w:t>
      </w:r>
      <w:r>
        <w:rPr>
          <w:spacing w:val="80"/>
          <w:w w:val="150"/>
        </w:rPr>
        <w:t xml:space="preserve"> </w:t>
      </w:r>
      <w:r>
        <w:t>деятельностного</w:t>
      </w:r>
      <w:r>
        <w:rPr>
          <w:spacing w:val="80"/>
          <w:w w:val="150"/>
        </w:rPr>
        <w:t xml:space="preserve"> </w:t>
      </w:r>
      <w:r>
        <w:t>подхода</w:t>
      </w:r>
      <w:r>
        <w:rPr>
          <w:spacing w:val="80"/>
          <w:w w:val="150"/>
        </w:rPr>
        <w:t xml:space="preserve"> </w:t>
      </w:r>
      <w:r>
        <w:t>при</w:t>
      </w:r>
      <w:r>
        <w:rPr>
          <w:spacing w:val="80"/>
          <w:w w:val="150"/>
        </w:rPr>
        <w:t xml:space="preserve"> </w:t>
      </w:r>
      <w:r>
        <w:t>организации</w:t>
      </w:r>
      <w:r>
        <w:rPr>
          <w:spacing w:val="80"/>
          <w:w w:val="150"/>
        </w:rPr>
        <w:t xml:space="preserve"> </w:t>
      </w:r>
      <w:r>
        <w:t>занятий,</w:t>
      </w:r>
      <w:r>
        <w:rPr>
          <w:spacing w:val="80"/>
          <w:w w:val="150"/>
        </w:rPr>
        <w:t xml:space="preserve"> </w:t>
      </w:r>
      <w:r>
        <w:t>так</w:t>
      </w:r>
      <w:r>
        <w:rPr>
          <w:spacing w:val="8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позиции</w:t>
      </w:r>
      <w:r>
        <w:rPr>
          <w:spacing w:val="40"/>
        </w:rPr>
        <w:t xml:space="preserve"> </w:t>
      </w:r>
      <w:r>
        <w:t>планируемых</w:t>
      </w:r>
      <w:r>
        <w:rPr>
          <w:spacing w:val="40"/>
        </w:rPr>
        <w:t xml:space="preserve"> </w:t>
      </w:r>
      <w:r>
        <w:t>результатов,</w:t>
      </w:r>
      <w:r>
        <w:rPr>
          <w:spacing w:val="40"/>
        </w:rPr>
        <w:t xml:space="preserve"> </w:t>
      </w:r>
      <w:r>
        <w:t>включая</w:t>
      </w:r>
      <w:r>
        <w:rPr>
          <w:spacing w:val="40"/>
        </w:rPr>
        <w:t xml:space="preserve"> </w:t>
      </w:r>
      <w:r>
        <w:t>мировоззренческие</w:t>
      </w:r>
      <w:r>
        <w:rPr>
          <w:spacing w:val="40"/>
        </w:rPr>
        <w:t xml:space="preserve"> </w:t>
      </w:r>
      <w:r>
        <w:t>аспекты</w:t>
      </w:r>
      <w:r>
        <w:rPr>
          <w:spacing w:val="40"/>
        </w:rPr>
        <w:t xml:space="preserve"> </w:t>
      </w:r>
      <w:r>
        <w:t>и развитие информационной грамотности подростков.</w:t>
      </w:r>
    </w:p>
    <w:p w14:paraId="7FEAADE7" w14:textId="77777777" w:rsidR="006B7F60" w:rsidRDefault="006B7F60" w:rsidP="006B7F60">
      <w:pPr>
        <w:pStyle w:val="2"/>
        <w:spacing w:before="272"/>
      </w:pPr>
      <w:r>
        <w:t>Цели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  <w:r>
        <w:rPr>
          <w:spacing w:val="-2"/>
        </w:rPr>
        <w:t xml:space="preserve"> курса</w:t>
      </w:r>
    </w:p>
    <w:p w14:paraId="691E6B5B" w14:textId="77777777" w:rsidR="006B7F60" w:rsidRDefault="006B7F60" w:rsidP="006B7F60">
      <w:pPr>
        <w:pStyle w:val="a3"/>
        <w:spacing w:before="153"/>
        <w:ind w:left="851"/>
      </w:pPr>
      <w:r>
        <w:t>Программа</w:t>
      </w:r>
      <w:r>
        <w:rPr>
          <w:spacing w:val="-10"/>
        </w:rPr>
        <w:t xml:space="preserve"> </w:t>
      </w:r>
      <w:r>
        <w:t>направлена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реализацию</w:t>
      </w:r>
      <w:r>
        <w:rPr>
          <w:spacing w:val="-7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rPr>
          <w:b/>
          <w:spacing w:val="-2"/>
        </w:rPr>
        <w:t>целей</w:t>
      </w:r>
      <w:r>
        <w:rPr>
          <w:spacing w:val="-2"/>
        </w:rPr>
        <w:t>:</w:t>
      </w:r>
    </w:p>
    <w:p w14:paraId="4F096663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before="156" w:line="355" w:lineRule="auto"/>
        <w:ind w:right="148" w:firstLine="707"/>
        <w:jc w:val="both"/>
        <w:rPr>
          <w:sz w:val="28"/>
        </w:rPr>
      </w:pPr>
      <w:proofErr w:type="gramStart"/>
      <w:r>
        <w:rPr>
          <w:sz w:val="28"/>
        </w:rPr>
        <w:t>развитие</w:t>
      </w:r>
      <w:r>
        <w:rPr>
          <w:spacing w:val="77"/>
          <w:sz w:val="28"/>
        </w:rPr>
        <w:t xml:space="preserve">  </w:t>
      </w:r>
      <w:r>
        <w:rPr>
          <w:sz w:val="28"/>
        </w:rPr>
        <w:t>у</w:t>
      </w:r>
      <w:proofErr w:type="gramEnd"/>
      <w:r>
        <w:rPr>
          <w:spacing w:val="76"/>
          <w:sz w:val="28"/>
        </w:rPr>
        <w:t xml:space="preserve">  </w:t>
      </w:r>
      <w:r>
        <w:rPr>
          <w:sz w:val="28"/>
        </w:rPr>
        <w:t>обучающихся</w:t>
      </w:r>
      <w:r>
        <w:rPr>
          <w:spacing w:val="76"/>
          <w:sz w:val="28"/>
        </w:rPr>
        <w:t xml:space="preserve">  </w:t>
      </w:r>
      <w:r>
        <w:rPr>
          <w:sz w:val="28"/>
        </w:rPr>
        <w:t>представлений</w:t>
      </w:r>
      <w:r>
        <w:rPr>
          <w:spacing w:val="77"/>
          <w:sz w:val="28"/>
        </w:rPr>
        <w:t xml:space="preserve">  </w:t>
      </w:r>
      <w:r>
        <w:rPr>
          <w:sz w:val="28"/>
        </w:rPr>
        <w:t>о</w:t>
      </w:r>
      <w:r>
        <w:rPr>
          <w:spacing w:val="77"/>
          <w:sz w:val="28"/>
        </w:rPr>
        <w:t xml:space="preserve">  </w:t>
      </w:r>
      <w:r>
        <w:rPr>
          <w:sz w:val="28"/>
        </w:rPr>
        <w:t>роли</w:t>
      </w:r>
      <w:r>
        <w:rPr>
          <w:spacing w:val="76"/>
          <w:sz w:val="28"/>
        </w:rPr>
        <w:t xml:space="preserve">  </w:t>
      </w:r>
      <w:r>
        <w:rPr>
          <w:sz w:val="28"/>
        </w:rPr>
        <w:t>информации в современном мире, различных источниках информации;</w:t>
      </w:r>
    </w:p>
    <w:p w14:paraId="36A9C61F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55" w:lineRule="auto"/>
        <w:ind w:right="145" w:firstLine="707"/>
        <w:jc w:val="both"/>
        <w:rPr>
          <w:sz w:val="28"/>
        </w:rPr>
      </w:pPr>
      <w:r>
        <w:rPr>
          <w:sz w:val="28"/>
        </w:rPr>
        <w:t xml:space="preserve">создание условий для осознания обучающимися необходимости </w:t>
      </w:r>
      <w:proofErr w:type="gramStart"/>
      <w:r>
        <w:rPr>
          <w:sz w:val="28"/>
        </w:rPr>
        <w:t>соблюдения</w:t>
      </w:r>
      <w:r>
        <w:rPr>
          <w:spacing w:val="76"/>
          <w:w w:val="150"/>
          <w:sz w:val="28"/>
        </w:rPr>
        <w:t xml:space="preserve">  </w:t>
      </w:r>
      <w:r>
        <w:rPr>
          <w:sz w:val="28"/>
        </w:rPr>
        <w:t>информационной</w:t>
      </w:r>
      <w:proofErr w:type="gramEnd"/>
      <w:r>
        <w:rPr>
          <w:spacing w:val="76"/>
          <w:w w:val="150"/>
          <w:sz w:val="28"/>
        </w:rPr>
        <w:t xml:space="preserve">  </w:t>
      </w:r>
      <w:r>
        <w:rPr>
          <w:sz w:val="28"/>
        </w:rPr>
        <w:t>безопасности,</w:t>
      </w:r>
      <w:r>
        <w:rPr>
          <w:spacing w:val="75"/>
          <w:w w:val="150"/>
          <w:sz w:val="28"/>
        </w:rPr>
        <w:t xml:space="preserve">  </w:t>
      </w:r>
      <w:r>
        <w:rPr>
          <w:sz w:val="28"/>
        </w:rPr>
        <w:t>критического</w:t>
      </w:r>
      <w:r>
        <w:rPr>
          <w:spacing w:val="75"/>
          <w:w w:val="150"/>
          <w:sz w:val="28"/>
        </w:rPr>
        <w:t xml:space="preserve">  </w:t>
      </w:r>
      <w:r>
        <w:rPr>
          <w:sz w:val="28"/>
        </w:rPr>
        <w:lastRenderedPageBreak/>
        <w:t>отношения к информационному воздействию;</w:t>
      </w:r>
    </w:p>
    <w:p w14:paraId="2A226B27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55" w:lineRule="auto"/>
        <w:ind w:right="145" w:firstLine="707"/>
        <w:jc w:val="both"/>
        <w:rPr>
          <w:sz w:val="28"/>
        </w:rPr>
      </w:pPr>
      <w:proofErr w:type="gramStart"/>
      <w:r>
        <w:rPr>
          <w:sz w:val="28"/>
        </w:rPr>
        <w:t>содействие</w:t>
      </w:r>
      <w:r>
        <w:rPr>
          <w:spacing w:val="40"/>
          <w:sz w:val="28"/>
        </w:rPr>
        <w:t xml:space="preserve">  </w:t>
      </w:r>
      <w:r>
        <w:rPr>
          <w:sz w:val="28"/>
        </w:rPr>
        <w:t>самоконтролю</w:t>
      </w:r>
      <w:proofErr w:type="gramEnd"/>
      <w:r>
        <w:rPr>
          <w:spacing w:val="40"/>
          <w:sz w:val="28"/>
        </w:rPr>
        <w:t xml:space="preserve">  </w:t>
      </w:r>
      <w:r>
        <w:rPr>
          <w:sz w:val="28"/>
        </w:rPr>
        <w:t>обучающимися</w:t>
      </w:r>
      <w:r>
        <w:rPr>
          <w:spacing w:val="40"/>
          <w:sz w:val="28"/>
        </w:rPr>
        <w:t xml:space="preserve">  </w:t>
      </w:r>
      <w:r>
        <w:rPr>
          <w:sz w:val="28"/>
        </w:rPr>
        <w:t>собственных</w:t>
      </w:r>
      <w:r>
        <w:rPr>
          <w:spacing w:val="40"/>
          <w:sz w:val="28"/>
        </w:rPr>
        <w:t xml:space="preserve">  </w:t>
      </w:r>
      <w:r>
        <w:rPr>
          <w:sz w:val="28"/>
        </w:rPr>
        <w:t>действий</w:t>
      </w:r>
      <w:r>
        <w:rPr>
          <w:spacing w:val="80"/>
          <w:sz w:val="28"/>
        </w:rPr>
        <w:t xml:space="preserve"> </w:t>
      </w:r>
      <w:r>
        <w:rPr>
          <w:sz w:val="28"/>
        </w:rPr>
        <w:t>в информационной среде, при использовании информационных технологий;</w:t>
      </w:r>
    </w:p>
    <w:p w14:paraId="0575937C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55" w:lineRule="auto"/>
        <w:ind w:right="138" w:firstLine="707"/>
        <w:jc w:val="both"/>
        <w:rPr>
          <w:sz w:val="28"/>
        </w:rPr>
      </w:pPr>
      <w:proofErr w:type="gramStart"/>
      <w:r>
        <w:rPr>
          <w:sz w:val="28"/>
        </w:rPr>
        <w:t>совершенствование</w:t>
      </w:r>
      <w:r>
        <w:rPr>
          <w:spacing w:val="80"/>
          <w:sz w:val="28"/>
        </w:rPr>
        <w:t xml:space="preserve">  </w:t>
      </w:r>
      <w:r>
        <w:rPr>
          <w:sz w:val="28"/>
        </w:rPr>
        <w:t>у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обучающихся</w:t>
      </w:r>
      <w:r>
        <w:rPr>
          <w:spacing w:val="80"/>
          <w:sz w:val="28"/>
        </w:rPr>
        <w:t xml:space="preserve">  </w:t>
      </w:r>
      <w:r>
        <w:rPr>
          <w:sz w:val="28"/>
        </w:rPr>
        <w:t>базовых</w:t>
      </w:r>
      <w:r>
        <w:rPr>
          <w:spacing w:val="80"/>
          <w:sz w:val="28"/>
        </w:rPr>
        <w:t xml:space="preserve">  </w:t>
      </w:r>
      <w:r>
        <w:rPr>
          <w:sz w:val="28"/>
        </w:rPr>
        <w:t>приемов</w:t>
      </w:r>
      <w:r>
        <w:rPr>
          <w:spacing w:val="80"/>
          <w:sz w:val="28"/>
        </w:rPr>
        <w:t xml:space="preserve">  </w:t>
      </w:r>
      <w:r>
        <w:rPr>
          <w:sz w:val="28"/>
        </w:rPr>
        <w:t>работы</w:t>
      </w:r>
      <w:r>
        <w:rPr>
          <w:spacing w:val="40"/>
          <w:sz w:val="28"/>
        </w:rPr>
        <w:t xml:space="preserve"> </w:t>
      </w:r>
      <w:r>
        <w:rPr>
          <w:sz w:val="28"/>
        </w:rPr>
        <w:t>с информацией.</w:t>
      </w:r>
    </w:p>
    <w:p w14:paraId="0AA7A722" w14:textId="77777777" w:rsidR="006B7F60" w:rsidRDefault="006B7F60" w:rsidP="006B7F60">
      <w:pPr>
        <w:pStyle w:val="a3"/>
        <w:spacing w:line="355" w:lineRule="auto"/>
        <w:ind w:right="137" w:firstLine="707"/>
      </w:pPr>
      <w:r>
        <w:t>В</w:t>
      </w:r>
      <w:r>
        <w:rPr>
          <w:spacing w:val="-16"/>
        </w:rPr>
        <w:t xml:space="preserve"> </w:t>
      </w:r>
      <w:r>
        <w:t>процессе</w:t>
      </w:r>
      <w:r>
        <w:rPr>
          <w:spacing w:val="-14"/>
        </w:rPr>
        <w:t xml:space="preserve"> </w:t>
      </w:r>
      <w:r>
        <w:t>организации</w:t>
      </w:r>
      <w:r>
        <w:rPr>
          <w:spacing w:val="-15"/>
        </w:rPr>
        <w:t xml:space="preserve"> </w:t>
      </w:r>
      <w:r>
        <w:t>внеурочной</w:t>
      </w:r>
      <w:r>
        <w:rPr>
          <w:spacing w:val="-15"/>
        </w:rPr>
        <w:t xml:space="preserve"> </w:t>
      </w:r>
      <w:r>
        <w:t>деятельности</w:t>
      </w:r>
      <w:r>
        <w:rPr>
          <w:spacing w:val="-13"/>
        </w:rPr>
        <w:t xml:space="preserve"> </w:t>
      </w:r>
      <w:r>
        <w:t>обучающихся</w:t>
      </w:r>
      <w:r>
        <w:rPr>
          <w:spacing w:val="-15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 xml:space="preserve">основе программы решаются такие </w:t>
      </w:r>
      <w:r>
        <w:rPr>
          <w:b/>
        </w:rPr>
        <w:t>задачи</w:t>
      </w:r>
      <w:r>
        <w:t>, как:</w:t>
      </w:r>
    </w:p>
    <w:p w14:paraId="5CC387D6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55" w:lineRule="auto"/>
        <w:ind w:right="138" w:firstLine="707"/>
        <w:jc w:val="both"/>
        <w:rPr>
          <w:sz w:val="28"/>
        </w:rPr>
      </w:pPr>
      <w:r>
        <w:rPr>
          <w:sz w:val="28"/>
        </w:rPr>
        <w:t>формирование у обучающихся знаний об информации и ее видах, способах передачи и хранения;</w:t>
      </w:r>
    </w:p>
    <w:p w14:paraId="543EF754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line="360" w:lineRule="auto"/>
        <w:ind w:right="138" w:firstLine="707"/>
        <w:jc w:val="both"/>
        <w:rPr>
          <w:sz w:val="28"/>
        </w:rPr>
      </w:pPr>
      <w:r>
        <w:rPr>
          <w:sz w:val="28"/>
        </w:rPr>
        <w:t>осознание обучающимися сущности информационной безопасности, рисков работы и взаимодействия в информационной среде, при использовании информационных технологий;</w:t>
      </w:r>
    </w:p>
    <w:p w14:paraId="283B4BC5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5"/>
        </w:tabs>
        <w:spacing w:before="60" w:line="360" w:lineRule="auto"/>
        <w:ind w:right="138" w:firstLine="707"/>
        <w:jc w:val="both"/>
        <w:rPr>
          <w:sz w:val="28"/>
        </w:rPr>
      </w:pPr>
      <w:proofErr w:type="gramStart"/>
      <w:r>
        <w:rPr>
          <w:sz w:val="28"/>
        </w:rPr>
        <w:t>развитие</w:t>
      </w:r>
      <w:r>
        <w:rPr>
          <w:spacing w:val="63"/>
          <w:sz w:val="28"/>
        </w:rPr>
        <w:t xml:space="preserve">  </w:t>
      </w:r>
      <w:r>
        <w:rPr>
          <w:sz w:val="28"/>
        </w:rPr>
        <w:t>у</w:t>
      </w:r>
      <w:proofErr w:type="gramEnd"/>
      <w:r>
        <w:rPr>
          <w:spacing w:val="62"/>
          <w:sz w:val="28"/>
        </w:rPr>
        <w:t xml:space="preserve">  </w:t>
      </w:r>
      <w:r>
        <w:rPr>
          <w:sz w:val="28"/>
        </w:rPr>
        <w:t>обучающихся</w:t>
      </w:r>
      <w:r>
        <w:rPr>
          <w:spacing w:val="65"/>
          <w:sz w:val="28"/>
        </w:rPr>
        <w:t xml:space="preserve">  </w:t>
      </w:r>
      <w:r>
        <w:rPr>
          <w:sz w:val="28"/>
        </w:rPr>
        <w:t>навыков</w:t>
      </w:r>
      <w:r>
        <w:rPr>
          <w:spacing w:val="61"/>
          <w:sz w:val="28"/>
        </w:rPr>
        <w:t xml:space="preserve">  </w:t>
      </w:r>
      <w:r>
        <w:rPr>
          <w:sz w:val="28"/>
        </w:rPr>
        <w:t>смыслового</w:t>
      </w:r>
      <w:r>
        <w:rPr>
          <w:spacing w:val="63"/>
          <w:sz w:val="28"/>
        </w:rPr>
        <w:t xml:space="preserve">  </w:t>
      </w:r>
      <w:r>
        <w:rPr>
          <w:sz w:val="28"/>
        </w:rPr>
        <w:t>чтения,</w:t>
      </w:r>
      <w:r>
        <w:rPr>
          <w:spacing w:val="63"/>
          <w:sz w:val="28"/>
        </w:rPr>
        <w:t xml:space="preserve">  </w:t>
      </w:r>
      <w:r>
        <w:rPr>
          <w:sz w:val="28"/>
        </w:rPr>
        <w:t>работы с информацией, полученной из различных источников;</w:t>
      </w:r>
    </w:p>
    <w:p w14:paraId="05D6968B" w14:textId="77777777" w:rsidR="006B7F60" w:rsidRDefault="006B7F60" w:rsidP="006B7F60">
      <w:pPr>
        <w:pStyle w:val="a4"/>
        <w:numPr>
          <w:ilvl w:val="0"/>
          <w:numId w:val="6"/>
        </w:numPr>
        <w:tabs>
          <w:tab w:val="left" w:pos="1136"/>
        </w:tabs>
        <w:spacing w:line="362" w:lineRule="auto"/>
        <w:ind w:left="851" w:right="357" w:firstLine="0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-13"/>
          <w:sz w:val="28"/>
        </w:rPr>
        <w:t xml:space="preserve"> </w:t>
      </w:r>
      <w:r>
        <w:rPr>
          <w:sz w:val="28"/>
        </w:rPr>
        <w:t>у</w:t>
      </w:r>
      <w:r>
        <w:rPr>
          <w:spacing w:val="-14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3"/>
          <w:sz w:val="28"/>
        </w:rPr>
        <w:t xml:space="preserve"> </w:t>
      </w:r>
      <w:r>
        <w:rPr>
          <w:sz w:val="28"/>
        </w:rPr>
        <w:t>критического</w:t>
      </w:r>
      <w:r>
        <w:rPr>
          <w:spacing w:val="-13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-16"/>
          <w:sz w:val="28"/>
        </w:rPr>
        <w:t xml:space="preserve"> </w:t>
      </w:r>
      <w:r>
        <w:rPr>
          <w:sz w:val="28"/>
        </w:rPr>
        <w:t>информации. В программе курса используются следующие понятия:</w:t>
      </w:r>
    </w:p>
    <w:p w14:paraId="1459FB09" w14:textId="77777777" w:rsidR="006B7F60" w:rsidRDefault="006B7F60" w:rsidP="006B7F60">
      <w:pPr>
        <w:pStyle w:val="a4"/>
        <w:numPr>
          <w:ilvl w:val="0"/>
          <w:numId w:val="5"/>
        </w:numPr>
        <w:tabs>
          <w:tab w:val="left" w:pos="863"/>
        </w:tabs>
        <w:spacing w:line="360" w:lineRule="auto"/>
        <w:ind w:right="135"/>
        <w:jc w:val="both"/>
        <w:rPr>
          <w:rFonts w:ascii="Symbol" w:hAnsi="Symbol"/>
          <w:sz w:val="24"/>
        </w:rPr>
      </w:pPr>
      <w:r>
        <w:rPr>
          <w:sz w:val="28"/>
        </w:rPr>
        <w:t>культура – совокупность формальных и неформальных институтов, явлений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факторов,</w:t>
      </w:r>
      <w:r>
        <w:rPr>
          <w:spacing w:val="-6"/>
          <w:sz w:val="28"/>
        </w:rPr>
        <w:t xml:space="preserve"> </w:t>
      </w:r>
      <w:r>
        <w:rPr>
          <w:sz w:val="28"/>
        </w:rPr>
        <w:t>влияющих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сохранение,</w:t>
      </w:r>
      <w:r>
        <w:rPr>
          <w:spacing w:val="-4"/>
          <w:sz w:val="28"/>
        </w:rPr>
        <w:t xml:space="preserve"> </w:t>
      </w:r>
      <w:r>
        <w:rPr>
          <w:sz w:val="28"/>
        </w:rPr>
        <w:t>производство,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трансляцию и распространение духовных ценностей (этических, эстетических, </w:t>
      </w:r>
      <w:r>
        <w:rPr>
          <w:spacing w:val="-2"/>
          <w:sz w:val="28"/>
        </w:rPr>
        <w:t>интеллектуальных,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гражданских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т.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д.)</w:t>
      </w:r>
      <w:r>
        <w:rPr>
          <w:spacing w:val="-10"/>
          <w:sz w:val="28"/>
        </w:rPr>
        <w:t xml:space="preserve"> </w:t>
      </w:r>
      <w:r>
        <w:rPr>
          <w:spacing w:val="-2"/>
          <w:sz w:val="24"/>
        </w:rPr>
        <w:t>(Указ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Президента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Российской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 xml:space="preserve">Федерации </w:t>
      </w:r>
      <w:r>
        <w:rPr>
          <w:sz w:val="24"/>
        </w:rPr>
        <w:t xml:space="preserve">от 24 декабря 2014 г. № 808 «Об утверждении Основ государственной культурной </w:t>
      </w:r>
      <w:r>
        <w:rPr>
          <w:spacing w:val="-2"/>
          <w:sz w:val="24"/>
        </w:rPr>
        <w:t>политики»);</w:t>
      </w:r>
    </w:p>
    <w:p w14:paraId="5B004602" w14:textId="77777777" w:rsidR="006B7F60" w:rsidRDefault="006B7F60" w:rsidP="006B7F60">
      <w:pPr>
        <w:pStyle w:val="a4"/>
        <w:numPr>
          <w:ilvl w:val="0"/>
          <w:numId w:val="5"/>
        </w:numPr>
        <w:tabs>
          <w:tab w:val="left" w:pos="863"/>
        </w:tabs>
        <w:spacing w:line="355" w:lineRule="auto"/>
        <w:ind w:right="138"/>
        <w:jc w:val="both"/>
        <w:rPr>
          <w:rFonts w:ascii="Symbol" w:hAnsi="Symbol"/>
          <w:sz w:val="28"/>
        </w:rPr>
      </w:pPr>
      <w:r>
        <w:rPr>
          <w:sz w:val="28"/>
        </w:rPr>
        <w:t xml:space="preserve">информация – сведения (сообщения, данные) независимо от формы их представления </w:t>
      </w:r>
      <w:r>
        <w:rPr>
          <w:sz w:val="24"/>
        </w:rPr>
        <w:t>(Федеральный закон от 27 июля 2006 г. № 149-ФЗ «Об информации, информационных технологиях и о защите информации»);</w:t>
      </w:r>
    </w:p>
    <w:p w14:paraId="348AAE58" w14:textId="77777777" w:rsidR="006B7F60" w:rsidRDefault="006B7F60" w:rsidP="006B7F60">
      <w:pPr>
        <w:pStyle w:val="a4"/>
        <w:numPr>
          <w:ilvl w:val="0"/>
          <w:numId w:val="5"/>
        </w:numPr>
        <w:tabs>
          <w:tab w:val="left" w:pos="854"/>
          <w:tab w:val="left" w:pos="856"/>
        </w:tabs>
        <w:spacing w:before="1" w:line="355" w:lineRule="auto"/>
        <w:ind w:left="856" w:right="137" w:hanging="356"/>
        <w:jc w:val="both"/>
        <w:rPr>
          <w:rFonts w:ascii="Symbol" w:hAnsi="Symbol"/>
          <w:sz w:val="24"/>
        </w:rPr>
      </w:pPr>
      <w:r>
        <w:rPr>
          <w:sz w:val="28"/>
        </w:rPr>
        <w:t xml:space="preserve">информационная среда – совокупность средств массовой информации, радио- и телевещание, информационно-телекоммуникационная сеть Интернет, распространяемые с их </w:t>
      </w:r>
      <w:r>
        <w:rPr>
          <w:sz w:val="28"/>
        </w:rPr>
        <w:lastRenderedPageBreak/>
        <w:t xml:space="preserve">помощью текстовые и визуальные материалы, информация, а также созданные и создаваемые цифровые архивы, библиотеки, оцифрованные музейные фонды </w:t>
      </w:r>
      <w:r>
        <w:rPr>
          <w:sz w:val="24"/>
        </w:rPr>
        <w:t>(Указ Президента Российской Федерации от 24 декабря 2014 г. № 808 «Об утверждении Основ государственной культурной политики»);</w:t>
      </w:r>
    </w:p>
    <w:p w14:paraId="474F23DC" w14:textId="1885DF80" w:rsidR="006B7F60" w:rsidRPr="00F92981" w:rsidRDefault="006B7F60" w:rsidP="006B7F60">
      <w:pPr>
        <w:pStyle w:val="a4"/>
        <w:numPr>
          <w:ilvl w:val="0"/>
          <w:numId w:val="5"/>
        </w:numPr>
        <w:tabs>
          <w:tab w:val="left" w:pos="854"/>
          <w:tab w:val="left" w:pos="856"/>
        </w:tabs>
        <w:spacing w:line="355" w:lineRule="auto"/>
        <w:ind w:left="856" w:right="137" w:hanging="356"/>
        <w:jc w:val="both"/>
        <w:rPr>
          <w:rFonts w:ascii="Symbol" w:hAnsi="Symbol"/>
          <w:sz w:val="28"/>
        </w:rPr>
      </w:pPr>
      <w:r>
        <w:rPr>
          <w:sz w:val="28"/>
        </w:rPr>
        <w:t>информационная культура (личности) – часть общей культуры человека, готовность</w:t>
      </w:r>
      <w:r>
        <w:rPr>
          <w:spacing w:val="-17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18"/>
          <w:sz w:val="28"/>
        </w:rPr>
        <w:t xml:space="preserve"> </w:t>
      </w:r>
      <w:r>
        <w:rPr>
          <w:sz w:val="28"/>
        </w:rPr>
        <w:t>к</w:t>
      </w:r>
      <w:r>
        <w:rPr>
          <w:spacing w:val="-15"/>
          <w:sz w:val="28"/>
        </w:rPr>
        <w:t xml:space="preserve"> </w:t>
      </w:r>
      <w:r>
        <w:rPr>
          <w:sz w:val="28"/>
        </w:rPr>
        <w:t>жизни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информационном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обществе, </w:t>
      </w:r>
      <w:proofErr w:type="gramStart"/>
      <w:r>
        <w:rPr>
          <w:sz w:val="28"/>
        </w:rPr>
        <w:t>умение</w:t>
      </w:r>
      <w:r>
        <w:rPr>
          <w:spacing w:val="80"/>
          <w:sz w:val="28"/>
        </w:rPr>
        <w:t xml:space="preserve">  </w:t>
      </w:r>
      <w:r>
        <w:rPr>
          <w:sz w:val="28"/>
        </w:rPr>
        <w:t>эффективно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использовать</w:t>
      </w:r>
      <w:r>
        <w:rPr>
          <w:spacing w:val="80"/>
          <w:sz w:val="28"/>
        </w:rPr>
        <w:t xml:space="preserve">  </w:t>
      </w:r>
      <w:r>
        <w:rPr>
          <w:sz w:val="28"/>
        </w:rPr>
        <w:t>возможности</w:t>
      </w:r>
      <w:r>
        <w:rPr>
          <w:spacing w:val="80"/>
          <w:sz w:val="28"/>
        </w:rPr>
        <w:t xml:space="preserve">  </w:t>
      </w:r>
      <w:r>
        <w:rPr>
          <w:sz w:val="28"/>
        </w:rPr>
        <w:t>этого</w:t>
      </w:r>
      <w:r>
        <w:rPr>
          <w:spacing w:val="80"/>
          <w:sz w:val="28"/>
        </w:rPr>
        <w:t xml:space="preserve">  </w:t>
      </w:r>
      <w:r>
        <w:rPr>
          <w:sz w:val="28"/>
        </w:rPr>
        <w:t>общества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защищаться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негативных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воздействий </w:t>
      </w:r>
      <w:r>
        <w:rPr>
          <w:sz w:val="20"/>
        </w:rPr>
        <w:t>(</w:t>
      </w:r>
      <w:proofErr w:type="spellStart"/>
      <w:r>
        <w:rPr>
          <w:sz w:val="24"/>
        </w:rPr>
        <w:t>Босова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Л.Л.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Информатика</w:t>
      </w:r>
      <w:r>
        <w:rPr>
          <w:spacing w:val="-3"/>
          <w:sz w:val="24"/>
        </w:rPr>
        <w:t xml:space="preserve">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10-й класс</w:t>
      </w:r>
      <w:r>
        <w:rPr>
          <w:spacing w:val="-11"/>
          <w:sz w:val="24"/>
        </w:rPr>
        <w:t xml:space="preserve"> </w:t>
      </w:r>
      <w:r>
        <w:rPr>
          <w:sz w:val="24"/>
        </w:rPr>
        <w:t>:</w:t>
      </w:r>
      <w:r>
        <w:rPr>
          <w:spacing w:val="-10"/>
          <w:sz w:val="24"/>
        </w:rPr>
        <w:t xml:space="preserve"> </w:t>
      </w:r>
      <w:r>
        <w:rPr>
          <w:sz w:val="24"/>
        </w:rPr>
        <w:t>базовый</w:t>
      </w:r>
      <w:r>
        <w:rPr>
          <w:spacing w:val="-10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11"/>
          <w:sz w:val="24"/>
        </w:rPr>
        <w:t xml:space="preserve"> </w:t>
      </w:r>
      <w:r>
        <w:rPr>
          <w:sz w:val="24"/>
        </w:rPr>
        <w:t>:</w:t>
      </w:r>
      <w:r>
        <w:rPr>
          <w:spacing w:val="-10"/>
          <w:sz w:val="24"/>
        </w:rPr>
        <w:t xml:space="preserve"> </w:t>
      </w:r>
      <w:r>
        <w:rPr>
          <w:sz w:val="24"/>
        </w:rPr>
        <w:t>учебник</w:t>
      </w:r>
      <w:r>
        <w:rPr>
          <w:spacing w:val="-9"/>
          <w:sz w:val="24"/>
        </w:rPr>
        <w:t xml:space="preserve"> </w:t>
      </w:r>
      <w:r>
        <w:rPr>
          <w:sz w:val="24"/>
        </w:rPr>
        <w:t>/</w:t>
      </w:r>
      <w:r>
        <w:rPr>
          <w:spacing w:val="-13"/>
          <w:sz w:val="24"/>
        </w:rPr>
        <w:t xml:space="preserve"> </w:t>
      </w:r>
      <w:r>
        <w:rPr>
          <w:sz w:val="24"/>
        </w:rPr>
        <w:t>Л.Л.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Босова</w:t>
      </w:r>
      <w:proofErr w:type="spellEnd"/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r>
        <w:rPr>
          <w:sz w:val="24"/>
        </w:rPr>
        <w:t>А.Ю.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Босова</w:t>
      </w:r>
      <w:proofErr w:type="spellEnd"/>
      <w:r>
        <w:rPr>
          <w:sz w:val="24"/>
        </w:rPr>
        <w:t>.</w:t>
      </w:r>
      <w:r>
        <w:rPr>
          <w:spacing w:val="-11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proofErr w:type="gramStart"/>
      <w:r>
        <w:rPr>
          <w:sz w:val="24"/>
        </w:rPr>
        <w:t>Москва</w:t>
      </w:r>
      <w:r>
        <w:rPr>
          <w:spacing w:val="-10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-10"/>
          <w:sz w:val="24"/>
        </w:rPr>
        <w:t xml:space="preserve"> </w:t>
      </w:r>
      <w:r>
        <w:rPr>
          <w:sz w:val="24"/>
        </w:rPr>
        <w:t>Просвещение, 2025)</w:t>
      </w:r>
      <w:r>
        <w:rPr>
          <w:sz w:val="28"/>
        </w:rPr>
        <w:t>; свод правил поведения человека в информационном обществе, способы и нормы общения с системами искусственного интеллекта, пользование глобальными и локальными информационно-вычислительными</w:t>
      </w:r>
      <w:r>
        <w:rPr>
          <w:spacing w:val="-17"/>
          <w:sz w:val="28"/>
        </w:rPr>
        <w:t xml:space="preserve"> </w:t>
      </w:r>
      <w:r>
        <w:rPr>
          <w:sz w:val="28"/>
        </w:rPr>
        <w:t>сетями.</w:t>
      </w:r>
      <w:r>
        <w:rPr>
          <w:spacing w:val="-16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себя</w:t>
      </w:r>
      <w:r>
        <w:rPr>
          <w:spacing w:val="-18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-17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18"/>
          <w:sz w:val="28"/>
        </w:rPr>
        <w:t xml:space="preserve"> </w:t>
      </w:r>
      <w:r>
        <w:rPr>
          <w:sz w:val="28"/>
        </w:rPr>
        <w:t>осознать и</w:t>
      </w:r>
      <w:r>
        <w:rPr>
          <w:spacing w:val="-4"/>
          <w:sz w:val="28"/>
        </w:rPr>
        <w:t xml:space="preserve"> </w:t>
      </w:r>
      <w:r>
        <w:rPr>
          <w:sz w:val="28"/>
        </w:rPr>
        <w:t>освоить</w:t>
      </w:r>
      <w:r>
        <w:rPr>
          <w:spacing w:val="-5"/>
          <w:sz w:val="28"/>
        </w:rPr>
        <w:t xml:space="preserve"> </w:t>
      </w:r>
      <w:r>
        <w:rPr>
          <w:sz w:val="28"/>
        </w:rPr>
        <w:t>информационную</w:t>
      </w:r>
      <w:r>
        <w:rPr>
          <w:spacing w:val="-5"/>
          <w:sz w:val="28"/>
        </w:rPr>
        <w:t xml:space="preserve"> </w:t>
      </w:r>
      <w:r>
        <w:rPr>
          <w:sz w:val="28"/>
        </w:rPr>
        <w:t>картину</w:t>
      </w:r>
      <w:r>
        <w:rPr>
          <w:spacing w:val="-3"/>
          <w:sz w:val="28"/>
        </w:rPr>
        <w:t xml:space="preserve"> </w:t>
      </w:r>
      <w:r>
        <w:rPr>
          <w:sz w:val="28"/>
        </w:rPr>
        <w:t>мира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-3"/>
          <w:sz w:val="28"/>
        </w:rPr>
        <w:t xml:space="preserve"> </w:t>
      </w:r>
      <w:r>
        <w:rPr>
          <w:sz w:val="28"/>
        </w:rPr>
        <w:t>символов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знаков,</w:t>
      </w:r>
    </w:p>
    <w:p w14:paraId="4F02302F" w14:textId="77777777" w:rsidR="006B7F60" w:rsidRDefault="006B7F60" w:rsidP="006B7F60">
      <w:pPr>
        <w:spacing w:before="60" w:line="355" w:lineRule="auto"/>
        <w:ind w:left="856" w:right="135"/>
        <w:jc w:val="both"/>
        <w:rPr>
          <w:sz w:val="28"/>
        </w:rPr>
      </w:pPr>
      <w:r>
        <w:rPr>
          <w:sz w:val="28"/>
        </w:rPr>
        <w:t>прямых и обратных информационных связей, свободно ориентироваться</w:t>
      </w:r>
      <w:r>
        <w:rPr>
          <w:spacing w:val="40"/>
          <w:sz w:val="28"/>
        </w:rPr>
        <w:t xml:space="preserve"> </w:t>
      </w:r>
      <w:r>
        <w:rPr>
          <w:sz w:val="28"/>
        </w:rPr>
        <w:t>в информационном обществе, адаптироваться к нему (</w:t>
      </w:r>
      <w:r>
        <w:rPr>
          <w:sz w:val="24"/>
        </w:rPr>
        <w:t>Коджаспирова Г.М. Педагогический</w:t>
      </w:r>
      <w:r>
        <w:rPr>
          <w:spacing w:val="80"/>
          <w:w w:val="150"/>
          <w:sz w:val="24"/>
        </w:rPr>
        <w:t xml:space="preserve"> </w:t>
      </w:r>
      <w:proofErr w:type="gramStart"/>
      <w:r>
        <w:rPr>
          <w:sz w:val="24"/>
        </w:rPr>
        <w:t>словарь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студ.</w:t>
      </w:r>
      <w:r>
        <w:rPr>
          <w:spacing w:val="80"/>
          <w:w w:val="150"/>
          <w:sz w:val="24"/>
        </w:rPr>
        <w:t xml:space="preserve"> </w:t>
      </w:r>
      <w:proofErr w:type="spellStart"/>
      <w:r>
        <w:rPr>
          <w:sz w:val="24"/>
        </w:rPr>
        <w:t>высш</w:t>
      </w:r>
      <w:proofErr w:type="spellEnd"/>
      <w:r>
        <w:rPr>
          <w:sz w:val="24"/>
        </w:rPr>
        <w:t>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сред.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пед.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учеб.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заведений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/ </w:t>
      </w:r>
      <w:r>
        <w:rPr>
          <w:spacing w:val="-6"/>
          <w:sz w:val="24"/>
        </w:rPr>
        <w:t>Г.М.</w:t>
      </w:r>
      <w:r>
        <w:rPr>
          <w:spacing w:val="-24"/>
          <w:sz w:val="24"/>
        </w:rPr>
        <w:t xml:space="preserve"> </w:t>
      </w:r>
      <w:r>
        <w:rPr>
          <w:spacing w:val="-6"/>
          <w:sz w:val="24"/>
        </w:rPr>
        <w:t>Коджаспирова,</w:t>
      </w:r>
      <w:r>
        <w:rPr>
          <w:spacing w:val="-20"/>
          <w:sz w:val="24"/>
        </w:rPr>
        <w:t xml:space="preserve"> </w:t>
      </w:r>
      <w:r>
        <w:rPr>
          <w:spacing w:val="-6"/>
          <w:sz w:val="24"/>
        </w:rPr>
        <w:t>А.Ю.</w:t>
      </w:r>
      <w:r>
        <w:rPr>
          <w:spacing w:val="-24"/>
          <w:sz w:val="24"/>
        </w:rPr>
        <w:t xml:space="preserve"> </w:t>
      </w:r>
      <w:r>
        <w:rPr>
          <w:spacing w:val="-6"/>
          <w:sz w:val="24"/>
        </w:rPr>
        <w:t>Коджаспиров.</w:t>
      </w:r>
      <w:r>
        <w:rPr>
          <w:spacing w:val="-20"/>
          <w:sz w:val="24"/>
        </w:rPr>
        <w:t xml:space="preserve"> </w:t>
      </w:r>
      <w:r>
        <w:rPr>
          <w:spacing w:val="-6"/>
          <w:sz w:val="24"/>
        </w:rPr>
        <w:t>–</w:t>
      </w:r>
      <w:r>
        <w:rPr>
          <w:spacing w:val="-24"/>
          <w:sz w:val="24"/>
        </w:rPr>
        <w:t xml:space="preserve"> </w:t>
      </w:r>
      <w:proofErr w:type="gramStart"/>
      <w:r>
        <w:rPr>
          <w:spacing w:val="-6"/>
          <w:sz w:val="24"/>
        </w:rPr>
        <w:t>Москва</w:t>
      </w:r>
      <w:r>
        <w:rPr>
          <w:spacing w:val="-25"/>
          <w:sz w:val="24"/>
        </w:rPr>
        <w:t xml:space="preserve"> </w:t>
      </w:r>
      <w:r>
        <w:rPr>
          <w:spacing w:val="-6"/>
          <w:sz w:val="24"/>
        </w:rPr>
        <w:t>:</w:t>
      </w:r>
      <w:proofErr w:type="gramEnd"/>
      <w:r>
        <w:rPr>
          <w:spacing w:val="-20"/>
          <w:sz w:val="24"/>
        </w:rPr>
        <w:t xml:space="preserve"> </w:t>
      </w:r>
      <w:r>
        <w:rPr>
          <w:spacing w:val="-6"/>
          <w:sz w:val="24"/>
        </w:rPr>
        <w:t>Издательский</w:t>
      </w:r>
      <w:r>
        <w:rPr>
          <w:spacing w:val="-19"/>
          <w:sz w:val="24"/>
        </w:rPr>
        <w:t xml:space="preserve"> </w:t>
      </w:r>
      <w:r>
        <w:rPr>
          <w:spacing w:val="-6"/>
          <w:sz w:val="24"/>
        </w:rPr>
        <w:t>центр</w:t>
      </w:r>
      <w:r>
        <w:rPr>
          <w:spacing w:val="-20"/>
          <w:sz w:val="24"/>
        </w:rPr>
        <w:t xml:space="preserve"> </w:t>
      </w:r>
      <w:r>
        <w:rPr>
          <w:spacing w:val="-6"/>
          <w:sz w:val="24"/>
        </w:rPr>
        <w:t>«Академия»,</w:t>
      </w:r>
      <w:r>
        <w:rPr>
          <w:spacing w:val="-20"/>
          <w:sz w:val="24"/>
        </w:rPr>
        <w:t xml:space="preserve"> </w:t>
      </w:r>
      <w:r>
        <w:rPr>
          <w:spacing w:val="-6"/>
          <w:sz w:val="24"/>
        </w:rPr>
        <w:t>2000</w:t>
      </w:r>
      <w:r>
        <w:rPr>
          <w:spacing w:val="-6"/>
          <w:sz w:val="28"/>
        </w:rPr>
        <w:t>);</w:t>
      </w:r>
    </w:p>
    <w:p w14:paraId="21FF5703" w14:textId="77777777" w:rsidR="006B7F60" w:rsidRDefault="006B7F60" w:rsidP="006B7F60">
      <w:pPr>
        <w:pStyle w:val="a4"/>
        <w:numPr>
          <w:ilvl w:val="0"/>
          <w:numId w:val="5"/>
        </w:numPr>
        <w:tabs>
          <w:tab w:val="left" w:pos="854"/>
          <w:tab w:val="left" w:pos="856"/>
        </w:tabs>
        <w:spacing w:line="352" w:lineRule="auto"/>
        <w:ind w:left="856" w:right="136" w:hanging="356"/>
        <w:jc w:val="both"/>
        <w:rPr>
          <w:rFonts w:ascii="Symbol" w:hAnsi="Symbol"/>
          <w:sz w:val="28"/>
        </w:rPr>
      </w:pPr>
      <w:r>
        <w:rPr>
          <w:sz w:val="28"/>
        </w:rPr>
        <w:t>информационная грамотность – знания, способности и навыки, необходимые для получения информации, ее оценки и использования, приобретаемые</w:t>
      </w:r>
      <w:r>
        <w:rPr>
          <w:spacing w:val="80"/>
          <w:sz w:val="28"/>
        </w:rPr>
        <w:t xml:space="preserve">  </w:t>
      </w:r>
      <w:r>
        <w:rPr>
          <w:sz w:val="28"/>
        </w:rPr>
        <w:t>как</w:t>
      </w:r>
      <w:r>
        <w:rPr>
          <w:spacing w:val="80"/>
          <w:sz w:val="28"/>
        </w:rPr>
        <w:t xml:space="preserve">  </w:t>
      </w:r>
      <w:r>
        <w:rPr>
          <w:sz w:val="28"/>
        </w:rPr>
        <w:t>в</w:t>
      </w:r>
      <w:r>
        <w:rPr>
          <w:spacing w:val="80"/>
          <w:sz w:val="28"/>
        </w:rPr>
        <w:t xml:space="preserve">  </w:t>
      </w:r>
      <w:r>
        <w:rPr>
          <w:sz w:val="28"/>
        </w:rPr>
        <w:t>процессе</w:t>
      </w:r>
      <w:r>
        <w:rPr>
          <w:spacing w:val="80"/>
          <w:sz w:val="28"/>
        </w:rPr>
        <w:t xml:space="preserve">  </w:t>
      </w:r>
      <w:r>
        <w:rPr>
          <w:sz w:val="28"/>
        </w:rPr>
        <w:t>обучения</w:t>
      </w:r>
      <w:r>
        <w:rPr>
          <w:spacing w:val="80"/>
          <w:sz w:val="28"/>
        </w:rPr>
        <w:t xml:space="preserve">  </w:t>
      </w:r>
      <w:r>
        <w:rPr>
          <w:sz w:val="28"/>
        </w:rPr>
        <w:t>в</w:t>
      </w:r>
      <w:r>
        <w:rPr>
          <w:spacing w:val="80"/>
          <w:sz w:val="28"/>
        </w:rPr>
        <w:t xml:space="preserve">  </w:t>
      </w:r>
      <w:r>
        <w:rPr>
          <w:sz w:val="28"/>
        </w:rPr>
        <w:t>профессиональных и образовательных организациях, так и вне их, включая все типы информационных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ресурсов:</w:t>
      </w:r>
      <w:r>
        <w:rPr>
          <w:spacing w:val="-3"/>
          <w:sz w:val="28"/>
        </w:rPr>
        <w:t xml:space="preserve"> </w:t>
      </w:r>
      <w:r>
        <w:rPr>
          <w:sz w:val="28"/>
        </w:rPr>
        <w:t>устные,</w:t>
      </w:r>
      <w:r>
        <w:rPr>
          <w:spacing w:val="-2"/>
          <w:sz w:val="28"/>
        </w:rPr>
        <w:t xml:space="preserve"> </w:t>
      </w:r>
      <w:r>
        <w:rPr>
          <w:sz w:val="28"/>
        </w:rPr>
        <w:t>печатные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цифровые</w:t>
      </w:r>
      <w:r>
        <w:rPr>
          <w:spacing w:val="-2"/>
          <w:sz w:val="28"/>
        </w:rPr>
        <w:t xml:space="preserve"> </w:t>
      </w:r>
      <w:r>
        <w:rPr>
          <w:sz w:val="24"/>
        </w:rPr>
        <w:t>(Указ</w:t>
      </w:r>
      <w:r>
        <w:rPr>
          <w:spacing w:val="-6"/>
          <w:sz w:val="24"/>
        </w:rPr>
        <w:t xml:space="preserve"> </w:t>
      </w:r>
      <w:r>
        <w:rPr>
          <w:sz w:val="24"/>
        </w:rPr>
        <w:t>Президента Российской Федерации от 24 декабря 2014 г. № 808 «Об утверждении Основ государственной культурной политики»);</w:t>
      </w:r>
    </w:p>
    <w:p w14:paraId="5BB9E30F" w14:textId="77777777" w:rsidR="006B7F60" w:rsidRDefault="006B7F60" w:rsidP="006B7F60">
      <w:pPr>
        <w:pStyle w:val="a4"/>
        <w:numPr>
          <w:ilvl w:val="0"/>
          <w:numId w:val="5"/>
        </w:numPr>
        <w:tabs>
          <w:tab w:val="left" w:pos="854"/>
          <w:tab w:val="left" w:pos="856"/>
        </w:tabs>
        <w:spacing w:before="8" w:line="355" w:lineRule="auto"/>
        <w:ind w:left="856" w:right="139" w:hanging="356"/>
        <w:jc w:val="both"/>
        <w:rPr>
          <w:rFonts w:ascii="Symbol" w:hAnsi="Symbol"/>
          <w:sz w:val="24"/>
        </w:rPr>
      </w:pPr>
      <w:r>
        <w:rPr>
          <w:sz w:val="28"/>
        </w:rPr>
        <w:t xml:space="preserve">информационная безопасность детей – состояние защищенности детей, при котором отсутствует риск, связанный с причинением </w:t>
      </w:r>
      <w:r>
        <w:rPr>
          <w:sz w:val="28"/>
        </w:rPr>
        <w:lastRenderedPageBreak/>
        <w:t>информацией вреда их здоровью и (или) физическому, психическому, духовному, нравственному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40"/>
          <w:sz w:val="28"/>
        </w:rPr>
        <w:t xml:space="preserve"> </w:t>
      </w:r>
      <w:r>
        <w:rPr>
          <w:sz w:val="24"/>
        </w:rPr>
        <w:t>(Федеральный</w:t>
      </w:r>
      <w:r>
        <w:rPr>
          <w:spacing w:val="39"/>
          <w:sz w:val="24"/>
        </w:rPr>
        <w:t xml:space="preserve"> </w:t>
      </w:r>
      <w:r>
        <w:rPr>
          <w:sz w:val="24"/>
        </w:rPr>
        <w:t>закон</w:t>
      </w:r>
      <w:r>
        <w:rPr>
          <w:spacing w:val="39"/>
          <w:sz w:val="24"/>
        </w:rPr>
        <w:t xml:space="preserve"> </w:t>
      </w:r>
      <w:r>
        <w:rPr>
          <w:sz w:val="24"/>
        </w:rPr>
        <w:t>от</w:t>
      </w:r>
      <w:r>
        <w:rPr>
          <w:spacing w:val="39"/>
          <w:sz w:val="24"/>
        </w:rPr>
        <w:t xml:space="preserve"> </w:t>
      </w:r>
      <w:r>
        <w:rPr>
          <w:sz w:val="24"/>
        </w:rPr>
        <w:t>29</w:t>
      </w:r>
      <w:r>
        <w:rPr>
          <w:spacing w:val="38"/>
          <w:sz w:val="24"/>
        </w:rPr>
        <w:t xml:space="preserve"> </w:t>
      </w:r>
      <w:r>
        <w:rPr>
          <w:sz w:val="24"/>
        </w:rPr>
        <w:t>декабря</w:t>
      </w:r>
      <w:r>
        <w:rPr>
          <w:spacing w:val="38"/>
          <w:sz w:val="24"/>
        </w:rPr>
        <w:t xml:space="preserve"> </w:t>
      </w:r>
      <w:r>
        <w:rPr>
          <w:sz w:val="24"/>
        </w:rPr>
        <w:t>2010</w:t>
      </w:r>
      <w:r>
        <w:rPr>
          <w:spacing w:val="38"/>
          <w:sz w:val="24"/>
        </w:rPr>
        <w:t xml:space="preserve"> </w:t>
      </w:r>
      <w:r>
        <w:rPr>
          <w:sz w:val="24"/>
        </w:rPr>
        <w:t>г.</w:t>
      </w:r>
      <w:r>
        <w:rPr>
          <w:spacing w:val="38"/>
          <w:sz w:val="24"/>
        </w:rPr>
        <w:t xml:space="preserve"> </w:t>
      </w:r>
      <w:r>
        <w:rPr>
          <w:sz w:val="24"/>
        </w:rPr>
        <w:t>№</w:t>
      </w:r>
      <w:r>
        <w:rPr>
          <w:spacing w:val="39"/>
          <w:sz w:val="24"/>
        </w:rPr>
        <w:t xml:space="preserve"> </w:t>
      </w:r>
      <w:r>
        <w:rPr>
          <w:sz w:val="24"/>
        </w:rPr>
        <w:t>436-ФЗ</w:t>
      </w:r>
    </w:p>
    <w:p w14:paraId="05488F8B" w14:textId="77777777" w:rsidR="006B7F60" w:rsidRDefault="006B7F60" w:rsidP="006B7F60">
      <w:pPr>
        <w:spacing w:line="275" w:lineRule="exact"/>
        <w:ind w:left="856"/>
        <w:jc w:val="both"/>
        <w:rPr>
          <w:sz w:val="24"/>
        </w:rPr>
      </w:pPr>
      <w:r>
        <w:rPr>
          <w:sz w:val="24"/>
        </w:rPr>
        <w:t>«О</w:t>
      </w:r>
      <w:r>
        <w:rPr>
          <w:spacing w:val="-6"/>
          <w:sz w:val="24"/>
        </w:rPr>
        <w:t xml:space="preserve"> </w:t>
      </w:r>
      <w:r>
        <w:rPr>
          <w:sz w:val="24"/>
        </w:rPr>
        <w:t>защите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-3"/>
          <w:sz w:val="24"/>
        </w:rPr>
        <w:t xml:space="preserve"> </w:t>
      </w:r>
      <w:r>
        <w:rPr>
          <w:sz w:val="24"/>
        </w:rPr>
        <w:t>причиняющей</w:t>
      </w:r>
      <w:r>
        <w:rPr>
          <w:spacing w:val="-3"/>
          <w:sz w:val="24"/>
        </w:rPr>
        <w:t xml:space="preserve"> </w:t>
      </w:r>
      <w:r>
        <w:rPr>
          <w:sz w:val="24"/>
        </w:rPr>
        <w:t>вред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развитию»);</w:t>
      </w:r>
    </w:p>
    <w:p w14:paraId="4BB779D9" w14:textId="77777777" w:rsidR="006B7F60" w:rsidRDefault="006B7F60" w:rsidP="006B7F60">
      <w:pPr>
        <w:pStyle w:val="a4"/>
        <w:numPr>
          <w:ilvl w:val="0"/>
          <w:numId w:val="5"/>
        </w:numPr>
        <w:tabs>
          <w:tab w:val="left" w:pos="854"/>
          <w:tab w:val="left" w:pos="856"/>
        </w:tabs>
        <w:spacing w:before="134" w:line="355" w:lineRule="auto"/>
        <w:ind w:left="856" w:right="140" w:hanging="356"/>
        <w:jc w:val="both"/>
        <w:rPr>
          <w:rFonts w:ascii="Symbol" w:hAnsi="Symbol"/>
          <w:sz w:val="24"/>
        </w:rPr>
      </w:pPr>
      <w:r>
        <w:rPr>
          <w:sz w:val="28"/>
        </w:rPr>
        <w:t>информационные</w:t>
      </w:r>
      <w:r>
        <w:rPr>
          <w:spacing w:val="-18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-17"/>
          <w:sz w:val="28"/>
        </w:rPr>
        <w:t xml:space="preserve"> </w:t>
      </w:r>
      <w:r>
        <w:rPr>
          <w:sz w:val="28"/>
        </w:rPr>
        <w:t>–</w:t>
      </w:r>
      <w:r>
        <w:rPr>
          <w:spacing w:val="-18"/>
          <w:sz w:val="28"/>
        </w:rPr>
        <w:t xml:space="preserve"> </w:t>
      </w:r>
      <w:r>
        <w:rPr>
          <w:sz w:val="28"/>
        </w:rPr>
        <w:t>процессы,</w:t>
      </w:r>
      <w:r>
        <w:rPr>
          <w:spacing w:val="-17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18"/>
          <w:sz w:val="28"/>
        </w:rPr>
        <w:t xml:space="preserve"> </w:t>
      </w:r>
      <w:r>
        <w:rPr>
          <w:sz w:val="28"/>
        </w:rPr>
        <w:t>поиска,</w:t>
      </w:r>
      <w:r>
        <w:rPr>
          <w:spacing w:val="-17"/>
          <w:sz w:val="28"/>
        </w:rPr>
        <w:t xml:space="preserve"> </w:t>
      </w:r>
      <w:r>
        <w:rPr>
          <w:sz w:val="28"/>
        </w:rPr>
        <w:t>сбора,</w:t>
      </w:r>
      <w:r>
        <w:rPr>
          <w:spacing w:val="-18"/>
          <w:sz w:val="28"/>
        </w:rPr>
        <w:t xml:space="preserve"> </w:t>
      </w:r>
      <w:r>
        <w:rPr>
          <w:sz w:val="28"/>
        </w:rPr>
        <w:t>хранения, обработки, предоставления, распространения информации и способы осуществления таких процессов и методов (</w:t>
      </w:r>
      <w:r>
        <w:rPr>
          <w:sz w:val="24"/>
        </w:rPr>
        <w:t xml:space="preserve">Федеральный закон от 27 июля 2006 г. № 149-ФЗ «Об информации, информационных технологиях и о защите </w:t>
      </w:r>
      <w:r>
        <w:rPr>
          <w:spacing w:val="-2"/>
          <w:sz w:val="24"/>
        </w:rPr>
        <w:t>информации»);</w:t>
      </w:r>
    </w:p>
    <w:p w14:paraId="73396B19" w14:textId="77777777" w:rsidR="006B7F60" w:rsidRPr="00AE71E6" w:rsidRDefault="006B7F60" w:rsidP="006B7F60">
      <w:pPr>
        <w:pStyle w:val="a4"/>
        <w:numPr>
          <w:ilvl w:val="0"/>
          <w:numId w:val="5"/>
        </w:numPr>
        <w:tabs>
          <w:tab w:val="left" w:pos="863"/>
        </w:tabs>
        <w:spacing w:line="360" w:lineRule="auto"/>
        <w:ind w:right="136"/>
        <w:jc w:val="both"/>
        <w:rPr>
          <w:rFonts w:ascii="Symbol" w:hAnsi="Symbol"/>
          <w:sz w:val="28"/>
        </w:rPr>
      </w:pPr>
      <w:r w:rsidRPr="00AE71E6">
        <w:rPr>
          <w:sz w:val="28"/>
        </w:rPr>
        <w:t>культурный</w:t>
      </w:r>
      <w:r w:rsidRPr="00AE71E6">
        <w:rPr>
          <w:spacing w:val="-14"/>
          <w:sz w:val="28"/>
        </w:rPr>
        <w:t xml:space="preserve"> </w:t>
      </w:r>
      <w:r w:rsidRPr="00AE71E6">
        <w:rPr>
          <w:sz w:val="28"/>
        </w:rPr>
        <w:t>суверенитет</w:t>
      </w:r>
      <w:r w:rsidRPr="00AE71E6">
        <w:rPr>
          <w:spacing w:val="-13"/>
          <w:sz w:val="28"/>
        </w:rPr>
        <w:t xml:space="preserve"> </w:t>
      </w:r>
      <w:r w:rsidRPr="00AE71E6">
        <w:rPr>
          <w:sz w:val="28"/>
        </w:rPr>
        <w:t>–</w:t>
      </w:r>
      <w:r w:rsidRPr="00AE71E6">
        <w:rPr>
          <w:spacing w:val="-13"/>
          <w:sz w:val="28"/>
        </w:rPr>
        <w:t xml:space="preserve"> </w:t>
      </w:r>
      <w:r w:rsidRPr="00AE71E6">
        <w:rPr>
          <w:sz w:val="28"/>
        </w:rPr>
        <w:t>совокупность</w:t>
      </w:r>
      <w:r w:rsidRPr="00AE71E6">
        <w:rPr>
          <w:spacing w:val="-15"/>
          <w:sz w:val="28"/>
        </w:rPr>
        <w:t xml:space="preserve"> </w:t>
      </w:r>
      <w:r w:rsidRPr="00AE71E6">
        <w:rPr>
          <w:sz w:val="28"/>
        </w:rPr>
        <w:t>социально-культурных</w:t>
      </w:r>
      <w:r w:rsidRPr="00AE71E6">
        <w:rPr>
          <w:spacing w:val="-13"/>
          <w:sz w:val="28"/>
        </w:rPr>
        <w:t xml:space="preserve"> </w:t>
      </w:r>
      <w:r w:rsidRPr="00AE71E6">
        <w:rPr>
          <w:sz w:val="28"/>
        </w:rPr>
        <w:t>факторов, позволяющих народу и государству формировать свою идентичность, избегать</w:t>
      </w:r>
      <w:r w:rsidRPr="00AE71E6">
        <w:rPr>
          <w:spacing w:val="80"/>
          <w:sz w:val="28"/>
        </w:rPr>
        <w:t xml:space="preserve">  </w:t>
      </w:r>
      <w:r w:rsidRPr="00AE71E6">
        <w:rPr>
          <w:sz w:val="28"/>
        </w:rPr>
        <w:t>социально-психологической</w:t>
      </w:r>
      <w:r w:rsidRPr="00AE71E6">
        <w:rPr>
          <w:spacing w:val="80"/>
          <w:sz w:val="28"/>
        </w:rPr>
        <w:t xml:space="preserve">  </w:t>
      </w:r>
      <w:r w:rsidRPr="00AE71E6">
        <w:rPr>
          <w:sz w:val="28"/>
        </w:rPr>
        <w:t>и</w:t>
      </w:r>
      <w:r w:rsidRPr="00AE71E6">
        <w:rPr>
          <w:spacing w:val="80"/>
          <w:sz w:val="28"/>
        </w:rPr>
        <w:t xml:space="preserve">  </w:t>
      </w:r>
      <w:r w:rsidRPr="00AE71E6">
        <w:rPr>
          <w:sz w:val="28"/>
        </w:rPr>
        <w:t>культурной</w:t>
      </w:r>
      <w:r w:rsidRPr="00AE71E6">
        <w:rPr>
          <w:spacing w:val="80"/>
          <w:sz w:val="28"/>
        </w:rPr>
        <w:t xml:space="preserve">  </w:t>
      </w:r>
      <w:r w:rsidRPr="00AE71E6">
        <w:rPr>
          <w:sz w:val="28"/>
        </w:rPr>
        <w:t>зависимости от внешнего влияния, быть защищенными от деструктивного идеологического и информационного воздействия, сохранять историческую память, придерживаться традиционных российских духовно-нравственных</w:t>
      </w:r>
      <w:r w:rsidRPr="00AE71E6">
        <w:rPr>
          <w:spacing w:val="40"/>
          <w:sz w:val="28"/>
        </w:rPr>
        <w:t xml:space="preserve"> </w:t>
      </w:r>
      <w:r w:rsidRPr="00AE71E6">
        <w:rPr>
          <w:sz w:val="28"/>
        </w:rPr>
        <w:t>ценностей</w:t>
      </w:r>
      <w:r w:rsidRPr="00AE71E6">
        <w:rPr>
          <w:spacing w:val="40"/>
          <w:sz w:val="28"/>
        </w:rPr>
        <w:t xml:space="preserve"> </w:t>
      </w:r>
      <w:r w:rsidRPr="00AE71E6">
        <w:rPr>
          <w:sz w:val="24"/>
        </w:rPr>
        <w:t>(Указ</w:t>
      </w:r>
      <w:r w:rsidRPr="00AE71E6">
        <w:rPr>
          <w:spacing w:val="40"/>
          <w:sz w:val="24"/>
        </w:rPr>
        <w:t xml:space="preserve"> </w:t>
      </w:r>
      <w:r w:rsidRPr="00AE71E6">
        <w:rPr>
          <w:sz w:val="24"/>
        </w:rPr>
        <w:t>Президента</w:t>
      </w:r>
      <w:r w:rsidRPr="00AE71E6">
        <w:rPr>
          <w:spacing w:val="40"/>
          <w:sz w:val="24"/>
        </w:rPr>
        <w:t xml:space="preserve"> </w:t>
      </w:r>
      <w:r w:rsidRPr="00AE71E6">
        <w:rPr>
          <w:sz w:val="24"/>
        </w:rPr>
        <w:t>Российской</w:t>
      </w:r>
      <w:r w:rsidRPr="00AE71E6">
        <w:rPr>
          <w:spacing w:val="40"/>
          <w:sz w:val="24"/>
        </w:rPr>
        <w:t xml:space="preserve"> </w:t>
      </w:r>
      <w:r w:rsidRPr="00AE71E6">
        <w:rPr>
          <w:sz w:val="24"/>
        </w:rPr>
        <w:t>Федерации</w:t>
      </w:r>
      <w:r w:rsidRPr="00AE71E6">
        <w:rPr>
          <w:spacing w:val="80"/>
          <w:w w:val="150"/>
          <w:sz w:val="24"/>
        </w:rPr>
        <w:t xml:space="preserve"> </w:t>
      </w:r>
      <w:r w:rsidRPr="00AE71E6">
        <w:rPr>
          <w:sz w:val="24"/>
        </w:rPr>
        <w:t xml:space="preserve">от 24 декабря 2014 г. № 808 «Об утверждении Основ государственной культурной </w:t>
      </w:r>
      <w:r w:rsidRPr="00AE71E6">
        <w:rPr>
          <w:spacing w:val="-2"/>
          <w:sz w:val="24"/>
        </w:rPr>
        <w:t>политики»).</w:t>
      </w:r>
    </w:p>
    <w:p w14:paraId="7E97776B" w14:textId="77777777" w:rsidR="006B7F60" w:rsidRDefault="006B7F60" w:rsidP="006B7F60">
      <w:pPr>
        <w:pStyle w:val="2"/>
      </w:pPr>
      <w:r>
        <w:t>Место</w:t>
      </w:r>
      <w:r>
        <w:rPr>
          <w:spacing w:val="-6"/>
        </w:rPr>
        <w:t xml:space="preserve"> </w:t>
      </w:r>
      <w:r>
        <w:t>курса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образовательном</w:t>
      </w:r>
      <w:r>
        <w:rPr>
          <w:spacing w:val="-5"/>
        </w:rPr>
        <w:t xml:space="preserve"> </w:t>
      </w:r>
      <w:r>
        <w:rPr>
          <w:spacing w:val="-2"/>
        </w:rPr>
        <w:t>процессе</w:t>
      </w:r>
    </w:p>
    <w:p w14:paraId="13CD4473" w14:textId="7F7A7D3C" w:rsidR="006B7F60" w:rsidRDefault="006B7F60" w:rsidP="00F92981">
      <w:pPr>
        <w:pStyle w:val="a3"/>
        <w:spacing w:line="360" w:lineRule="auto"/>
        <w:ind w:left="0" w:firstLine="707"/>
      </w:pPr>
      <w:r>
        <w:t>Программа</w:t>
      </w:r>
      <w:r>
        <w:rPr>
          <w:spacing w:val="80"/>
          <w:w w:val="150"/>
        </w:rPr>
        <w:t xml:space="preserve"> </w:t>
      </w:r>
      <w:r>
        <w:t>курса</w:t>
      </w:r>
      <w:r>
        <w:rPr>
          <w:spacing w:val="80"/>
        </w:rPr>
        <w:t xml:space="preserve"> </w:t>
      </w:r>
      <w:r>
        <w:t>«Основы</w:t>
      </w:r>
      <w:r>
        <w:rPr>
          <w:spacing w:val="80"/>
          <w:w w:val="150"/>
        </w:rPr>
        <w:t xml:space="preserve"> </w:t>
      </w:r>
      <w:r>
        <w:t>информационной</w:t>
      </w:r>
      <w:r>
        <w:rPr>
          <w:spacing w:val="80"/>
          <w:w w:val="150"/>
        </w:rPr>
        <w:t xml:space="preserve"> </w:t>
      </w:r>
      <w:r>
        <w:t>культуры»</w:t>
      </w:r>
      <w:r>
        <w:rPr>
          <w:spacing w:val="80"/>
          <w:w w:val="150"/>
        </w:rPr>
        <w:t xml:space="preserve"> </w:t>
      </w:r>
      <w:r>
        <w:t xml:space="preserve">рассчитана </w:t>
      </w:r>
      <w:proofErr w:type="gramStart"/>
      <w:r>
        <w:t>на</w:t>
      </w:r>
      <w:r>
        <w:rPr>
          <w:spacing w:val="60"/>
        </w:rPr>
        <w:t xml:space="preserve">  </w:t>
      </w:r>
      <w:r w:rsidR="00F92981">
        <w:t>34</w:t>
      </w:r>
      <w:proofErr w:type="gramEnd"/>
      <w:r>
        <w:rPr>
          <w:spacing w:val="60"/>
        </w:rPr>
        <w:t xml:space="preserve">  </w:t>
      </w:r>
      <w:r>
        <w:t>академических</w:t>
      </w:r>
      <w:r>
        <w:rPr>
          <w:spacing w:val="60"/>
        </w:rPr>
        <w:t xml:space="preserve">  </w:t>
      </w:r>
      <w:r>
        <w:t>часов,</w:t>
      </w:r>
      <w:r>
        <w:rPr>
          <w:spacing w:val="59"/>
        </w:rPr>
        <w:t xml:space="preserve">  </w:t>
      </w:r>
      <w:r>
        <w:t>реализуется</w:t>
      </w:r>
      <w:r>
        <w:rPr>
          <w:spacing w:val="60"/>
        </w:rPr>
        <w:t xml:space="preserve">  </w:t>
      </w:r>
      <w:r>
        <w:t>во</w:t>
      </w:r>
      <w:r>
        <w:rPr>
          <w:spacing w:val="60"/>
        </w:rPr>
        <w:t xml:space="preserve">  </w:t>
      </w:r>
      <w:r>
        <w:t>внеурочной</w:t>
      </w:r>
      <w:r>
        <w:rPr>
          <w:spacing w:val="60"/>
        </w:rPr>
        <w:t xml:space="preserve">  </w:t>
      </w:r>
      <w:r>
        <w:t>деятельности и предназначена для проведения занятий с обучающимися на уровне среднего общего образования. Образовательная организация по своему выбору может проводить программу во всех параллелях или в одной из параллелей среднего общего образования.</w:t>
      </w:r>
    </w:p>
    <w:p w14:paraId="7A9B71B4" w14:textId="77777777" w:rsidR="00FD1B8B" w:rsidRDefault="00FD1B8B" w:rsidP="00F92981">
      <w:pPr>
        <w:pStyle w:val="a3"/>
        <w:ind w:left="0"/>
      </w:pPr>
    </w:p>
    <w:p w14:paraId="3865FA88" w14:textId="77777777" w:rsidR="00FD1B8B" w:rsidRDefault="00FD1B8B" w:rsidP="00F92981">
      <w:pPr>
        <w:pStyle w:val="a3"/>
        <w:spacing w:line="360" w:lineRule="auto"/>
        <w:ind w:left="0"/>
      </w:pPr>
    </w:p>
    <w:p w14:paraId="1EF74761" w14:textId="77777777" w:rsidR="003034CA" w:rsidRDefault="003034CA" w:rsidP="003034CA">
      <w:pPr>
        <w:pStyle w:val="a3"/>
        <w:spacing w:before="12" w:line="360" w:lineRule="auto"/>
        <w:ind w:left="0"/>
        <w:rPr>
          <w:b/>
        </w:rPr>
      </w:pPr>
    </w:p>
    <w:p w14:paraId="6BD4A2BF" w14:textId="77777777" w:rsidR="003034CA" w:rsidRDefault="003034CA" w:rsidP="003034CA">
      <w:pPr>
        <w:pStyle w:val="1"/>
        <w:spacing w:line="360" w:lineRule="auto"/>
        <w:ind w:left="1" w:right="137"/>
      </w:pPr>
    </w:p>
    <w:p w14:paraId="25955F37" w14:textId="77777777" w:rsidR="003034CA" w:rsidRDefault="003034CA" w:rsidP="003034CA">
      <w:pPr>
        <w:pStyle w:val="1"/>
        <w:spacing w:line="360" w:lineRule="auto"/>
        <w:ind w:left="1" w:right="137"/>
      </w:pPr>
    </w:p>
    <w:p w14:paraId="39FE4640" w14:textId="77777777" w:rsidR="003034CA" w:rsidRDefault="003034CA" w:rsidP="003034CA">
      <w:pPr>
        <w:pStyle w:val="1"/>
        <w:spacing w:line="360" w:lineRule="auto"/>
        <w:ind w:left="1" w:right="137"/>
      </w:pPr>
    </w:p>
    <w:p w14:paraId="43FCBF45" w14:textId="77777777" w:rsidR="003034CA" w:rsidRDefault="003034CA" w:rsidP="003034CA">
      <w:pPr>
        <w:pStyle w:val="1"/>
        <w:spacing w:line="360" w:lineRule="auto"/>
        <w:ind w:left="1" w:right="137"/>
      </w:pPr>
    </w:p>
    <w:p w14:paraId="0F7A119C" w14:textId="6AD9E395" w:rsidR="003034CA" w:rsidRDefault="003034CA" w:rsidP="003034CA">
      <w:pPr>
        <w:pStyle w:val="1"/>
        <w:spacing w:line="360" w:lineRule="auto"/>
        <w:ind w:left="1" w:right="137"/>
      </w:pPr>
      <w:r>
        <w:lastRenderedPageBreak/>
        <w:t>Содержание</w:t>
      </w:r>
      <w:r>
        <w:rPr>
          <w:spacing w:val="-9"/>
        </w:rPr>
        <w:t xml:space="preserve"> </w:t>
      </w:r>
      <w:r>
        <w:t>внеурочной</w:t>
      </w:r>
      <w:r>
        <w:rPr>
          <w:spacing w:val="-9"/>
        </w:rPr>
        <w:t xml:space="preserve"> </w:t>
      </w:r>
      <w:r>
        <w:rPr>
          <w:spacing w:val="-2"/>
        </w:rPr>
        <w:t>деятельности</w:t>
      </w:r>
    </w:p>
    <w:p w14:paraId="59023815" w14:textId="77777777" w:rsidR="003034CA" w:rsidRDefault="003034CA" w:rsidP="003034CA">
      <w:pPr>
        <w:pStyle w:val="a3"/>
        <w:spacing w:before="319" w:line="360" w:lineRule="auto"/>
        <w:ind w:right="563" w:firstLine="707"/>
        <w:jc w:val="both"/>
      </w:pPr>
      <w:r>
        <w:rPr>
          <w:b/>
        </w:rPr>
        <w:t xml:space="preserve">Введение. </w:t>
      </w:r>
      <w:r>
        <w:t>Актуальность изучения курса «Медиа-среда». Работа с выпускниками пресс-центра – расширение горизонтов. Полистаем Атлас новых профессий. Новые ориентиры. Актуальность технической составляющей издательской деятельности. Польза технического образования для современного журналиста.</w:t>
      </w:r>
    </w:p>
    <w:p w14:paraId="452E5020" w14:textId="77777777" w:rsidR="003034CA" w:rsidRDefault="003034CA" w:rsidP="003034CA">
      <w:pPr>
        <w:pStyle w:val="1"/>
        <w:spacing w:before="3" w:line="360" w:lineRule="auto"/>
        <w:ind w:right="1596"/>
        <w:jc w:val="both"/>
      </w:pPr>
      <w:r>
        <w:t>Раздел</w:t>
      </w:r>
      <w:r>
        <w:rPr>
          <w:spacing w:val="-9"/>
        </w:rPr>
        <w:t xml:space="preserve"> </w:t>
      </w:r>
      <w:r>
        <w:t>1.</w:t>
      </w:r>
      <w:r>
        <w:rPr>
          <w:spacing w:val="-7"/>
        </w:rPr>
        <w:t xml:space="preserve"> </w:t>
      </w:r>
      <w:r>
        <w:t>Традиционная</w:t>
      </w:r>
      <w:r>
        <w:rPr>
          <w:spacing w:val="-8"/>
        </w:rPr>
        <w:t xml:space="preserve"> </w:t>
      </w:r>
      <w:r>
        <w:t>журналистика.</w:t>
      </w:r>
      <w:r>
        <w:rPr>
          <w:spacing w:val="-7"/>
        </w:rPr>
        <w:t xml:space="preserve"> </w:t>
      </w:r>
      <w:r>
        <w:t>Основные</w:t>
      </w:r>
      <w:r>
        <w:rPr>
          <w:spacing w:val="-6"/>
        </w:rPr>
        <w:t xml:space="preserve"> </w:t>
      </w:r>
      <w:r>
        <w:t>понятия. Тема 1. История журналистики.</w:t>
      </w:r>
    </w:p>
    <w:p w14:paraId="1CC4B4F1" w14:textId="77777777" w:rsidR="003034CA" w:rsidRDefault="003034CA" w:rsidP="003034CA">
      <w:pPr>
        <w:pStyle w:val="a3"/>
        <w:spacing w:line="360" w:lineRule="auto"/>
        <w:ind w:right="567" w:firstLine="707"/>
        <w:jc w:val="both"/>
      </w:pPr>
      <w:r>
        <w:t xml:space="preserve">Теория: Занимательные факты журналистики. История первых газет в мире. Виды и типы </w:t>
      </w:r>
      <w:proofErr w:type="spellStart"/>
      <w:r>
        <w:t>газетно</w:t>
      </w:r>
      <w:proofErr w:type="spellEnd"/>
      <w:r>
        <w:t>-журнальных изданий. Кратко об истории отечественной журналистики.</w:t>
      </w:r>
    </w:p>
    <w:p w14:paraId="415E48CF" w14:textId="77777777" w:rsidR="003034CA" w:rsidRDefault="003034CA" w:rsidP="003034CA">
      <w:pPr>
        <w:pStyle w:val="a3"/>
        <w:spacing w:line="360" w:lineRule="auto"/>
        <w:ind w:left="1135"/>
        <w:jc w:val="both"/>
      </w:pPr>
      <w:r>
        <w:t>Практика:</w:t>
      </w:r>
      <w:r>
        <w:rPr>
          <w:spacing w:val="-4"/>
        </w:rPr>
        <w:t xml:space="preserve"> </w:t>
      </w:r>
      <w:r>
        <w:t>работа</w:t>
      </w:r>
      <w:r>
        <w:rPr>
          <w:spacing w:val="-5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бумажными</w:t>
      </w:r>
      <w:r>
        <w:rPr>
          <w:spacing w:val="-5"/>
        </w:rPr>
        <w:t xml:space="preserve"> </w:t>
      </w:r>
      <w:r>
        <w:t>печатными</w:t>
      </w:r>
      <w:r>
        <w:rPr>
          <w:spacing w:val="-7"/>
        </w:rPr>
        <w:t xml:space="preserve"> </w:t>
      </w:r>
      <w:r>
        <w:rPr>
          <w:spacing w:val="-2"/>
        </w:rPr>
        <w:t>изданиями.</w:t>
      </w:r>
    </w:p>
    <w:p w14:paraId="591BFD12" w14:textId="77777777" w:rsidR="003034CA" w:rsidRDefault="003034CA" w:rsidP="003034CA">
      <w:pPr>
        <w:pStyle w:val="1"/>
        <w:spacing w:line="360" w:lineRule="auto"/>
        <w:jc w:val="both"/>
      </w:pPr>
      <w:r>
        <w:t>Тема</w:t>
      </w:r>
      <w:r>
        <w:rPr>
          <w:spacing w:val="-6"/>
        </w:rPr>
        <w:t xml:space="preserve"> </w:t>
      </w:r>
      <w:r>
        <w:t>2.</w:t>
      </w:r>
      <w:r>
        <w:rPr>
          <w:spacing w:val="-5"/>
        </w:rPr>
        <w:t xml:space="preserve"> </w:t>
      </w:r>
      <w:r>
        <w:t>Средства</w:t>
      </w:r>
      <w:r>
        <w:rPr>
          <w:spacing w:val="-8"/>
        </w:rPr>
        <w:t xml:space="preserve"> </w:t>
      </w:r>
      <w:r>
        <w:t>массовой</w:t>
      </w:r>
      <w:r>
        <w:rPr>
          <w:spacing w:val="-5"/>
        </w:rPr>
        <w:t xml:space="preserve"> </w:t>
      </w:r>
      <w:r>
        <w:t>информации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медиакоммуникаций</w:t>
      </w:r>
      <w:proofErr w:type="spellEnd"/>
      <w:r>
        <w:rPr>
          <w:spacing w:val="-2"/>
        </w:rPr>
        <w:t>.</w:t>
      </w:r>
    </w:p>
    <w:p w14:paraId="21C88D82" w14:textId="77777777" w:rsidR="003034CA" w:rsidRDefault="003034CA" w:rsidP="003034CA">
      <w:pPr>
        <w:pStyle w:val="a3"/>
        <w:spacing w:line="360" w:lineRule="auto"/>
        <w:ind w:right="560" w:firstLine="707"/>
        <w:jc w:val="both"/>
      </w:pPr>
      <w:r>
        <w:t>Теория: Виды современных СМИ. Их функции в обществе. Газета. Рубрики, макет, виды. Качества журналистского текста. Телевидение: СМИ или вид искусства? Радиожурналистика в современном мире. Тематика и PR-технологии.</w:t>
      </w:r>
      <w:r>
        <w:rPr>
          <w:spacing w:val="-2"/>
        </w:rPr>
        <w:t xml:space="preserve"> </w:t>
      </w:r>
      <w:r>
        <w:t>Интернет-издания.</w:t>
      </w:r>
      <w:r>
        <w:rPr>
          <w:spacing w:val="-2"/>
        </w:rPr>
        <w:t xml:space="preserve"> </w:t>
      </w:r>
      <w:r>
        <w:t>Специфика</w:t>
      </w:r>
      <w:r>
        <w:rPr>
          <w:spacing w:val="-3"/>
        </w:rPr>
        <w:t xml:space="preserve"> </w:t>
      </w:r>
      <w:r>
        <w:t>работы.</w:t>
      </w:r>
      <w:r>
        <w:rPr>
          <w:spacing w:val="-1"/>
        </w:rPr>
        <w:t xml:space="preserve"> </w:t>
      </w:r>
      <w:r>
        <w:t>Реклама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 xml:space="preserve">PR-технологии в СМИ. Практика: Рассказ с презентацией. Работа с газетами на различных языках мира. Встреча с тележурналистом. Экскурсия. Беседа. Работа с </w:t>
      </w:r>
      <w:r>
        <w:rPr>
          <w:spacing w:val="-2"/>
        </w:rPr>
        <w:t>интернетом.</w:t>
      </w:r>
    </w:p>
    <w:p w14:paraId="25E97245" w14:textId="77777777" w:rsidR="003034CA" w:rsidRDefault="003034CA" w:rsidP="003034CA">
      <w:pPr>
        <w:pStyle w:val="1"/>
        <w:spacing w:line="360" w:lineRule="auto"/>
        <w:jc w:val="both"/>
      </w:pPr>
      <w:r>
        <w:t>Тема</w:t>
      </w:r>
      <w:r>
        <w:rPr>
          <w:spacing w:val="-2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Жанры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журналистике.</w:t>
      </w:r>
    </w:p>
    <w:p w14:paraId="07D183D5" w14:textId="77777777" w:rsidR="003034CA" w:rsidRDefault="003034CA" w:rsidP="003034CA">
      <w:pPr>
        <w:pStyle w:val="2"/>
        <w:spacing w:before="2" w:line="360" w:lineRule="auto"/>
        <w:jc w:val="both"/>
      </w:pPr>
      <w:r>
        <w:t>Информационные</w:t>
      </w:r>
      <w:r>
        <w:rPr>
          <w:spacing w:val="-6"/>
        </w:rPr>
        <w:t xml:space="preserve"> </w:t>
      </w:r>
      <w:r>
        <w:t>жанры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-2"/>
        </w:rPr>
        <w:t>журналистике.</w:t>
      </w:r>
    </w:p>
    <w:p w14:paraId="0BBB2FCA" w14:textId="77777777" w:rsidR="003034CA" w:rsidRDefault="003034CA" w:rsidP="003034CA">
      <w:pPr>
        <w:pStyle w:val="a3"/>
        <w:spacing w:line="360" w:lineRule="auto"/>
        <w:ind w:right="565" w:firstLine="707"/>
        <w:jc w:val="both"/>
      </w:pPr>
      <w:r>
        <w:t>Теория</w:t>
      </w:r>
      <w:proofErr w:type="gramStart"/>
      <w:r>
        <w:t>: Собственно</w:t>
      </w:r>
      <w:proofErr w:type="gramEnd"/>
      <w:r>
        <w:t xml:space="preserve"> новость. «Жёсткая» и «мягкая» новость. Лента новостей. Заметка. «Телеграфный стиль». Источники информации: виды. Правило З-х подтверждений. Корреспонденция и обзор. Отчёт как информационный жанр. Понятие публичного отчёта. Репортаж как жанр. Фоторепортаж. Особенности жанра. Интервью как жанр.</w:t>
      </w:r>
    </w:p>
    <w:p w14:paraId="27250EB5" w14:textId="77777777" w:rsidR="003034CA" w:rsidRDefault="003034CA" w:rsidP="003034CA">
      <w:pPr>
        <w:pStyle w:val="a3"/>
        <w:spacing w:line="360" w:lineRule="auto"/>
        <w:ind w:left="1135"/>
        <w:jc w:val="both"/>
      </w:pPr>
      <w:r>
        <w:t>Практика:</w:t>
      </w:r>
      <w:r>
        <w:rPr>
          <w:spacing w:val="-8"/>
        </w:rPr>
        <w:t xml:space="preserve"> </w:t>
      </w:r>
      <w:r>
        <w:t>создание</w:t>
      </w:r>
      <w:r>
        <w:rPr>
          <w:spacing w:val="-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продвижение</w:t>
      </w:r>
      <w:r>
        <w:rPr>
          <w:spacing w:val="-6"/>
        </w:rPr>
        <w:t xml:space="preserve"> </w:t>
      </w:r>
      <w:r>
        <w:t>авторских</w:t>
      </w:r>
      <w:r>
        <w:rPr>
          <w:spacing w:val="-5"/>
        </w:rPr>
        <w:t xml:space="preserve"> </w:t>
      </w:r>
      <w:r>
        <w:rPr>
          <w:spacing w:val="-2"/>
        </w:rPr>
        <w:t>материалов.</w:t>
      </w:r>
    </w:p>
    <w:p w14:paraId="53B203AE" w14:textId="77777777" w:rsidR="003034CA" w:rsidRDefault="003034CA" w:rsidP="003034CA">
      <w:pPr>
        <w:pStyle w:val="2"/>
        <w:spacing w:before="4" w:line="360" w:lineRule="auto"/>
        <w:jc w:val="both"/>
      </w:pPr>
      <w:r>
        <w:lastRenderedPageBreak/>
        <w:t>Аналитические</w:t>
      </w:r>
      <w:r>
        <w:rPr>
          <w:spacing w:val="-5"/>
        </w:rPr>
        <w:t xml:space="preserve"> </w:t>
      </w:r>
      <w:r>
        <w:t>жанры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журналистике.</w:t>
      </w:r>
    </w:p>
    <w:p w14:paraId="6F440073" w14:textId="77777777" w:rsidR="003034CA" w:rsidRDefault="003034CA" w:rsidP="003034CA">
      <w:pPr>
        <w:pStyle w:val="a3"/>
        <w:spacing w:line="360" w:lineRule="auto"/>
        <w:ind w:right="562" w:firstLine="707"/>
        <w:jc w:val="both"/>
      </w:pPr>
      <w:r>
        <w:t>Теория: Особенности жанров. Тематика и проблематика статьи. Заголовок. Аналитические обозрения как жанр. Полемика как жанр. Эссе как жанр. Рецензия как жанр. Особенности оценочных эпитетов.</w:t>
      </w:r>
    </w:p>
    <w:p w14:paraId="1ED23E9B" w14:textId="77777777" w:rsidR="003034CA" w:rsidRDefault="003034CA" w:rsidP="003034CA">
      <w:pPr>
        <w:pStyle w:val="a3"/>
        <w:spacing w:line="360" w:lineRule="auto"/>
        <w:ind w:left="1135"/>
        <w:jc w:val="both"/>
      </w:pPr>
      <w:r>
        <w:t>Практика:</w:t>
      </w:r>
      <w:r>
        <w:rPr>
          <w:spacing w:val="-8"/>
        </w:rPr>
        <w:t xml:space="preserve"> </w:t>
      </w:r>
      <w:r>
        <w:t>создание</w:t>
      </w:r>
      <w:r>
        <w:rPr>
          <w:spacing w:val="-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продвижение</w:t>
      </w:r>
      <w:r>
        <w:rPr>
          <w:spacing w:val="-6"/>
        </w:rPr>
        <w:t xml:space="preserve"> </w:t>
      </w:r>
      <w:r>
        <w:t>авторских</w:t>
      </w:r>
      <w:r>
        <w:rPr>
          <w:spacing w:val="-5"/>
        </w:rPr>
        <w:t xml:space="preserve"> </w:t>
      </w:r>
      <w:r>
        <w:rPr>
          <w:spacing w:val="-2"/>
        </w:rPr>
        <w:t>материалов.</w:t>
      </w:r>
    </w:p>
    <w:p w14:paraId="02B8797C" w14:textId="77777777" w:rsidR="003034CA" w:rsidRDefault="003034CA" w:rsidP="003034CA">
      <w:pPr>
        <w:pStyle w:val="2"/>
        <w:spacing w:before="5" w:line="360" w:lineRule="auto"/>
        <w:jc w:val="both"/>
      </w:pPr>
      <w:r>
        <w:t>Художественные</w:t>
      </w:r>
      <w:r>
        <w:rPr>
          <w:spacing w:val="-5"/>
        </w:rPr>
        <w:t xml:space="preserve"> </w:t>
      </w:r>
      <w:r>
        <w:t>жанры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rPr>
          <w:spacing w:val="-2"/>
        </w:rPr>
        <w:t>журналистике.</w:t>
      </w:r>
    </w:p>
    <w:p w14:paraId="7A192DDC" w14:textId="77777777" w:rsidR="003034CA" w:rsidRDefault="003034CA" w:rsidP="003034CA">
      <w:pPr>
        <w:pStyle w:val="a3"/>
        <w:spacing w:line="360" w:lineRule="auto"/>
        <w:ind w:right="565" w:firstLine="707"/>
        <w:jc w:val="both"/>
      </w:pPr>
      <w:r>
        <w:t>Теория:</w:t>
      </w:r>
      <w:r>
        <w:rPr>
          <w:spacing w:val="-11"/>
        </w:rPr>
        <w:t xml:space="preserve"> </w:t>
      </w:r>
      <w:r>
        <w:t>Зарисовка</w:t>
      </w:r>
      <w:r>
        <w:rPr>
          <w:spacing w:val="-15"/>
        </w:rPr>
        <w:t xml:space="preserve"> </w:t>
      </w:r>
      <w:r>
        <w:t>как</w:t>
      </w:r>
      <w:r>
        <w:rPr>
          <w:spacing w:val="-12"/>
        </w:rPr>
        <w:t xml:space="preserve"> </w:t>
      </w:r>
      <w:r>
        <w:t>жанр.</w:t>
      </w:r>
      <w:r>
        <w:rPr>
          <w:spacing w:val="-13"/>
        </w:rPr>
        <w:t xml:space="preserve"> </w:t>
      </w:r>
      <w:r>
        <w:t>Очерк</w:t>
      </w:r>
      <w:r>
        <w:rPr>
          <w:spacing w:val="-12"/>
        </w:rPr>
        <w:t xml:space="preserve"> </w:t>
      </w:r>
      <w:r>
        <w:t>как</w:t>
      </w:r>
      <w:r>
        <w:rPr>
          <w:spacing w:val="-14"/>
        </w:rPr>
        <w:t xml:space="preserve"> </w:t>
      </w:r>
      <w:r>
        <w:t>жанр</w:t>
      </w:r>
      <w:r>
        <w:rPr>
          <w:spacing w:val="-11"/>
        </w:rPr>
        <w:t xml:space="preserve"> </w:t>
      </w:r>
      <w:r>
        <w:t>журналистики.</w:t>
      </w:r>
      <w:r>
        <w:rPr>
          <w:spacing w:val="-13"/>
        </w:rPr>
        <w:t xml:space="preserve"> </w:t>
      </w:r>
      <w:r>
        <w:t>Постановка проблемы. Глобализация мышления. Очерк и эссе: сходство и отличия. Памфлет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фельетон.</w:t>
      </w:r>
      <w:r>
        <w:rPr>
          <w:spacing w:val="-5"/>
        </w:rPr>
        <w:t xml:space="preserve"> </w:t>
      </w:r>
      <w:r>
        <w:t>Жанровые</w:t>
      </w:r>
      <w:r>
        <w:rPr>
          <w:spacing w:val="-8"/>
        </w:rPr>
        <w:t xml:space="preserve"> </w:t>
      </w:r>
      <w:r>
        <w:t>особенности</w:t>
      </w:r>
      <w:r>
        <w:rPr>
          <w:spacing w:val="-5"/>
        </w:rPr>
        <w:t xml:space="preserve"> </w:t>
      </w:r>
      <w:r>
        <w:t>Юмор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сатира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rPr>
          <w:spacing w:val="-2"/>
        </w:rPr>
        <w:t>журналистике.</w:t>
      </w:r>
    </w:p>
    <w:p w14:paraId="33014A62" w14:textId="1C7987DE" w:rsidR="003034CA" w:rsidRDefault="003034CA" w:rsidP="003034CA">
      <w:pPr>
        <w:pStyle w:val="a3"/>
        <w:spacing w:line="360" w:lineRule="auto"/>
        <w:ind w:left="1135"/>
        <w:jc w:val="both"/>
        <w:rPr>
          <w:spacing w:val="-2"/>
        </w:rPr>
      </w:pPr>
      <w:r>
        <w:t>Практика:</w:t>
      </w:r>
      <w:r>
        <w:rPr>
          <w:spacing w:val="-8"/>
        </w:rPr>
        <w:t xml:space="preserve"> </w:t>
      </w:r>
      <w:r>
        <w:t>создание</w:t>
      </w:r>
      <w:r>
        <w:rPr>
          <w:spacing w:val="-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продвижение</w:t>
      </w:r>
      <w:r>
        <w:rPr>
          <w:spacing w:val="-6"/>
        </w:rPr>
        <w:t xml:space="preserve"> </w:t>
      </w:r>
      <w:r>
        <w:t>авторских</w:t>
      </w:r>
      <w:r>
        <w:rPr>
          <w:spacing w:val="-5"/>
        </w:rPr>
        <w:t xml:space="preserve"> </w:t>
      </w:r>
      <w:r>
        <w:rPr>
          <w:spacing w:val="-2"/>
        </w:rPr>
        <w:t>материалов.</w:t>
      </w:r>
    </w:p>
    <w:p w14:paraId="1AAAB44D" w14:textId="77777777" w:rsidR="0035333C" w:rsidRDefault="0035333C" w:rsidP="0035333C">
      <w:pPr>
        <w:pStyle w:val="1"/>
        <w:spacing w:before="72" w:line="360" w:lineRule="auto"/>
        <w:jc w:val="both"/>
      </w:pPr>
      <w:r>
        <w:t>Тема</w:t>
      </w:r>
      <w:r>
        <w:rPr>
          <w:spacing w:val="-7"/>
        </w:rPr>
        <w:t xml:space="preserve"> </w:t>
      </w:r>
      <w:r>
        <w:t>4.</w:t>
      </w:r>
      <w:r>
        <w:rPr>
          <w:spacing w:val="-5"/>
        </w:rPr>
        <w:t xml:space="preserve"> </w:t>
      </w:r>
      <w:r>
        <w:t>Редакция</w:t>
      </w:r>
      <w:r>
        <w:rPr>
          <w:spacing w:val="-7"/>
        </w:rPr>
        <w:t xml:space="preserve"> </w:t>
      </w:r>
      <w:r>
        <w:t>текстов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сопровождение</w:t>
      </w:r>
      <w:r>
        <w:rPr>
          <w:spacing w:val="-5"/>
        </w:rPr>
        <w:t xml:space="preserve"> </w:t>
      </w:r>
      <w:r>
        <w:rPr>
          <w:spacing w:val="-2"/>
        </w:rPr>
        <w:t>сайта.</w:t>
      </w:r>
    </w:p>
    <w:p w14:paraId="21D3A127" w14:textId="77777777" w:rsidR="0035333C" w:rsidRDefault="0035333C" w:rsidP="0035333C">
      <w:pPr>
        <w:pStyle w:val="a3"/>
        <w:spacing w:line="360" w:lineRule="auto"/>
        <w:ind w:right="564" w:firstLine="707"/>
        <w:jc w:val="both"/>
      </w:pPr>
      <w:r>
        <w:t>Теория: Виды редактирования. Работа с информацией и фактами. Речевые ошибки. Способы сжатия текста. Работа со словом. Средства выразительности. Слова-паразиты, канцеляризмы, речевые штампы.</w:t>
      </w:r>
    </w:p>
    <w:p w14:paraId="4EDA0AF7" w14:textId="77777777" w:rsidR="0035333C" w:rsidRDefault="0035333C" w:rsidP="0035333C">
      <w:pPr>
        <w:pStyle w:val="a3"/>
        <w:spacing w:line="360" w:lineRule="auto"/>
        <w:ind w:left="1135"/>
        <w:jc w:val="both"/>
      </w:pPr>
      <w:r>
        <w:t>Практика:</w:t>
      </w:r>
      <w:r>
        <w:rPr>
          <w:spacing w:val="-7"/>
        </w:rPr>
        <w:t xml:space="preserve"> </w:t>
      </w:r>
      <w:r>
        <w:t>работа</w:t>
      </w:r>
      <w:r>
        <w:rPr>
          <w:spacing w:val="-5"/>
        </w:rPr>
        <w:t xml:space="preserve"> </w:t>
      </w:r>
      <w:r>
        <w:t>над</w:t>
      </w:r>
      <w:r>
        <w:rPr>
          <w:spacing w:val="-4"/>
        </w:rPr>
        <w:t xml:space="preserve"> </w:t>
      </w:r>
      <w:r>
        <w:t>ошибками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собственными</w:t>
      </w:r>
      <w:r>
        <w:rPr>
          <w:spacing w:val="-5"/>
        </w:rPr>
        <w:t xml:space="preserve"> </w:t>
      </w:r>
      <w:r>
        <w:rPr>
          <w:spacing w:val="-2"/>
        </w:rPr>
        <w:t>текстами.</w:t>
      </w:r>
    </w:p>
    <w:p w14:paraId="1DE38F9B" w14:textId="77777777" w:rsidR="0035333C" w:rsidRDefault="0035333C" w:rsidP="0035333C">
      <w:pPr>
        <w:pStyle w:val="1"/>
        <w:spacing w:before="3" w:line="360" w:lineRule="auto"/>
        <w:ind w:left="427" w:right="560" w:firstLine="707"/>
        <w:jc w:val="both"/>
      </w:pPr>
      <w:r>
        <w:t>Раздел 3. Социальные сети и информационная безопасность в социальных сетях</w:t>
      </w:r>
    </w:p>
    <w:p w14:paraId="3E08FA09" w14:textId="77777777" w:rsidR="0035333C" w:rsidRDefault="0035333C" w:rsidP="0035333C">
      <w:pPr>
        <w:pStyle w:val="a3"/>
        <w:spacing w:line="360" w:lineRule="auto"/>
        <w:ind w:left="1135"/>
        <w:jc w:val="both"/>
      </w:pPr>
      <w:r>
        <w:t>Теория:</w:t>
      </w:r>
      <w:r>
        <w:rPr>
          <w:spacing w:val="20"/>
        </w:rPr>
        <w:t xml:space="preserve"> </w:t>
      </w:r>
      <w:r>
        <w:t>Опасность</w:t>
      </w:r>
      <w:r>
        <w:rPr>
          <w:spacing w:val="21"/>
        </w:rPr>
        <w:t xml:space="preserve"> </w:t>
      </w:r>
      <w:r>
        <w:t>манипулирования</w:t>
      </w:r>
      <w:r>
        <w:rPr>
          <w:spacing w:val="21"/>
        </w:rPr>
        <w:t xml:space="preserve"> </w:t>
      </w:r>
      <w:r>
        <w:t>и</w:t>
      </w:r>
      <w:r>
        <w:rPr>
          <w:spacing w:val="20"/>
        </w:rPr>
        <w:t xml:space="preserve"> </w:t>
      </w:r>
      <w:proofErr w:type="spellStart"/>
      <w:r>
        <w:t>интернетзависимость</w:t>
      </w:r>
      <w:proofErr w:type="spellEnd"/>
      <w:r>
        <w:t>.</w:t>
      </w:r>
      <w:r>
        <w:rPr>
          <w:spacing w:val="26"/>
        </w:rPr>
        <w:t xml:space="preserve"> </w:t>
      </w:r>
      <w:r>
        <w:rPr>
          <w:spacing w:val="-2"/>
        </w:rPr>
        <w:t>Явление</w:t>
      </w:r>
    </w:p>
    <w:p w14:paraId="796D051B" w14:textId="77777777" w:rsidR="0035333C" w:rsidRDefault="0035333C" w:rsidP="0035333C">
      <w:pPr>
        <w:pStyle w:val="a3"/>
        <w:spacing w:line="360" w:lineRule="auto"/>
        <w:ind w:right="563"/>
        <w:jc w:val="both"/>
      </w:pPr>
      <w:r>
        <w:t xml:space="preserve">«троллей» и «троллинга». Виртуальные игры в жизни подростка: негативные влияния и возможности. Безопасность в Интернете и цифровое здоровье. Методы защиты в Интернете. Формы онлайн-агрессии. </w:t>
      </w:r>
      <w:proofErr w:type="spellStart"/>
      <w:r>
        <w:t>Кибербуллинг</w:t>
      </w:r>
      <w:proofErr w:type="spellEnd"/>
      <w:r>
        <w:t>.</w:t>
      </w:r>
    </w:p>
    <w:p w14:paraId="6669D4D7" w14:textId="77777777" w:rsidR="0035333C" w:rsidRDefault="0035333C" w:rsidP="0035333C">
      <w:pPr>
        <w:pStyle w:val="a3"/>
        <w:spacing w:line="360" w:lineRule="auto"/>
        <w:ind w:left="1135"/>
        <w:jc w:val="both"/>
      </w:pPr>
      <w:r>
        <w:t>Практика:</w:t>
      </w:r>
      <w:r>
        <w:rPr>
          <w:spacing w:val="-6"/>
        </w:rPr>
        <w:t xml:space="preserve"> </w:t>
      </w:r>
      <w:r>
        <w:t>Личная</w:t>
      </w:r>
      <w:r>
        <w:rPr>
          <w:spacing w:val="-7"/>
        </w:rPr>
        <w:t xml:space="preserve"> </w:t>
      </w:r>
      <w:r>
        <w:t>почта.</w:t>
      </w:r>
      <w:r>
        <w:rPr>
          <w:spacing w:val="-5"/>
        </w:rPr>
        <w:t xml:space="preserve"> </w:t>
      </w:r>
      <w:r>
        <w:t>Культура</w:t>
      </w:r>
      <w:r>
        <w:rPr>
          <w:spacing w:val="-4"/>
        </w:rPr>
        <w:t xml:space="preserve"> </w:t>
      </w:r>
      <w:r>
        <w:t>общения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Интернете.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Сетикет</w:t>
      </w:r>
      <w:proofErr w:type="spellEnd"/>
      <w:r>
        <w:rPr>
          <w:spacing w:val="-2"/>
        </w:rPr>
        <w:t>.</w:t>
      </w:r>
    </w:p>
    <w:p w14:paraId="05173C03" w14:textId="77777777" w:rsidR="0035333C" w:rsidRDefault="0035333C" w:rsidP="0035333C">
      <w:pPr>
        <w:pStyle w:val="a3"/>
        <w:spacing w:before="6" w:line="360" w:lineRule="auto"/>
        <w:ind w:left="0"/>
      </w:pPr>
    </w:p>
    <w:p w14:paraId="6765F4E3" w14:textId="77777777" w:rsidR="0035333C" w:rsidRDefault="0035333C" w:rsidP="0035333C">
      <w:pPr>
        <w:pStyle w:val="1"/>
        <w:spacing w:line="360" w:lineRule="auto"/>
        <w:ind w:left="2145"/>
        <w:jc w:val="both"/>
      </w:pPr>
      <w:r>
        <w:t>Учебно-методическое</w:t>
      </w:r>
      <w:r>
        <w:rPr>
          <w:spacing w:val="-11"/>
        </w:rPr>
        <w:t xml:space="preserve"> </w:t>
      </w:r>
      <w:r>
        <w:t>обеспечение</w:t>
      </w:r>
      <w:r>
        <w:rPr>
          <w:spacing w:val="-11"/>
        </w:rPr>
        <w:t xml:space="preserve"> </w:t>
      </w:r>
      <w:r>
        <w:rPr>
          <w:spacing w:val="-2"/>
        </w:rPr>
        <w:t>программы</w:t>
      </w:r>
    </w:p>
    <w:p w14:paraId="4D709257" w14:textId="77777777" w:rsidR="0035333C" w:rsidRDefault="0035333C" w:rsidP="0035333C">
      <w:pPr>
        <w:pStyle w:val="a3"/>
        <w:spacing w:line="360" w:lineRule="auto"/>
        <w:ind w:right="567" w:firstLine="707"/>
        <w:jc w:val="both"/>
      </w:pPr>
      <w:r>
        <w:t xml:space="preserve">В качестве учебно-методического обеспечения программы </w:t>
      </w:r>
      <w:r>
        <w:lastRenderedPageBreak/>
        <w:t xml:space="preserve">могут </w:t>
      </w:r>
      <w:r>
        <w:rPr>
          <w:spacing w:val="-2"/>
        </w:rPr>
        <w:t>выступать:</w:t>
      </w:r>
    </w:p>
    <w:p w14:paraId="72AAE054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6"/>
        </w:tabs>
        <w:spacing w:line="360" w:lineRule="auto"/>
        <w:ind w:left="1146" w:right="561"/>
        <w:jc w:val="both"/>
        <w:rPr>
          <w:sz w:val="28"/>
        </w:rPr>
      </w:pPr>
      <w:r>
        <w:rPr>
          <w:sz w:val="28"/>
        </w:rPr>
        <w:t xml:space="preserve">Средства обучения – дидактические материалы и учебно-методические пособия, учебники, методические рекомендации, информационные виртуальные доски типа </w:t>
      </w:r>
      <w:proofErr w:type="spellStart"/>
      <w:r>
        <w:rPr>
          <w:sz w:val="28"/>
        </w:rPr>
        <w:t>Trello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Padlet</w:t>
      </w:r>
      <w:proofErr w:type="spellEnd"/>
      <w:r>
        <w:rPr>
          <w:sz w:val="28"/>
        </w:rPr>
        <w:t>, образовательные платформы.</w:t>
      </w:r>
    </w:p>
    <w:p w14:paraId="206CF6B8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6"/>
        </w:tabs>
        <w:spacing w:line="360" w:lineRule="auto"/>
        <w:ind w:left="1146" w:right="560"/>
        <w:jc w:val="both"/>
        <w:rPr>
          <w:sz w:val="28"/>
        </w:rPr>
      </w:pPr>
      <w:r>
        <w:rPr>
          <w:sz w:val="28"/>
        </w:rPr>
        <w:t>Инструменты мониторинга – средства,</w:t>
      </w:r>
      <w:r>
        <w:rPr>
          <w:spacing w:val="-3"/>
          <w:sz w:val="28"/>
        </w:rPr>
        <w:t xml:space="preserve"> </w:t>
      </w:r>
      <w:r>
        <w:rPr>
          <w:sz w:val="28"/>
        </w:rPr>
        <w:t>формы и инструменты контроля освоения программы – анкеты, тесты, опросники, викторины, сборники упражнений, перечень тем для проектов и самостоятельных работ.</w:t>
      </w:r>
    </w:p>
    <w:p w14:paraId="0F41C298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5"/>
        </w:tabs>
        <w:spacing w:line="360" w:lineRule="auto"/>
        <w:ind w:left="1145" w:hanging="359"/>
        <w:jc w:val="both"/>
        <w:rPr>
          <w:sz w:val="28"/>
        </w:rPr>
      </w:pPr>
      <w:r>
        <w:rPr>
          <w:sz w:val="28"/>
        </w:rPr>
        <w:t>Конспекты</w:t>
      </w:r>
      <w:r>
        <w:rPr>
          <w:spacing w:val="-11"/>
          <w:sz w:val="28"/>
        </w:rPr>
        <w:t xml:space="preserve"> </w:t>
      </w:r>
      <w:r>
        <w:rPr>
          <w:sz w:val="28"/>
        </w:rPr>
        <w:t>открытых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-7"/>
          <w:sz w:val="28"/>
        </w:rPr>
        <w:t xml:space="preserve"> </w:t>
      </w:r>
      <w:r>
        <w:rPr>
          <w:sz w:val="28"/>
        </w:rPr>
        <w:t>алгоритм</w:t>
      </w:r>
      <w:r>
        <w:rPr>
          <w:spacing w:val="-9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медиацентре.</w:t>
      </w:r>
    </w:p>
    <w:p w14:paraId="68D2FB36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5"/>
        </w:tabs>
        <w:spacing w:line="360" w:lineRule="auto"/>
        <w:ind w:left="1145" w:hanging="359"/>
        <w:jc w:val="both"/>
        <w:rPr>
          <w:sz w:val="28"/>
        </w:rPr>
      </w:pPr>
      <w:r>
        <w:rPr>
          <w:spacing w:val="-2"/>
          <w:sz w:val="28"/>
        </w:rPr>
        <w:t>Глоссарий.</w:t>
      </w:r>
    </w:p>
    <w:p w14:paraId="00FC3717" w14:textId="77777777" w:rsidR="0035333C" w:rsidRDefault="0035333C" w:rsidP="0035333C">
      <w:pPr>
        <w:pStyle w:val="a3"/>
        <w:spacing w:line="360" w:lineRule="auto"/>
        <w:ind w:left="1135"/>
        <w:jc w:val="both"/>
      </w:pPr>
      <w:r>
        <w:t>В</w:t>
      </w:r>
      <w:r>
        <w:rPr>
          <w:spacing w:val="-8"/>
        </w:rPr>
        <w:t xml:space="preserve"> </w:t>
      </w:r>
      <w:r>
        <w:t>качестве</w:t>
      </w:r>
      <w:r>
        <w:rPr>
          <w:spacing w:val="-10"/>
        </w:rPr>
        <w:t xml:space="preserve"> </w:t>
      </w:r>
      <w:r>
        <w:t>инструментария</w:t>
      </w:r>
      <w:r>
        <w:rPr>
          <w:spacing w:val="-6"/>
        </w:rPr>
        <w:t xml:space="preserve"> </w:t>
      </w:r>
      <w:r>
        <w:t>мониторинга</w:t>
      </w:r>
      <w:r>
        <w:rPr>
          <w:spacing w:val="-6"/>
        </w:rPr>
        <w:t xml:space="preserve"> </w:t>
      </w:r>
      <w:r>
        <w:t>могут</w:t>
      </w:r>
      <w:r>
        <w:rPr>
          <w:spacing w:val="-6"/>
        </w:rPr>
        <w:t xml:space="preserve"> </w:t>
      </w:r>
      <w:r>
        <w:rPr>
          <w:spacing w:val="-2"/>
        </w:rPr>
        <w:t>использоваться:</w:t>
      </w:r>
    </w:p>
    <w:p w14:paraId="66DA131E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6"/>
        </w:tabs>
        <w:spacing w:line="360" w:lineRule="auto"/>
        <w:ind w:left="1146"/>
        <w:rPr>
          <w:sz w:val="28"/>
        </w:rPr>
      </w:pPr>
      <w:r>
        <w:rPr>
          <w:sz w:val="28"/>
        </w:rPr>
        <w:t>портфолио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результатов;</w:t>
      </w:r>
    </w:p>
    <w:p w14:paraId="571C54B8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6"/>
        </w:tabs>
        <w:spacing w:line="360" w:lineRule="auto"/>
        <w:ind w:left="1146"/>
        <w:rPr>
          <w:sz w:val="28"/>
        </w:rPr>
      </w:pPr>
      <w:r>
        <w:rPr>
          <w:spacing w:val="-2"/>
          <w:sz w:val="28"/>
        </w:rPr>
        <w:t>тестирование;</w:t>
      </w:r>
    </w:p>
    <w:p w14:paraId="74EAEE95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6"/>
        </w:tabs>
        <w:spacing w:line="360" w:lineRule="auto"/>
        <w:ind w:left="1146"/>
        <w:rPr>
          <w:sz w:val="28"/>
        </w:rPr>
      </w:pPr>
      <w:r>
        <w:rPr>
          <w:sz w:val="28"/>
        </w:rPr>
        <w:t>контрольные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срезы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(зачёты);</w:t>
      </w:r>
    </w:p>
    <w:p w14:paraId="73CFBEDD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6"/>
        </w:tabs>
        <w:spacing w:line="360" w:lineRule="auto"/>
        <w:ind w:left="1146"/>
        <w:rPr>
          <w:sz w:val="28"/>
        </w:rPr>
      </w:pPr>
      <w:r>
        <w:rPr>
          <w:sz w:val="28"/>
        </w:rPr>
        <w:t>опросы,</w:t>
      </w:r>
      <w:r>
        <w:rPr>
          <w:spacing w:val="-8"/>
          <w:sz w:val="28"/>
        </w:rPr>
        <w:t xml:space="preserve"> </w:t>
      </w:r>
      <w:r>
        <w:rPr>
          <w:sz w:val="28"/>
        </w:rPr>
        <w:t>беседы,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анкеты;</w:t>
      </w:r>
    </w:p>
    <w:p w14:paraId="03DA247E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6"/>
        </w:tabs>
        <w:spacing w:line="360" w:lineRule="auto"/>
        <w:ind w:left="1146"/>
        <w:rPr>
          <w:sz w:val="28"/>
        </w:rPr>
      </w:pPr>
      <w:r>
        <w:rPr>
          <w:sz w:val="28"/>
        </w:rPr>
        <w:t>игровые</w:t>
      </w:r>
      <w:r>
        <w:rPr>
          <w:spacing w:val="-9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-8"/>
          <w:sz w:val="28"/>
        </w:rPr>
        <w:t xml:space="preserve"> </w:t>
      </w:r>
      <w:r>
        <w:rPr>
          <w:sz w:val="28"/>
        </w:rPr>
        <w:t>(викторины,</w:t>
      </w:r>
      <w:r>
        <w:rPr>
          <w:spacing w:val="-8"/>
          <w:sz w:val="28"/>
        </w:rPr>
        <w:t xml:space="preserve"> </w:t>
      </w:r>
      <w:r>
        <w:rPr>
          <w:sz w:val="28"/>
        </w:rPr>
        <w:t>игры,</w:t>
      </w:r>
      <w:r>
        <w:rPr>
          <w:spacing w:val="-10"/>
          <w:sz w:val="28"/>
        </w:rPr>
        <w:t xml:space="preserve"> </w:t>
      </w:r>
      <w:r>
        <w:rPr>
          <w:sz w:val="28"/>
        </w:rPr>
        <w:t>рисуночные</w:t>
      </w:r>
      <w:r>
        <w:rPr>
          <w:spacing w:val="-6"/>
          <w:sz w:val="28"/>
        </w:rPr>
        <w:t xml:space="preserve"> </w:t>
      </w:r>
      <w:r>
        <w:rPr>
          <w:sz w:val="28"/>
        </w:rPr>
        <w:t>тесты,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тренинги);</w:t>
      </w:r>
    </w:p>
    <w:p w14:paraId="62B6A128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6"/>
        </w:tabs>
        <w:spacing w:line="360" w:lineRule="auto"/>
        <w:ind w:left="1146"/>
        <w:rPr>
          <w:sz w:val="28"/>
        </w:rPr>
      </w:pPr>
      <w:r>
        <w:rPr>
          <w:sz w:val="28"/>
        </w:rPr>
        <w:t>конкурсное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движение;</w:t>
      </w:r>
    </w:p>
    <w:p w14:paraId="13515BE4" w14:textId="77777777" w:rsidR="0035333C" w:rsidRDefault="0035333C" w:rsidP="0035333C">
      <w:pPr>
        <w:pStyle w:val="a4"/>
        <w:numPr>
          <w:ilvl w:val="0"/>
          <w:numId w:val="2"/>
        </w:numPr>
        <w:tabs>
          <w:tab w:val="left" w:pos="1146"/>
        </w:tabs>
        <w:spacing w:line="360" w:lineRule="auto"/>
        <w:ind w:left="1146"/>
        <w:rPr>
          <w:sz w:val="28"/>
        </w:rPr>
      </w:pPr>
      <w:r>
        <w:rPr>
          <w:sz w:val="28"/>
        </w:rPr>
        <w:t>творческие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папки.</w:t>
      </w:r>
    </w:p>
    <w:p w14:paraId="7D5E031F" w14:textId="77777777" w:rsidR="0035333C" w:rsidRDefault="0035333C" w:rsidP="0035333C">
      <w:pPr>
        <w:pStyle w:val="a3"/>
        <w:spacing w:line="360" w:lineRule="auto"/>
        <w:ind w:left="1135"/>
        <w:jc w:val="both"/>
      </w:pPr>
    </w:p>
    <w:p w14:paraId="20C7E23F" w14:textId="77777777" w:rsidR="00FD1B8B" w:rsidRDefault="00FD1B8B" w:rsidP="0035333C">
      <w:pPr>
        <w:pStyle w:val="a3"/>
        <w:spacing w:line="360" w:lineRule="auto"/>
        <w:ind w:left="0"/>
      </w:pPr>
    </w:p>
    <w:p w14:paraId="508E6EB0" w14:textId="77777777" w:rsidR="006555C2" w:rsidRDefault="006555C2">
      <w:pPr>
        <w:pStyle w:val="1"/>
        <w:ind w:left="2" w:right="137"/>
      </w:pPr>
    </w:p>
    <w:p w14:paraId="46D05599" w14:textId="77777777" w:rsidR="006555C2" w:rsidRDefault="006555C2">
      <w:pPr>
        <w:pStyle w:val="1"/>
        <w:ind w:left="2" w:right="137"/>
      </w:pPr>
    </w:p>
    <w:p w14:paraId="3B6DDC27" w14:textId="77777777" w:rsidR="0035333C" w:rsidRDefault="0035333C" w:rsidP="006555C2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2033A16D" w14:textId="77777777" w:rsidR="0035333C" w:rsidRDefault="0035333C" w:rsidP="006555C2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4C5221CE" w14:textId="77777777" w:rsidR="0035333C" w:rsidRDefault="0035333C" w:rsidP="006555C2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24A785BB" w14:textId="77777777" w:rsidR="0035333C" w:rsidRDefault="0035333C" w:rsidP="006555C2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34EAE63F" w14:textId="77777777" w:rsidR="0035333C" w:rsidRDefault="0035333C" w:rsidP="006555C2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53B3A6A8" w14:textId="77777777" w:rsidR="0035333C" w:rsidRDefault="0035333C" w:rsidP="006555C2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4F920B4A" w14:textId="77777777" w:rsidR="0035333C" w:rsidRDefault="0035333C" w:rsidP="006555C2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00196B55" w14:textId="77777777" w:rsidR="0035333C" w:rsidRDefault="0035333C" w:rsidP="006555C2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67D7DD20" w14:textId="77777777" w:rsidR="0035333C" w:rsidRDefault="0035333C" w:rsidP="006555C2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60A472D7" w14:textId="6A37557F" w:rsidR="006555C2" w:rsidRPr="00A6505E" w:rsidRDefault="006555C2" w:rsidP="006555C2">
      <w:pPr>
        <w:shd w:val="clear" w:color="auto" w:fill="FFFFFF"/>
        <w:suppressAutoHyphens/>
        <w:autoSpaceDE/>
        <w:autoSpaceDN/>
        <w:ind w:right="45"/>
        <w:jc w:val="both"/>
        <w:rPr>
          <w:spacing w:val="-13"/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lastRenderedPageBreak/>
        <w:t>Тематический план</w:t>
      </w:r>
      <w:r>
        <w:rPr>
          <w:b/>
          <w:sz w:val="28"/>
          <w:szCs w:val="28"/>
          <w:lang w:eastAsia="ar-SA"/>
        </w:rPr>
        <w:t xml:space="preserve"> 8</w:t>
      </w:r>
      <w:r w:rsidRPr="00A6505E">
        <w:rPr>
          <w:b/>
          <w:sz w:val="28"/>
          <w:szCs w:val="28"/>
          <w:lang w:eastAsia="ar-SA"/>
        </w:rPr>
        <w:t xml:space="preserve"> класс</w:t>
      </w:r>
    </w:p>
    <w:p w14:paraId="1FD6859D" w14:textId="77777777" w:rsidR="006555C2" w:rsidRPr="0035333C" w:rsidRDefault="006555C2" w:rsidP="006555C2">
      <w:pPr>
        <w:shd w:val="clear" w:color="auto" w:fill="FFFFFF"/>
        <w:suppressAutoHyphens/>
        <w:autoSpaceDE/>
        <w:autoSpaceDN/>
        <w:jc w:val="both"/>
        <w:rPr>
          <w:bCs/>
          <w:sz w:val="24"/>
          <w:szCs w:val="24"/>
          <w:lang w:eastAsia="ar-SA"/>
        </w:rPr>
      </w:pPr>
    </w:p>
    <w:tbl>
      <w:tblPr>
        <w:tblStyle w:val="a5"/>
        <w:tblW w:w="9923" w:type="dxa"/>
        <w:tblInd w:w="-289" w:type="dxa"/>
        <w:tblLook w:val="04A0" w:firstRow="1" w:lastRow="0" w:firstColumn="1" w:lastColumn="0" w:noHBand="0" w:noVBand="1"/>
      </w:tblPr>
      <w:tblGrid>
        <w:gridCol w:w="568"/>
        <w:gridCol w:w="6379"/>
        <w:gridCol w:w="2976"/>
      </w:tblGrid>
      <w:tr w:rsidR="006555C2" w:rsidRPr="0035333C" w14:paraId="05F902D9" w14:textId="77777777" w:rsidTr="00554831">
        <w:tc>
          <w:tcPr>
            <w:tcW w:w="568" w:type="dxa"/>
          </w:tcPr>
          <w:p w14:paraId="03D093E8" w14:textId="77777777" w:rsidR="006555C2" w:rsidRPr="0035333C" w:rsidRDefault="006555C2" w:rsidP="00554831">
            <w:pPr>
              <w:shd w:val="clear" w:color="auto" w:fill="FFFFFF"/>
              <w:suppressAutoHyphens/>
              <w:autoSpaceDE/>
              <w:autoSpaceDN/>
              <w:ind w:left="67"/>
              <w:jc w:val="both"/>
              <w:rPr>
                <w:bCs/>
                <w:spacing w:val="-10"/>
                <w:sz w:val="24"/>
                <w:szCs w:val="24"/>
                <w:lang w:eastAsia="ar-SA"/>
              </w:rPr>
            </w:pPr>
            <w:r w:rsidRPr="0035333C">
              <w:rPr>
                <w:bCs/>
                <w:sz w:val="24"/>
                <w:szCs w:val="24"/>
                <w:lang w:eastAsia="ar-SA"/>
              </w:rPr>
              <w:t>№</w:t>
            </w:r>
          </w:p>
          <w:p w14:paraId="73C6E3C6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6379" w:type="dxa"/>
          </w:tcPr>
          <w:p w14:paraId="301D217C" w14:textId="77777777" w:rsidR="006555C2" w:rsidRPr="0035333C" w:rsidRDefault="006555C2" w:rsidP="0035333C">
            <w:pPr>
              <w:spacing w:after="200" w:line="276" w:lineRule="auto"/>
              <w:contextualSpacing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bCs/>
                <w:sz w:val="24"/>
                <w:szCs w:val="24"/>
                <w:lang w:eastAsia="ar-SA"/>
              </w:rPr>
              <w:t>Наименование темы,</w:t>
            </w:r>
          </w:p>
        </w:tc>
        <w:tc>
          <w:tcPr>
            <w:tcW w:w="2976" w:type="dxa"/>
          </w:tcPr>
          <w:p w14:paraId="689A63F1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bCs/>
                <w:sz w:val="24"/>
                <w:szCs w:val="24"/>
                <w:lang w:eastAsia="ar-SA"/>
              </w:rPr>
              <w:t>Количество учебных часов</w:t>
            </w:r>
          </w:p>
        </w:tc>
      </w:tr>
      <w:tr w:rsidR="006555C2" w:rsidRPr="0035333C" w14:paraId="187ED614" w14:textId="77777777" w:rsidTr="00554831">
        <w:tc>
          <w:tcPr>
            <w:tcW w:w="568" w:type="dxa"/>
          </w:tcPr>
          <w:p w14:paraId="3CEF00B2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37FA798B" w14:textId="2A8B223C" w:rsidR="006555C2" w:rsidRPr="0035333C" w:rsidRDefault="006555C2" w:rsidP="0035333C">
            <w:pPr>
              <w:spacing w:after="200" w:line="276" w:lineRule="auto"/>
              <w:contextualSpacing/>
              <w:jc w:val="both"/>
              <w:rPr>
                <w:bCs/>
                <w:sz w:val="24"/>
                <w:szCs w:val="24"/>
                <w:lang w:eastAsia="ar-SA"/>
              </w:rPr>
            </w:pPr>
            <w:r w:rsidRPr="0035333C">
              <w:rPr>
                <w:bCs/>
                <w:spacing w:val="-2"/>
                <w:sz w:val="24"/>
                <w:szCs w:val="24"/>
              </w:rPr>
              <w:t>Традиционная журналистика. Жанры</w:t>
            </w:r>
          </w:p>
        </w:tc>
        <w:tc>
          <w:tcPr>
            <w:tcW w:w="2976" w:type="dxa"/>
          </w:tcPr>
          <w:p w14:paraId="1F158AE9" w14:textId="15BF592F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3</w:t>
            </w:r>
            <w:r w:rsidRPr="0035333C">
              <w:rPr>
                <w:rFonts w:eastAsia="Calibri"/>
                <w:bCs/>
                <w:sz w:val="24"/>
                <w:szCs w:val="24"/>
              </w:rPr>
              <w:t>ч</w:t>
            </w:r>
          </w:p>
        </w:tc>
      </w:tr>
      <w:tr w:rsidR="006555C2" w:rsidRPr="0035333C" w14:paraId="30922020" w14:textId="77777777" w:rsidTr="00554831">
        <w:tc>
          <w:tcPr>
            <w:tcW w:w="568" w:type="dxa"/>
          </w:tcPr>
          <w:p w14:paraId="54E7710A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14:paraId="4DE87A2D" w14:textId="7F775DA0" w:rsidR="006555C2" w:rsidRPr="0035333C" w:rsidRDefault="006555C2" w:rsidP="0035333C">
            <w:pPr>
              <w:pStyle w:val="TableParagraph"/>
              <w:spacing w:line="240" w:lineRule="auto"/>
              <w:ind w:left="105" w:right="30"/>
              <w:jc w:val="both"/>
              <w:rPr>
                <w:bCs/>
                <w:sz w:val="24"/>
                <w:szCs w:val="24"/>
              </w:rPr>
            </w:pPr>
            <w:r w:rsidRPr="0035333C">
              <w:rPr>
                <w:bCs/>
                <w:spacing w:val="-2"/>
                <w:sz w:val="24"/>
                <w:szCs w:val="24"/>
              </w:rPr>
              <w:t xml:space="preserve">Информационные </w:t>
            </w:r>
            <w:r w:rsidRPr="0035333C">
              <w:rPr>
                <w:bCs/>
                <w:sz w:val="24"/>
                <w:szCs w:val="24"/>
              </w:rPr>
              <w:t>жанры в</w:t>
            </w:r>
            <w:r w:rsidR="0035333C">
              <w:rPr>
                <w:bCs/>
                <w:sz w:val="24"/>
                <w:szCs w:val="24"/>
              </w:rPr>
              <w:t xml:space="preserve"> </w:t>
            </w:r>
            <w:r w:rsidRPr="0035333C">
              <w:rPr>
                <w:bCs/>
                <w:spacing w:val="-2"/>
                <w:sz w:val="24"/>
                <w:szCs w:val="24"/>
              </w:rPr>
              <w:t>журналистике.</w:t>
            </w:r>
          </w:p>
        </w:tc>
        <w:tc>
          <w:tcPr>
            <w:tcW w:w="2976" w:type="dxa"/>
          </w:tcPr>
          <w:p w14:paraId="6AA3FF9D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6ч</w:t>
            </w:r>
          </w:p>
        </w:tc>
      </w:tr>
      <w:tr w:rsidR="006555C2" w:rsidRPr="0035333C" w14:paraId="35FB8280" w14:textId="77777777" w:rsidTr="00554831">
        <w:tc>
          <w:tcPr>
            <w:tcW w:w="568" w:type="dxa"/>
          </w:tcPr>
          <w:p w14:paraId="70E7294A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14:paraId="6F27E887" w14:textId="3247823E" w:rsidR="006555C2" w:rsidRPr="0035333C" w:rsidRDefault="006555C2" w:rsidP="0035333C">
            <w:pPr>
              <w:pStyle w:val="TableParagraph"/>
              <w:spacing w:line="240" w:lineRule="auto"/>
              <w:ind w:left="105" w:right="30"/>
              <w:jc w:val="both"/>
              <w:rPr>
                <w:bCs/>
                <w:sz w:val="24"/>
                <w:szCs w:val="24"/>
              </w:rPr>
            </w:pPr>
            <w:r w:rsidRPr="0035333C">
              <w:rPr>
                <w:bCs/>
                <w:spacing w:val="-2"/>
                <w:sz w:val="24"/>
                <w:szCs w:val="24"/>
              </w:rPr>
              <w:t xml:space="preserve">Аналитические </w:t>
            </w:r>
            <w:r w:rsidRPr="0035333C">
              <w:rPr>
                <w:bCs/>
                <w:sz w:val="24"/>
                <w:szCs w:val="24"/>
              </w:rPr>
              <w:t>жанры в</w:t>
            </w:r>
            <w:r w:rsidR="0035333C">
              <w:rPr>
                <w:bCs/>
                <w:sz w:val="24"/>
                <w:szCs w:val="24"/>
              </w:rPr>
              <w:t xml:space="preserve"> </w:t>
            </w:r>
            <w:r w:rsidRPr="0035333C">
              <w:rPr>
                <w:bCs/>
                <w:spacing w:val="-2"/>
                <w:sz w:val="24"/>
                <w:szCs w:val="24"/>
              </w:rPr>
              <w:t>журналистике.</w:t>
            </w:r>
          </w:p>
        </w:tc>
        <w:tc>
          <w:tcPr>
            <w:tcW w:w="2976" w:type="dxa"/>
          </w:tcPr>
          <w:p w14:paraId="69106B91" w14:textId="1D79C526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4</w:t>
            </w:r>
            <w:r w:rsidRPr="0035333C">
              <w:rPr>
                <w:rFonts w:eastAsia="Calibri"/>
                <w:bCs/>
                <w:sz w:val="24"/>
                <w:szCs w:val="24"/>
              </w:rPr>
              <w:t>ч</w:t>
            </w:r>
          </w:p>
        </w:tc>
      </w:tr>
      <w:tr w:rsidR="006555C2" w:rsidRPr="0035333C" w14:paraId="1E3FFB44" w14:textId="77777777" w:rsidTr="00554831">
        <w:tc>
          <w:tcPr>
            <w:tcW w:w="568" w:type="dxa"/>
          </w:tcPr>
          <w:p w14:paraId="0CCA46C3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14:paraId="29561215" w14:textId="77777777" w:rsidR="006555C2" w:rsidRPr="0035333C" w:rsidRDefault="006555C2" w:rsidP="0035333C">
            <w:pPr>
              <w:pStyle w:val="TableParagraph"/>
              <w:spacing w:line="240" w:lineRule="auto"/>
              <w:ind w:left="105" w:right="30"/>
              <w:jc w:val="both"/>
              <w:rPr>
                <w:bCs/>
                <w:sz w:val="24"/>
                <w:szCs w:val="24"/>
              </w:rPr>
            </w:pPr>
            <w:r w:rsidRPr="0035333C">
              <w:rPr>
                <w:bCs/>
                <w:spacing w:val="-2"/>
                <w:sz w:val="24"/>
                <w:szCs w:val="24"/>
              </w:rPr>
              <w:t xml:space="preserve">Художественные </w:t>
            </w:r>
            <w:r w:rsidRPr="0035333C">
              <w:rPr>
                <w:bCs/>
                <w:sz w:val="24"/>
                <w:szCs w:val="24"/>
              </w:rPr>
              <w:t>жанры в</w:t>
            </w:r>
          </w:p>
          <w:p w14:paraId="47096DA6" w14:textId="6600874B" w:rsidR="006555C2" w:rsidRPr="0035333C" w:rsidRDefault="006555C2" w:rsidP="0035333C">
            <w:pPr>
              <w:spacing w:after="200" w:line="276" w:lineRule="auto"/>
              <w:contextualSpacing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bCs/>
                <w:spacing w:val="-2"/>
                <w:sz w:val="24"/>
                <w:szCs w:val="24"/>
              </w:rPr>
              <w:t>журналистике.</w:t>
            </w:r>
          </w:p>
        </w:tc>
        <w:tc>
          <w:tcPr>
            <w:tcW w:w="2976" w:type="dxa"/>
          </w:tcPr>
          <w:p w14:paraId="4FC045BB" w14:textId="33BC83B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8</w:t>
            </w:r>
            <w:r w:rsidRPr="0035333C">
              <w:rPr>
                <w:rFonts w:eastAsia="Calibri"/>
                <w:bCs/>
                <w:sz w:val="24"/>
                <w:szCs w:val="24"/>
              </w:rPr>
              <w:t>ч</w:t>
            </w:r>
          </w:p>
        </w:tc>
      </w:tr>
      <w:tr w:rsidR="006555C2" w:rsidRPr="0035333C" w14:paraId="381D5202" w14:textId="77777777" w:rsidTr="00554831">
        <w:tc>
          <w:tcPr>
            <w:tcW w:w="568" w:type="dxa"/>
          </w:tcPr>
          <w:p w14:paraId="17971B80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14:paraId="1B06AF08" w14:textId="5E207765" w:rsidR="006555C2" w:rsidRPr="0035333C" w:rsidRDefault="006555C2" w:rsidP="0035333C">
            <w:pPr>
              <w:spacing w:after="200" w:line="276" w:lineRule="auto"/>
              <w:contextualSpacing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bCs/>
                <w:sz w:val="24"/>
                <w:szCs w:val="24"/>
              </w:rPr>
              <w:t>Редакция</w:t>
            </w:r>
            <w:r w:rsidRPr="0035333C">
              <w:rPr>
                <w:bCs/>
                <w:spacing w:val="-5"/>
                <w:sz w:val="24"/>
                <w:szCs w:val="24"/>
              </w:rPr>
              <w:t xml:space="preserve"> </w:t>
            </w:r>
            <w:r w:rsidRPr="0035333C">
              <w:rPr>
                <w:bCs/>
                <w:spacing w:val="-2"/>
                <w:sz w:val="24"/>
                <w:szCs w:val="24"/>
              </w:rPr>
              <w:t>текстов.</w:t>
            </w:r>
          </w:p>
        </w:tc>
        <w:tc>
          <w:tcPr>
            <w:tcW w:w="2976" w:type="dxa"/>
          </w:tcPr>
          <w:p w14:paraId="6A757BDA" w14:textId="79A7DDAD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4</w:t>
            </w:r>
            <w:r w:rsidRPr="0035333C">
              <w:rPr>
                <w:rFonts w:eastAsia="Calibri"/>
                <w:bCs/>
                <w:sz w:val="24"/>
                <w:szCs w:val="24"/>
              </w:rPr>
              <w:t>ч</w:t>
            </w:r>
          </w:p>
        </w:tc>
      </w:tr>
      <w:tr w:rsidR="006555C2" w:rsidRPr="0035333C" w14:paraId="690BECA4" w14:textId="77777777" w:rsidTr="00554831">
        <w:tc>
          <w:tcPr>
            <w:tcW w:w="568" w:type="dxa"/>
          </w:tcPr>
          <w:p w14:paraId="57DFDB36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14:paraId="41E98135" w14:textId="2FB18B99" w:rsidR="006555C2" w:rsidRPr="0035333C" w:rsidRDefault="006555C2" w:rsidP="0035333C">
            <w:pPr>
              <w:spacing w:after="200" w:line="276" w:lineRule="auto"/>
              <w:contextualSpacing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bCs/>
                <w:spacing w:val="-2"/>
                <w:sz w:val="24"/>
                <w:szCs w:val="24"/>
              </w:rPr>
              <w:t xml:space="preserve">PR-технологии. </w:t>
            </w:r>
            <w:r w:rsidRPr="0035333C">
              <w:rPr>
                <w:bCs/>
                <w:sz w:val="24"/>
                <w:szCs w:val="24"/>
              </w:rPr>
              <w:t>Понятие PR-технологии.</w:t>
            </w:r>
            <w:r w:rsidRPr="0035333C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35333C">
              <w:rPr>
                <w:bCs/>
                <w:sz w:val="24"/>
                <w:szCs w:val="24"/>
              </w:rPr>
              <w:t>SMM.</w:t>
            </w:r>
          </w:p>
        </w:tc>
        <w:tc>
          <w:tcPr>
            <w:tcW w:w="2976" w:type="dxa"/>
          </w:tcPr>
          <w:p w14:paraId="360E98E2" w14:textId="14F786D1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2</w:t>
            </w:r>
            <w:r w:rsidRPr="0035333C">
              <w:rPr>
                <w:rFonts w:eastAsia="Calibri"/>
                <w:bCs/>
                <w:sz w:val="24"/>
                <w:szCs w:val="24"/>
              </w:rPr>
              <w:t>ч</w:t>
            </w:r>
          </w:p>
        </w:tc>
      </w:tr>
      <w:tr w:rsidR="006555C2" w:rsidRPr="0035333C" w14:paraId="1B982538" w14:textId="77777777" w:rsidTr="00554831">
        <w:tc>
          <w:tcPr>
            <w:tcW w:w="568" w:type="dxa"/>
          </w:tcPr>
          <w:p w14:paraId="098247EB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14:paraId="660DAAE8" w14:textId="2C1C26A5" w:rsidR="006555C2" w:rsidRPr="0035333C" w:rsidRDefault="006555C2" w:rsidP="0035333C">
            <w:pPr>
              <w:spacing w:after="200" w:line="276" w:lineRule="auto"/>
              <w:contextualSpacing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bCs/>
                <w:spacing w:val="-2"/>
                <w:sz w:val="24"/>
                <w:szCs w:val="24"/>
              </w:rPr>
              <w:t xml:space="preserve">Сопровождение </w:t>
            </w:r>
            <w:r w:rsidRPr="0035333C">
              <w:rPr>
                <w:bCs/>
                <w:sz w:val="24"/>
                <w:szCs w:val="24"/>
              </w:rPr>
              <w:t>сайта, блога</w:t>
            </w:r>
          </w:p>
        </w:tc>
        <w:tc>
          <w:tcPr>
            <w:tcW w:w="2976" w:type="dxa"/>
          </w:tcPr>
          <w:p w14:paraId="35626A63" w14:textId="55C7AB4F" w:rsidR="006555C2" w:rsidRPr="0035333C" w:rsidRDefault="00D14D2D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3</w:t>
            </w:r>
            <w:r w:rsidR="006555C2" w:rsidRPr="0035333C">
              <w:rPr>
                <w:rFonts w:eastAsia="Calibri"/>
                <w:bCs/>
                <w:sz w:val="24"/>
                <w:szCs w:val="24"/>
              </w:rPr>
              <w:t>ч</w:t>
            </w:r>
          </w:p>
        </w:tc>
      </w:tr>
      <w:tr w:rsidR="006555C2" w:rsidRPr="0035333C" w14:paraId="6B68D79C" w14:textId="77777777" w:rsidTr="00554831">
        <w:tc>
          <w:tcPr>
            <w:tcW w:w="568" w:type="dxa"/>
          </w:tcPr>
          <w:p w14:paraId="636E5436" w14:textId="06B00C4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14:paraId="1AA174DC" w14:textId="0B084AA6" w:rsidR="006555C2" w:rsidRPr="0035333C" w:rsidRDefault="006555C2" w:rsidP="0035333C">
            <w:pPr>
              <w:pStyle w:val="TableParagraph"/>
              <w:spacing w:line="240" w:lineRule="auto"/>
              <w:ind w:left="105" w:right="30"/>
              <w:jc w:val="both"/>
              <w:rPr>
                <w:bCs/>
                <w:sz w:val="24"/>
                <w:szCs w:val="24"/>
              </w:rPr>
            </w:pPr>
            <w:r w:rsidRPr="0035333C">
              <w:rPr>
                <w:bCs/>
                <w:sz w:val="24"/>
                <w:szCs w:val="24"/>
              </w:rPr>
              <w:t>Социальные</w:t>
            </w:r>
            <w:r w:rsidRPr="0035333C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35333C">
              <w:rPr>
                <w:bCs/>
                <w:sz w:val="24"/>
                <w:szCs w:val="24"/>
              </w:rPr>
              <w:t>сети</w:t>
            </w:r>
            <w:r w:rsidRPr="0035333C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35333C">
              <w:rPr>
                <w:bCs/>
                <w:sz w:val="24"/>
                <w:szCs w:val="24"/>
              </w:rPr>
              <w:t xml:space="preserve">и </w:t>
            </w:r>
            <w:r w:rsidRPr="0035333C">
              <w:rPr>
                <w:bCs/>
                <w:spacing w:val="-2"/>
                <w:sz w:val="24"/>
                <w:szCs w:val="24"/>
              </w:rPr>
              <w:t>информационная</w:t>
            </w:r>
            <w:r w:rsidR="0035333C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35333C">
              <w:rPr>
                <w:bCs/>
                <w:sz w:val="24"/>
                <w:szCs w:val="24"/>
              </w:rPr>
              <w:t>безопасность в социальных</w:t>
            </w:r>
            <w:r w:rsidRPr="0035333C">
              <w:rPr>
                <w:bCs/>
                <w:spacing w:val="-15"/>
                <w:sz w:val="24"/>
                <w:szCs w:val="24"/>
              </w:rPr>
              <w:t xml:space="preserve"> </w:t>
            </w:r>
            <w:r w:rsidRPr="0035333C">
              <w:rPr>
                <w:bCs/>
                <w:sz w:val="24"/>
                <w:szCs w:val="24"/>
              </w:rPr>
              <w:t>сетях</w:t>
            </w:r>
          </w:p>
        </w:tc>
        <w:tc>
          <w:tcPr>
            <w:tcW w:w="2976" w:type="dxa"/>
          </w:tcPr>
          <w:p w14:paraId="3F0CDC36" w14:textId="784B8FA0" w:rsidR="006555C2" w:rsidRPr="0035333C" w:rsidRDefault="00D14D2D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5</w:t>
            </w:r>
            <w:r w:rsidR="006555C2" w:rsidRPr="0035333C">
              <w:rPr>
                <w:rFonts w:eastAsia="Calibri"/>
                <w:bCs/>
                <w:sz w:val="24"/>
                <w:szCs w:val="24"/>
              </w:rPr>
              <w:t>ч</w:t>
            </w:r>
          </w:p>
        </w:tc>
      </w:tr>
      <w:tr w:rsidR="006555C2" w:rsidRPr="0035333C" w14:paraId="7AD183E2" w14:textId="77777777" w:rsidTr="00554831">
        <w:tc>
          <w:tcPr>
            <w:tcW w:w="568" w:type="dxa"/>
          </w:tcPr>
          <w:p w14:paraId="36D8933C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6379" w:type="dxa"/>
          </w:tcPr>
          <w:p w14:paraId="2D953FFC" w14:textId="77777777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Итого</w:t>
            </w:r>
          </w:p>
        </w:tc>
        <w:tc>
          <w:tcPr>
            <w:tcW w:w="2976" w:type="dxa"/>
          </w:tcPr>
          <w:p w14:paraId="51C4828F" w14:textId="284AAAAE" w:rsidR="006555C2" w:rsidRPr="0035333C" w:rsidRDefault="006555C2" w:rsidP="00554831">
            <w:pPr>
              <w:spacing w:after="200" w:line="276" w:lineRule="auto"/>
              <w:contextualSpacing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35333C">
              <w:rPr>
                <w:rFonts w:eastAsia="Calibri"/>
                <w:bCs/>
                <w:sz w:val="24"/>
                <w:szCs w:val="24"/>
              </w:rPr>
              <w:t>3</w:t>
            </w:r>
            <w:r w:rsidR="00D14D2D" w:rsidRPr="0035333C">
              <w:rPr>
                <w:rFonts w:eastAsia="Calibri"/>
                <w:bCs/>
                <w:sz w:val="24"/>
                <w:szCs w:val="24"/>
              </w:rPr>
              <w:t>4</w:t>
            </w:r>
            <w:r w:rsidRPr="0035333C">
              <w:rPr>
                <w:rFonts w:eastAsia="Calibri"/>
                <w:bCs/>
                <w:sz w:val="24"/>
                <w:szCs w:val="24"/>
              </w:rPr>
              <w:t>ч</w:t>
            </w:r>
          </w:p>
        </w:tc>
      </w:tr>
    </w:tbl>
    <w:p w14:paraId="1B8C8DCE" w14:textId="77777777" w:rsidR="006555C2" w:rsidRPr="0035333C" w:rsidRDefault="006555C2">
      <w:pPr>
        <w:pStyle w:val="1"/>
        <w:ind w:left="2" w:right="137"/>
        <w:rPr>
          <w:b w:val="0"/>
          <w:sz w:val="24"/>
          <w:szCs w:val="24"/>
        </w:rPr>
      </w:pPr>
    </w:p>
    <w:p w14:paraId="0E25BE89" w14:textId="77777777" w:rsidR="006555C2" w:rsidRPr="0035333C" w:rsidRDefault="006555C2">
      <w:pPr>
        <w:pStyle w:val="1"/>
        <w:ind w:left="2" w:right="137"/>
        <w:rPr>
          <w:b w:val="0"/>
          <w:sz w:val="24"/>
          <w:szCs w:val="24"/>
        </w:rPr>
      </w:pPr>
    </w:p>
    <w:p w14:paraId="1E90EE0C" w14:textId="77777777" w:rsidR="006555C2" w:rsidRDefault="006555C2">
      <w:pPr>
        <w:pStyle w:val="1"/>
        <w:ind w:left="2" w:right="137"/>
      </w:pPr>
    </w:p>
    <w:p w14:paraId="27E8A31F" w14:textId="77777777" w:rsidR="006555C2" w:rsidRDefault="006555C2">
      <w:pPr>
        <w:pStyle w:val="1"/>
        <w:ind w:left="2" w:right="137"/>
      </w:pPr>
    </w:p>
    <w:p w14:paraId="3BC65ACF" w14:textId="77777777" w:rsidR="006555C2" w:rsidRDefault="006555C2">
      <w:pPr>
        <w:pStyle w:val="1"/>
        <w:ind w:left="2" w:right="137"/>
      </w:pPr>
    </w:p>
    <w:p w14:paraId="00A35131" w14:textId="77777777" w:rsidR="006555C2" w:rsidRDefault="006555C2">
      <w:pPr>
        <w:pStyle w:val="1"/>
        <w:ind w:left="2" w:right="137"/>
      </w:pPr>
    </w:p>
    <w:p w14:paraId="6B262331" w14:textId="77777777" w:rsidR="006555C2" w:rsidRDefault="006555C2">
      <w:pPr>
        <w:pStyle w:val="1"/>
        <w:ind w:left="2" w:right="137"/>
      </w:pPr>
    </w:p>
    <w:p w14:paraId="5876A72F" w14:textId="77777777" w:rsidR="006555C2" w:rsidRDefault="006555C2">
      <w:pPr>
        <w:pStyle w:val="1"/>
        <w:ind w:left="2" w:right="137"/>
      </w:pPr>
    </w:p>
    <w:p w14:paraId="0BC7406B" w14:textId="77777777" w:rsidR="006555C2" w:rsidRDefault="006555C2">
      <w:pPr>
        <w:pStyle w:val="1"/>
        <w:ind w:left="2" w:right="137"/>
      </w:pPr>
    </w:p>
    <w:p w14:paraId="5196DA57" w14:textId="77777777" w:rsidR="006555C2" w:rsidRDefault="006555C2">
      <w:pPr>
        <w:pStyle w:val="1"/>
        <w:ind w:left="2" w:right="137"/>
      </w:pPr>
    </w:p>
    <w:p w14:paraId="61103746" w14:textId="77777777" w:rsidR="006555C2" w:rsidRDefault="006555C2">
      <w:pPr>
        <w:pStyle w:val="1"/>
        <w:ind w:left="2" w:right="137"/>
      </w:pPr>
    </w:p>
    <w:p w14:paraId="20F47130" w14:textId="77777777" w:rsidR="006555C2" w:rsidRDefault="006555C2">
      <w:pPr>
        <w:pStyle w:val="1"/>
        <w:ind w:left="2" w:right="137"/>
      </w:pPr>
    </w:p>
    <w:p w14:paraId="0FA08162" w14:textId="77777777" w:rsidR="006555C2" w:rsidRDefault="006555C2">
      <w:pPr>
        <w:pStyle w:val="1"/>
        <w:ind w:left="2" w:right="137"/>
      </w:pPr>
    </w:p>
    <w:p w14:paraId="0B04EDC4" w14:textId="77777777" w:rsidR="006555C2" w:rsidRDefault="006555C2">
      <w:pPr>
        <w:pStyle w:val="1"/>
        <w:ind w:left="2" w:right="137"/>
      </w:pPr>
    </w:p>
    <w:p w14:paraId="539F5324" w14:textId="77777777" w:rsidR="006555C2" w:rsidRDefault="006555C2">
      <w:pPr>
        <w:pStyle w:val="1"/>
        <w:ind w:left="2" w:right="137"/>
      </w:pPr>
    </w:p>
    <w:p w14:paraId="5F350E12" w14:textId="77777777" w:rsidR="006555C2" w:rsidRDefault="006555C2">
      <w:pPr>
        <w:pStyle w:val="1"/>
        <w:ind w:left="2" w:right="137"/>
      </w:pPr>
    </w:p>
    <w:p w14:paraId="5D513932" w14:textId="77777777" w:rsidR="009631E3" w:rsidRDefault="009631E3">
      <w:pPr>
        <w:pStyle w:val="1"/>
        <w:ind w:left="2" w:right="137"/>
      </w:pPr>
    </w:p>
    <w:p w14:paraId="38DA56DB" w14:textId="77777777" w:rsidR="009631E3" w:rsidRDefault="009631E3">
      <w:pPr>
        <w:pStyle w:val="1"/>
        <w:ind w:left="2" w:right="137"/>
      </w:pPr>
    </w:p>
    <w:p w14:paraId="3FFB2B7F" w14:textId="77777777" w:rsidR="009631E3" w:rsidRDefault="009631E3">
      <w:pPr>
        <w:pStyle w:val="1"/>
        <w:ind w:left="2" w:right="137"/>
      </w:pPr>
    </w:p>
    <w:p w14:paraId="6FC4F823" w14:textId="77777777" w:rsidR="009631E3" w:rsidRDefault="009631E3">
      <w:pPr>
        <w:pStyle w:val="1"/>
        <w:ind w:left="2" w:right="137"/>
      </w:pPr>
    </w:p>
    <w:p w14:paraId="5AAF27F2" w14:textId="77777777" w:rsidR="009631E3" w:rsidRDefault="009631E3">
      <w:pPr>
        <w:pStyle w:val="1"/>
        <w:ind w:left="2" w:right="137"/>
      </w:pPr>
    </w:p>
    <w:p w14:paraId="66E434A4" w14:textId="77777777" w:rsidR="009631E3" w:rsidRDefault="009631E3">
      <w:pPr>
        <w:pStyle w:val="1"/>
        <w:ind w:left="2" w:right="137"/>
      </w:pPr>
    </w:p>
    <w:p w14:paraId="166B7C6C" w14:textId="77777777" w:rsidR="009631E3" w:rsidRDefault="009631E3">
      <w:pPr>
        <w:pStyle w:val="1"/>
        <w:ind w:left="2" w:right="137"/>
      </w:pPr>
    </w:p>
    <w:p w14:paraId="3B725C21" w14:textId="77777777" w:rsidR="009631E3" w:rsidRDefault="009631E3">
      <w:pPr>
        <w:pStyle w:val="1"/>
        <w:ind w:left="2" w:right="137"/>
      </w:pPr>
    </w:p>
    <w:p w14:paraId="51FA6304" w14:textId="77777777" w:rsidR="009631E3" w:rsidRDefault="009631E3">
      <w:pPr>
        <w:pStyle w:val="1"/>
        <w:ind w:left="2" w:right="137"/>
      </w:pPr>
    </w:p>
    <w:p w14:paraId="05EEF793" w14:textId="77777777" w:rsidR="009631E3" w:rsidRDefault="009631E3">
      <w:pPr>
        <w:pStyle w:val="1"/>
        <w:ind w:left="2" w:right="137"/>
      </w:pPr>
    </w:p>
    <w:p w14:paraId="7C014ECE" w14:textId="77777777" w:rsidR="009631E3" w:rsidRDefault="009631E3">
      <w:pPr>
        <w:pStyle w:val="1"/>
        <w:ind w:left="2" w:right="137"/>
      </w:pPr>
    </w:p>
    <w:p w14:paraId="00A3AA2E" w14:textId="77777777" w:rsidR="009631E3" w:rsidRDefault="009631E3">
      <w:pPr>
        <w:pStyle w:val="1"/>
        <w:ind w:left="2" w:right="137"/>
      </w:pPr>
    </w:p>
    <w:p w14:paraId="0465D962" w14:textId="77777777" w:rsidR="009631E3" w:rsidRDefault="009631E3">
      <w:pPr>
        <w:pStyle w:val="1"/>
        <w:ind w:left="2" w:right="137"/>
      </w:pPr>
    </w:p>
    <w:p w14:paraId="1F335622" w14:textId="21C457B7" w:rsidR="006555C2" w:rsidRDefault="006555C2">
      <w:pPr>
        <w:pStyle w:val="1"/>
        <w:ind w:left="2" w:right="137"/>
      </w:pPr>
      <w:r w:rsidRPr="00414E0A">
        <w:lastRenderedPageBreak/>
        <w:t>Календарно-тематическое планирование</w:t>
      </w:r>
    </w:p>
    <w:tbl>
      <w:tblPr>
        <w:tblStyle w:val="TableNormal"/>
        <w:tblW w:w="9637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129"/>
        <w:gridCol w:w="1560"/>
        <w:gridCol w:w="1701"/>
        <w:gridCol w:w="2551"/>
      </w:tblGrid>
      <w:tr w:rsidR="006555C2" w14:paraId="0E717DE5" w14:textId="77777777" w:rsidTr="00D14D2D">
        <w:trPr>
          <w:trHeight w:val="1103"/>
        </w:trPr>
        <w:tc>
          <w:tcPr>
            <w:tcW w:w="696" w:type="dxa"/>
          </w:tcPr>
          <w:p w14:paraId="2E146E8A" w14:textId="77777777" w:rsidR="006555C2" w:rsidRPr="0035333C" w:rsidRDefault="006555C2">
            <w:pPr>
              <w:pStyle w:val="TableParagraph"/>
              <w:spacing w:line="273" w:lineRule="exact"/>
              <w:ind w:left="4"/>
              <w:jc w:val="center"/>
              <w:rPr>
                <w:b/>
                <w:spacing w:val="-10"/>
                <w:sz w:val="24"/>
              </w:rPr>
            </w:pPr>
            <w:r w:rsidRPr="0035333C">
              <w:rPr>
                <w:b/>
                <w:spacing w:val="-10"/>
                <w:sz w:val="24"/>
              </w:rPr>
              <w:t>№</w:t>
            </w:r>
          </w:p>
          <w:p w14:paraId="4C14693C" w14:textId="7E76A41A" w:rsidR="00D14D2D" w:rsidRPr="0035333C" w:rsidRDefault="0035333C">
            <w:pPr>
              <w:pStyle w:val="TableParagraph"/>
              <w:spacing w:line="273" w:lineRule="exact"/>
              <w:ind w:left="4"/>
              <w:jc w:val="center"/>
              <w:rPr>
                <w:bCs/>
                <w:sz w:val="24"/>
              </w:rPr>
            </w:pPr>
            <w:r w:rsidRPr="0035333C">
              <w:rPr>
                <w:b/>
                <w:spacing w:val="-10"/>
                <w:sz w:val="24"/>
              </w:rPr>
              <w:t>п</w:t>
            </w:r>
            <w:r w:rsidRPr="0035333C">
              <w:rPr>
                <w:b/>
                <w:spacing w:val="-10"/>
                <w:sz w:val="24"/>
                <w:lang w:val="en-US"/>
              </w:rPr>
              <w:t>/</w:t>
            </w:r>
            <w:r w:rsidRPr="0035333C">
              <w:rPr>
                <w:b/>
                <w:spacing w:val="-10"/>
                <w:sz w:val="24"/>
              </w:rPr>
              <w:t>п</w:t>
            </w:r>
          </w:p>
        </w:tc>
        <w:tc>
          <w:tcPr>
            <w:tcW w:w="3129" w:type="dxa"/>
          </w:tcPr>
          <w:p w14:paraId="5692137A" w14:textId="6B4E5236" w:rsidR="006555C2" w:rsidRDefault="006555C2">
            <w:pPr>
              <w:pStyle w:val="TableParagraph"/>
              <w:spacing w:line="270" w:lineRule="atLeast"/>
              <w:ind w:left="105" w:right="717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    </w:t>
            </w:r>
            <w:r>
              <w:rPr>
                <w:b/>
                <w:sz w:val="24"/>
              </w:rPr>
              <w:t>Тема</w:t>
            </w:r>
          </w:p>
        </w:tc>
        <w:tc>
          <w:tcPr>
            <w:tcW w:w="1560" w:type="dxa"/>
          </w:tcPr>
          <w:p w14:paraId="1548377D" w14:textId="77777777" w:rsidR="006555C2" w:rsidRDefault="006555C2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2F55D9F9" w14:textId="5E395029" w:rsidR="006555C2" w:rsidRPr="00D14D2D" w:rsidRDefault="006555C2">
            <w:pPr>
              <w:pStyle w:val="TableParagraph"/>
              <w:spacing w:line="259" w:lineRule="exact"/>
              <w:ind w:left="7"/>
              <w:jc w:val="center"/>
              <w:rPr>
                <w:b/>
                <w:sz w:val="28"/>
                <w:szCs w:val="28"/>
              </w:rPr>
            </w:pPr>
            <w:r w:rsidRPr="00D14D2D">
              <w:rPr>
                <w:b/>
                <w:spacing w:val="-4"/>
                <w:sz w:val="28"/>
                <w:szCs w:val="28"/>
              </w:rPr>
              <w:t>Всего часов</w:t>
            </w:r>
          </w:p>
        </w:tc>
        <w:tc>
          <w:tcPr>
            <w:tcW w:w="1701" w:type="dxa"/>
          </w:tcPr>
          <w:p w14:paraId="2213EFDC" w14:textId="77777777" w:rsidR="006555C2" w:rsidRDefault="006555C2" w:rsidP="006555C2">
            <w:pPr>
              <w:pStyle w:val="TableParagraph"/>
              <w:spacing w:before="27"/>
              <w:rPr>
                <w:b/>
                <w:sz w:val="24"/>
              </w:rPr>
            </w:pPr>
          </w:p>
          <w:p w14:paraId="71E59BB1" w14:textId="77777777" w:rsidR="006555C2" w:rsidRPr="00D14D2D" w:rsidRDefault="006555C2" w:rsidP="006555C2">
            <w:pPr>
              <w:pStyle w:val="TableParagraph"/>
              <w:ind w:left="235"/>
              <w:rPr>
                <w:b/>
                <w:sz w:val="28"/>
                <w:szCs w:val="28"/>
              </w:rPr>
            </w:pPr>
            <w:r w:rsidRPr="00D14D2D">
              <w:rPr>
                <w:b/>
                <w:spacing w:val="-4"/>
                <w:sz w:val="28"/>
                <w:szCs w:val="28"/>
              </w:rPr>
              <w:t>Дата</w:t>
            </w:r>
          </w:p>
          <w:p w14:paraId="6F840A50" w14:textId="1092CE2A" w:rsidR="006555C2" w:rsidRDefault="006555C2" w:rsidP="006555C2">
            <w:pPr>
              <w:pStyle w:val="TableParagraph"/>
              <w:spacing w:line="259" w:lineRule="exact"/>
              <w:ind w:left="9"/>
              <w:jc w:val="center"/>
              <w:rPr>
                <w:b/>
                <w:sz w:val="24"/>
              </w:rPr>
            </w:pPr>
            <w:r w:rsidRPr="00D14D2D">
              <w:rPr>
                <w:b/>
                <w:spacing w:val="-2"/>
                <w:sz w:val="28"/>
                <w:szCs w:val="28"/>
              </w:rPr>
              <w:t>изучения</w:t>
            </w:r>
          </w:p>
        </w:tc>
        <w:tc>
          <w:tcPr>
            <w:tcW w:w="2551" w:type="dxa"/>
          </w:tcPr>
          <w:p w14:paraId="1C40A7FE" w14:textId="77777777" w:rsidR="00D14D2D" w:rsidRDefault="00D14D2D">
            <w:pPr>
              <w:pStyle w:val="TableParagraph"/>
              <w:spacing w:line="259" w:lineRule="exact"/>
              <w:ind w:left="6" w:right="2"/>
              <w:jc w:val="center"/>
              <w:rPr>
                <w:rFonts w:eastAsia="Calibri"/>
                <w:sz w:val="28"/>
                <w:szCs w:val="28"/>
              </w:rPr>
            </w:pPr>
          </w:p>
          <w:p w14:paraId="1D69D494" w14:textId="17A12622" w:rsidR="006555C2" w:rsidRPr="00D14D2D" w:rsidRDefault="00D14D2D">
            <w:pPr>
              <w:pStyle w:val="TableParagraph"/>
              <w:spacing w:line="259" w:lineRule="exact"/>
              <w:ind w:left="6" w:right="2"/>
              <w:jc w:val="center"/>
              <w:rPr>
                <w:b/>
                <w:bCs/>
                <w:sz w:val="24"/>
              </w:rPr>
            </w:pPr>
            <w:r w:rsidRPr="00D14D2D">
              <w:rPr>
                <w:rFonts w:eastAsia="Calibri"/>
                <w:b/>
                <w:bCs/>
                <w:sz w:val="28"/>
                <w:szCs w:val="28"/>
              </w:rPr>
              <w:t>Формы проведения занятий</w:t>
            </w:r>
          </w:p>
        </w:tc>
      </w:tr>
      <w:tr w:rsidR="0035333C" w14:paraId="5CD15A07" w14:textId="77777777" w:rsidTr="00D14D2D">
        <w:trPr>
          <w:trHeight w:val="1103"/>
        </w:trPr>
        <w:tc>
          <w:tcPr>
            <w:tcW w:w="696" w:type="dxa"/>
          </w:tcPr>
          <w:p w14:paraId="7D245539" w14:textId="6677B11B" w:rsidR="0035333C" w:rsidRDefault="0035333C" w:rsidP="0035333C">
            <w:pPr>
              <w:pStyle w:val="TableParagraph"/>
              <w:spacing w:line="273" w:lineRule="exact"/>
              <w:ind w:left="4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3129" w:type="dxa"/>
          </w:tcPr>
          <w:p w14:paraId="20034C7D" w14:textId="77777777" w:rsidR="0035333C" w:rsidRDefault="0035333C" w:rsidP="0035333C">
            <w:pPr>
              <w:pStyle w:val="TableParagraph"/>
              <w:spacing w:line="240" w:lineRule="auto"/>
              <w:ind w:left="105" w:right="30"/>
              <w:rPr>
                <w:sz w:val="24"/>
              </w:rPr>
            </w:pPr>
            <w:r>
              <w:rPr>
                <w:spacing w:val="-2"/>
                <w:sz w:val="24"/>
              </w:rPr>
              <w:t>Введение. Актуальность</w:t>
            </w:r>
          </w:p>
          <w:p w14:paraId="75E6696F" w14:textId="399A23EA" w:rsidR="0035333C" w:rsidRDefault="0035333C" w:rsidP="0035333C">
            <w:pPr>
              <w:pStyle w:val="TableParagraph"/>
              <w:spacing w:line="270" w:lineRule="atLeast"/>
              <w:ind w:left="105" w:right="717"/>
              <w:jc w:val="both"/>
              <w:rPr>
                <w:b/>
                <w:spacing w:val="-2"/>
                <w:sz w:val="24"/>
              </w:rPr>
            </w:pPr>
            <w:r>
              <w:rPr>
                <w:spacing w:val="-2"/>
                <w:sz w:val="24"/>
              </w:rPr>
              <w:t>История журналистики.</w:t>
            </w:r>
          </w:p>
        </w:tc>
        <w:tc>
          <w:tcPr>
            <w:tcW w:w="1560" w:type="dxa"/>
          </w:tcPr>
          <w:p w14:paraId="2367BFBC" w14:textId="44FA3CC9" w:rsidR="0035333C" w:rsidRDefault="0035333C" w:rsidP="0035333C">
            <w:pPr>
              <w:pStyle w:val="TableParagraph"/>
              <w:spacing w:line="273" w:lineRule="exact"/>
              <w:ind w:left="7"/>
              <w:jc w:val="center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1701" w:type="dxa"/>
          </w:tcPr>
          <w:p w14:paraId="5E33653D" w14:textId="3787355A" w:rsidR="0035333C" w:rsidRDefault="0035333C" w:rsidP="0035333C">
            <w:pPr>
              <w:pStyle w:val="TableParagraph"/>
              <w:spacing w:line="273" w:lineRule="exact"/>
              <w:ind w:left="9" w:right="3"/>
              <w:jc w:val="center"/>
              <w:rPr>
                <w:b/>
                <w:spacing w:val="-5"/>
                <w:sz w:val="24"/>
              </w:rPr>
            </w:pPr>
            <w:r>
              <w:t>17,09,26</w:t>
            </w:r>
          </w:p>
        </w:tc>
        <w:tc>
          <w:tcPr>
            <w:tcW w:w="2551" w:type="dxa"/>
          </w:tcPr>
          <w:p w14:paraId="74BFBC1C" w14:textId="4A3D95F1" w:rsidR="0035333C" w:rsidRDefault="0035333C" w:rsidP="0035333C">
            <w:pPr>
              <w:pStyle w:val="TableParagraph"/>
              <w:spacing w:line="273" w:lineRule="exact"/>
              <w:ind w:left="6" w:right="4"/>
              <w:jc w:val="center"/>
              <w:rPr>
                <w:b/>
                <w:spacing w:val="-5"/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4D61B118" w14:textId="77777777" w:rsidTr="00D14D2D">
        <w:trPr>
          <w:trHeight w:val="1104"/>
        </w:trPr>
        <w:tc>
          <w:tcPr>
            <w:tcW w:w="696" w:type="dxa"/>
          </w:tcPr>
          <w:p w14:paraId="32F769CA" w14:textId="3C0CB456" w:rsidR="0035333C" w:rsidRDefault="0035333C" w:rsidP="0035333C">
            <w:pPr>
              <w:pStyle w:val="TableParagraph"/>
              <w:spacing w:line="273" w:lineRule="exact"/>
              <w:ind w:left="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</w:t>
            </w:r>
          </w:p>
        </w:tc>
        <w:tc>
          <w:tcPr>
            <w:tcW w:w="3129" w:type="dxa"/>
          </w:tcPr>
          <w:p w14:paraId="4FAC07E8" w14:textId="77777777" w:rsidR="0035333C" w:rsidRDefault="0035333C" w:rsidP="0035333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массовой</w:t>
            </w:r>
          </w:p>
          <w:p w14:paraId="64E9FF46" w14:textId="15B83C01" w:rsidR="0035333C" w:rsidRDefault="0035333C" w:rsidP="0035333C">
            <w:pPr>
              <w:pStyle w:val="TableParagraph"/>
              <w:spacing w:line="270" w:lineRule="atLeast"/>
              <w:ind w:left="105" w:right="30"/>
              <w:rPr>
                <w:sz w:val="24"/>
              </w:rPr>
            </w:pPr>
            <w:r>
              <w:rPr>
                <w:sz w:val="24"/>
              </w:rPr>
              <w:t xml:space="preserve">информации и </w:t>
            </w:r>
            <w:proofErr w:type="spellStart"/>
            <w:r>
              <w:rPr>
                <w:spacing w:val="-2"/>
                <w:sz w:val="24"/>
              </w:rPr>
              <w:t>медиакоммуникаций</w:t>
            </w:r>
            <w:proofErr w:type="spellEnd"/>
          </w:p>
        </w:tc>
        <w:tc>
          <w:tcPr>
            <w:tcW w:w="1560" w:type="dxa"/>
          </w:tcPr>
          <w:p w14:paraId="7FF3097A" w14:textId="77777777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</w:tcPr>
          <w:p w14:paraId="29BF807D" w14:textId="082AE9D5" w:rsidR="0035333C" w:rsidRDefault="0035333C" w:rsidP="0035333C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t>17,09,26</w:t>
            </w:r>
          </w:p>
        </w:tc>
        <w:tc>
          <w:tcPr>
            <w:tcW w:w="2551" w:type="dxa"/>
          </w:tcPr>
          <w:p w14:paraId="32B0F5EE" w14:textId="2C0A5017" w:rsidR="0035333C" w:rsidRDefault="0035333C" w:rsidP="0035333C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024DCCC2" w14:textId="77777777" w:rsidTr="00D14D2D">
        <w:trPr>
          <w:trHeight w:val="827"/>
        </w:trPr>
        <w:tc>
          <w:tcPr>
            <w:tcW w:w="696" w:type="dxa"/>
          </w:tcPr>
          <w:p w14:paraId="37D3BFDC" w14:textId="180477ED" w:rsidR="0035333C" w:rsidRDefault="0035333C" w:rsidP="0035333C">
            <w:pPr>
              <w:pStyle w:val="TableParagraph"/>
              <w:spacing w:line="273" w:lineRule="exact"/>
              <w:ind w:left="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</w:t>
            </w:r>
          </w:p>
        </w:tc>
        <w:tc>
          <w:tcPr>
            <w:tcW w:w="3129" w:type="dxa"/>
          </w:tcPr>
          <w:p w14:paraId="4DC8A720" w14:textId="77777777" w:rsidR="0035333C" w:rsidRDefault="0035333C" w:rsidP="0035333C">
            <w:pPr>
              <w:pStyle w:val="TableParagraph"/>
              <w:spacing w:line="240" w:lineRule="auto"/>
              <w:ind w:left="105" w:right="30"/>
              <w:rPr>
                <w:sz w:val="24"/>
              </w:rPr>
            </w:pPr>
            <w:r>
              <w:rPr>
                <w:sz w:val="24"/>
              </w:rPr>
              <w:t xml:space="preserve">Жанры в </w:t>
            </w:r>
            <w:r>
              <w:rPr>
                <w:spacing w:val="-2"/>
                <w:sz w:val="24"/>
              </w:rPr>
              <w:t>журналистике. Типология.</w:t>
            </w:r>
          </w:p>
          <w:p w14:paraId="6F4D2EB6" w14:textId="25C06333" w:rsidR="0035333C" w:rsidRDefault="0035333C" w:rsidP="0035333C">
            <w:pPr>
              <w:pStyle w:val="TableParagraph"/>
              <w:spacing w:line="270" w:lineRule="atLeast"/>
              <w:ind w:left="105" w:right="30"/>
              <w:rPr>
                <w:sz w:val="24"/>
              </w:rPr>
            </w:pPr>
            <w:r>
              <w:rPr>
                <w:spacing w:val="-2"/>
                <w:sz w:val="24"/>
              </w:rPr>
              <w:t>Функциональная стилистика.</w:t>
            </w:r>
          </w:p>
        </w:tc>
        <w:tc>
          <w:tcPr>
            <w:tcW w:w="1560" w:type="dxa"/>
          </w:tcPr>
          <w:p w14:paraId="7F05F233" w14:textId="77777777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</w:tcPr>
          <w:p w14:paraId="222998EC" w14:textId="7BD9C352" w:rsidR="0035333C" w:rsidRDefault="0035333C" w:rsidP="0035333C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t>24,09,26</w:t>
            </w:r>
          </w:p>
        </w:tc>
        <w:tc>
          <w:tcPr>
            <w:tcW w:w="2551" w:type="dxa"/>
          </w:tcPr>
          <w:p w14:paraId="30DC5C18" w14:textId="38CD65BD" w:rsidR="0035333C" w:rsidRDefault="0035333C" w:rsidP="0035333C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70A47268" w14:textId="77777777" w:rsidTr="00D14D2D">
        <w:trPr>
          <w:trHeight w:val="1379"/>
        </w:trPr>
        <w:tc>
          <w:tcPr>
            <w:tcW w:w="696" w:type="dxa"/>
          </w:tcPr>
          <w:p w14:paraId="7DB4CEC4" w14:textId="14278356" w:rsidR="0035333C" w:rsidRDefault="0035333C" w:rsidP="0035333C">
            <w:pPr>
              <w:pStyle w:val="TableParagraph"/>
              <w:spacing w:line="273" w:lineRule="exact"/>
              <w:ind w:left="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</w:t>
            </w:r>
          </w:p>
        </w:tc>
        <w:tc>
          <w:tcPr>
            <w:tcW w:w="3129" w:type="dxa"/>
          </w:tcPr>
          <w:p w14:paraId="273D44CA" w14:textId="77777777" w:rsidR="0035333C" w:rsidRPr="00BD4EF0" w:rsidRDefault="0035333C" w:rsidP="0035333C">
            <w:pPr>
              <w:pStyle w:val="TableParagraph"/>
              <w:spacing w:line="240" w:lineRule="auto"/>
              <w:ind w:left="105" w:right="30"/>
              <w:rPr>
                <w:bCs/>
                <w:iCs/>
                <w:sz w:val="24"/>
              </w:rPr>
            </w:pPr>
            <w:r w:rsidRPr="00BD4EF0">
              <w:rPr>
                <w:bCs/>
                <w:iCs/>
                <w:spacing w:val="-2"/>
                <w:sz w:val="24"/>
              </w:rPr>
              <w:t xml:space="preserve">Информационные </w:t>
            </w:r>
            <w:r w:rsidRPr="00BD4EF0">
              <w:rPr>
                <w:bCs/>
                <w:iCs/>
                <w:sz w:val="24"/>
              </w:rPr>
              <w:t>жанры в</w:t>
            </w:r>
          </w:p>
          <w:p w14:paraId="264D4C86" w14:textId="7484B2C6" w:rsidR="0035333C" w:rsidRDefault="0035333C" w:rsidP="0035333C">
            <w:pPr>
              <w:pStyle w:val="TableParagraph"/>
              <w:spacing w:line="276" w:lineRule="exact"/>
              <w:ind w:left="105" w:right="30"/>
              <w:rPr>
                <w:sz w:val="24"/>
              </w:rPr>
            </w:pPr>
            <w:r w:rsidRPr="00BD4EF0">
              <w:rPr>
                <w:bCs/>
                <w:iCs/>
                <w:spacing w:val="-2"/>
                <w:sz w:val="24"/>
              </w:rPr>
              <w:t>журналистике.</w:t>
            </w:r>
          </w:p>
        </w:tc>
        <w:tc>
          <w:tcPr>
            <w:tcW w:w="1560" w:type="dxa"/>
          </w:tcPr>
          <w:p w14:paraId="7E7D699F" w14:textId="77777777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</w:tcPr>
          <w:p w14:paraId="2C49FAC4" w14:textId="26BD1BF2" w:rsidR="0035333C" w:rsidRDefault="0035333C" w:rsidP="0035333C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t>24,09,26</w:t>
            </w:r>
          </w:p>
        </w:tc>
        <w:tc>
          <w:tcPr>
            <w:tcW w:w="2551" w:type="dxa"/>
          </w:tcPr>
          <w:p w14:paraId="2D25EA60" w14:textId="2C4196E2" w:rsidR="0035333C" w:rsidRDefault="0035333C" w:rsidP="0035333C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7CBF3F47" w14:textId="77777777" w:rsidTr="00D14D2D">
        <w:trPr>
          <w:trHeight w:val="827"/>
        </w:trPr>
        <w:tc>
          <w:tcPr>
            <w:tcW w:w="696" w:type="dxa"/>
          </w:tcPr>
          <w:p w14:paraId="6FC5F2CC" w14:textId="7C9FB010" w:rsidR="0035333C" w:rsidRDefault="0035333C" w:rsidP="0035333C">
            <w:pPr>
              <w:pStyle w:val="TableParagraph"/>
              <w:spacing w:line="273" w:lineRule="exact"/>
              <w:ind w:left="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</w:t>
            </w:r>
          </w:p>
        </w:tc>
        <w:tc>
          <w:tcPr>
            <w:tcW w:w="3129" w:type="dxa"/>
          </w:tcPr>
          <w:p w14:paraId="62554159" w14:textId="459AD259" w:rsidR="0035333C" w:rsidRDefault="0035333C" w:rsidP="0035333C">
            <w:pPr>
              <w:pStyle w:val="TableParagraph"/>
              <w:spacing w:line="259" w:lineRule="exact"/>
              <w:ind w:left="105"/>
              <w:rPr>
                <w:b/>
                <w:i/>
                <w:sz w:val="24"/>
              </w:rPr>
            </w:pPr>
            <w:r>
              <w:rPr>
                <w:spacing w:val="-2"/>
                <w:sz w:val="24"/>
              </w:rPr>
              <w:t>Заметка.</w:t>
            </w:r>
          </w:p>
        </w:tc>
        <w:tc>
          <w:tcPr>
            <w:tcW w:w="1560" w:type="dxa"/>
          </w:tcPr>
          <w:p w14:paraId="7BB8D423" w14:textId="061FBD5D" w:rsidR="0035333C" w:rsidRDefault="0035333C" w:rsidP="0035333C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7CAF36A0" w14:textId="2166E423" w:rsidR="0035333C" w:rsidRDefault="0035333C" w:rsidP="0035333C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t>01,10,26</w:t>
            </w:r>
          </w:p>
        </w:tc>
        <w:tc>
          <w:tcPr>
            <w:tcW w:w="2551" w:type="dxa"/>
          </w:tcPr>
          <w:p w14:paraId="68CF9853" w14:textId="7BF8599B" w:rsidR="0035333C" w:rsidRDefault="0035333C" w:rsidP="0035333C">
            <w:pPr>
              <w:pStyle w:val="TableParagraph"/>
              <w:spacing w:line="273" w:lineRule="exact"/>
              <w:ind w:left="6" w:right="4"/>
              <w:jc w:val="center"/>
              <w:rPr>
                <w:b/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480FC89B" w14:textId="77777777" w:rsidTr="00D14D2D">
        <w:trPr>
          <w:trHeight w:val="275"/>
        </w:trPr>
        <w:tc>
          <w:tcPr>
            <w:tcW w:w="696" w:type="dxa"/>
          </w:tcPr>
          <w:p w14:paraId="4FEB8738" w14:textId="460C755B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</w:t>
            </w:r>
          </w:p>
        </w:tc>
        <w:tc>
          <w:tcPr>
            <w:tcW w:w="3129" w:type="dxa"/>
          </w:tcPr>
          <w:p w14:paraId="19AF5613" w14:textId="6390C4F7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Жёсткая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новость. Мягкая новость</w:t>
            </w:r>
          </w:p>
        </w:tc>
        <w:tc>
          <w:tcPr>
            <w:tcW w:w="1560" w:type="dxa"/>
          </w:tcPr>
          <w:p w14:paraId="7685CB80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05DCDAF9" w14:textId="6B426230" w:rsidR="0035333C" w:rsidRDefault="0035333C" w:rsidP="0035333C">
            <w:pPr>
              <w:pStyle w:val="TableParagraph"/>
              <w:ind w:left="9"/>
              <w:jc w:val="center"/>
              <w:rPr>
                <w:sz w:val="24"/>
              </w:rPr>
            </w:pPr>
            <w:r>
              <w:t>08,10,26</w:t>
            </w:r>
          </w:p>
        </w:tc>
        <w:tc>
          <w:tcPr>
            <w:tcW w:w="2551" w:type="dxa"/>
          </w:tcPr>
          <w:p w14:paraId="04C94479" w14:textId="6AF5103C" w:rsidR="0035333C" w:rsidRDefault="0035333C" w:rsidP="0035333C">
            <w:pPr>
              <w:pStyle w:val="TableParagraph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148DF556" w14:textId="77777777" w:rsidTr="00D14D2D">
        <w:trPr>
          <w:trHeight w:val="830"/>
        </w:trPr>
        <w:tc>
          <w:tcPr>
            <w:tcW w:w="696" w:type="dxa"/>
          </w:tcPr>
          <w:p w14:paraId="208FB568" w14:textId="60E90082" w:rsidR="0035333C" w:rsidRDefault="0035333C" w:rsidP="0035333C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</w:t>
            </w:r>
          </w:p>
        </w:tc>
        <w:tc>
          <w:tcPr>
            <w:tcW w:w="3129" w:type="dxa"/>
          </w:tcPr>
          <w:p w14:paraId="442F1B1E" w14:textId="429A11AF" w:rsidR="0035333C" w:rsidRDefault="0035333C" w:rsidP="0035333C">
            <w:pPr>
              <w:pStyle w:val="TableParagraph"/>
              <w:spacing w:line="240" w:lineRule="auto"/>
              <w:ind w:left="105" w:right="565"/>
              <w:rPr>
                <w:sz w:val="24"/>
              </w:rPr>
            </w:pPr>
            <w:r>
              <w:rPr>
                <w:sz w:val="24"/>
              </w:rPr>
              <w:t>Репортаж.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Пост</w:t>
            </w:r>
          </w:p>
        </w:tc>
        <w:tc>
          <w:tcPr>
            <w:tcW w:w="1560" w:type="dxa"/>
          </w:tcPr>
          <w:p w14:paraId="5E301A8C" w14:textId="77777777" w:rsidR="0035333C" w:rsidRDefault="0035333C" w:rsidP="0035333C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76776617" w14:textId="46AD8D1A" w:rsidR="0035333C" w:rsidRDefault="0035333C" w:rsidP="0035333C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t>15,10,26</w:t>
            </w:r>
          </w:p>
        </w:tc>
        <w:tc>
          <w:tcPr>
            <w:tcW w:w="2551" w:type="dxa"/>
          </w:tcPr>
          <w:p w14:paraId="5D947C83" w14:textId="0CD254E5" w:rsidR="0035333C" w:rsidRDefault="0035333C" w:rsidP="0035333C">
            <w:pPr>
              <w:pStyle w:val="TableParagraph"/>
              <w:spacing w:line="270" w:lineRule="exact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3157C6E5" w14:textId="77777777" w:rsidTr="00D14D2D">
        <w:trPr>
          <w:trHeight w:val="275"/>
        </w:trPr>
        <w:tc>
          <w:tcPr>
            <w:tcW w:w="696" w:type="dxa"/>
          </w:tcPr>
          <w:p w14:paraId="2509AEB9" w14:textId="5FECCCDF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</w:t>
            </w:r>
          </w:p>
        </w:tc>
        <w:tc>
          <w:tcPr>
            <w:tcW w:w="3129" w:type="dxa"/>
          </w:tcPr>
          <w:p w14:paraId="01EB8B06" w14:textId="77777777" w:rsidR="0035333C" w:rsidRDefault="0035333C" w:rsidP="0035333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Фоторепортаж.</w:t>
            </w:r>
          </w:p>
          <w:p w14:paraId="7F80B7CF" w14:textId="44411F40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Галерея.</w:t>
            </w:r>
          </w:p>
        </w:tc>
        <w:tc>
          <w:tcPr>
            <w:tcW w:w="1560" w:type="dxa"/>
          </w:tcPr>
          <w:p w14:paraId="081880C8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2F112072" w14:textId="3C76F620" w:rsidR="0035333C" w:rsidRDefault="0035333C" w:rsidP="0035333C">
            <w:pPr>
              <w:pStyle w:val="TableParagraph"/>
              <w:ind w:left="9"/>
              <w:jc w:val="center"/>
              <w:rPr>
                <w:sz w:val="24"/>
              </w:rPr>
            </w:pPr>
            <w:r>
              <w:t>22.10.26</w:t>
            </w:r>
          </w:p>
        </w:tc>
        <w:tc>
          <w:tcPr>
            <w:tcW w:w="2551" w:type="dxa"/>
          </w:tcPr>
          <w:p w14:paraId="3F167A33" w14:textId="7D08E21F" w:rsidR="0035333C" w:rsidRDefault="0035333C" w:rsidP="0035333C">
            <w:pPr>
              <w:pStyle w:val="TableParagraph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15E43FB2" w14:textId="77777777" w:rsidTr="0056737E">
        <w:trPr>
          <w:trHeight w:val="551"/>
        </w:trPr>
        <w:tc>
          <w:tcPr>
            <w:tcW w:w="696" w:type="dxa"/>
          </w:tcPr>
          <w:p w14:paraId="0F760314" w14:textId="30EFB91E" w:rsidR="0035333C" w:rsidRDefault="0035333C" w:rsidP="0035333C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</w:t>
            </w:r>
          </w:p>
        </w:tc>
        <w:tc>
          <w:tcPr>
            <w:tcW w:w="3129" w:type="dxa"/>
          </w:tcPr>
          <w:p w14:paraId="1D96568E" w14:textId="77777777" w:rsidR="0035333C" w:rsidRDefault="0035333C" w:rsidP="0035333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Интервью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жанр.</w:t>
            </w:r>
          </w:p>
          <w:p w14:paraId="4869EA31" w14:textId="2B834487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Блиц-интервью.</w:t>
            </w:r>
          </w:p>
        </w:tc>
        <w:tc>
          <w:tcPr>
            <w:tcW w:w="1560" w:type="dxa"/>
          </w:tcPr>
          <w:p w14:paraId="224A2D59" w14:textId="77777777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2BA771E" w14:textId="7B0DD592" w:rsidR="0035333C" w:rsidRDefault="0035333C" w:rsidP="0035333C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t>05.11.26</w:t>
            </w:r>
          </w:p>
        </w:tc>
        <w:tc>
          <w:tcPr>
            <w:tcW w:w="2551" w:type="dxa"/>
          </w:tcPr>
          <w:p w14:paraId="16786DD4" w14:textId="69C1B3FD" w:rsidR="0035333C" w:rsidRDefault="0035333C" w:rsidP="0035333C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546C5D7A" w14:textId="77777777" w:rsidTr="0056737E">
        <w:trPr>
          <w:trHeight w:val="552"/>
        </w:trPr>
        <w:tc>
          <w:tcPr>
            <w:tcW w:w="696" w:type="dxa"/>
          </w:tcPr>
          <w:p w14:paraId="706C466F" w14:textId="034F7C74" w:rsidR="0035333C" w:rsidRDefault="0035333C" w:rsidP="0035333C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</w:t>
            </w:r>
          </w:p>
        </w:tc>
        <w:tc>
          <w:tcPr>
            <w:tcW w:w="3129" w:type="dxa"/>
          </w:tcPr>
          <w:p w14:paraId="21BD8581" w14:textId="77777777" w:rsidR="0035333C" w:rsidRDefault="0035333C" w:rsidP="0035333C">
            <w:pPr>
              <w:pStyle w:val="TableParagraph"/>
              <w:spacing w:line="240" w:lineRule="auto"/>
              <w:ind w:left="105" w:right="971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оформление</w:t>
            </w:r>
          </w:p>
          <w:p w14:paraId="485D0B7A" w14:textId="7EB77270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интервью</w:t>
            </w:r>
          </w:p>
        </w:tc>
        <w:tc>
          <w:tcPr>
            <w:tcW w:w="1560" w:type="dxa"/>
          </w:tcPr>
          <w:p w14:paraId="348E33F8" w14:textId="77777777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E6C731B" w14:textId="604B6401" w:rsidR="0035333C" w:rsidRDefault="0035333C" w:rsidP="0035333C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t>12.11.26</w:t>
            </w:r>
          </w:p>
        </w:tc>
        <w:tc>
          <w:tcPr>
            <w:tcW w:w="2551" w:type="dxa"/>
          </w:tcPr>
          <w:p w14:paraId="3188AD9F" w14:textId="22019D4A" w:rsidR="0035333C" w:rsidRDefault="0035333C" w:rsidP="0035333C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517A39B8" w14:textId="77777777" w:rsidTr="0056737E">
        <w:trPr>
          <w:trHeight w:val="827"/>
        </w:trPr>
        <w:tc>
          <w:tcPr>
            <w:tcW w:w="696" w:type="dxa"/>
          </w:tcPr>
          <w:p w14:paraId="5C4AFC04" w14:textId="3160CD28" w:rsidR="0035333C" w:rsidRDefault="0035333C" w:rsidP="0035333C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</w:t>
            </w:r>
          </w:p>
        </w:tc>
        <w:tc>
          <w:tcPr>
            <w:tcW w:w="3129" w:type="dxa"/>
          </w:tcPr>
          <w:p w14:paraId="48BE8677" w14:textId="72167E3A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Статья</w:t>
            </w:r>
            <w:r>
              <w:rPr>
                <w:spacing w:val="-2"/>
                <w:sz w:val="24"/>
              </w:rPr>
              <w:t xml:space="preserve"> аналитическая</w:t>
            </w:r>
          </w:p>
        </w:tc>
        <w:tc>
          <w:tcPr>
            <w:tcW w:w="1560" w:type="dxa"/>
          </w:tcPr>
          <w:p w14:paraId="50395906" w14:textId="77777777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3191432" w14:textId="3F48A43E" w:rsidR="0035333C" w:rsidRDefault="0035333C" w:rsidP="0035333C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t>19.11.26</w:t>
            </w:r>
          </w:p>
        </w:tc>
        <w:tc>
          <w:tcPr>
            <w:tcW w:w="2551" w:type="dxa"/>
          </w:tcPr>
          <w:p w14:paraId="342893E9" w14:textId="021EDFA4" w:rsidR="0035333C" w:rsidRDefault="0035333C" w:rsidP="0035333C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4B22F2E0" w14:textId="77777777" w:rsidTr="0056737E">
        <w:trPr>
          <w:trHeight w:val="827"/>
        </w:trPr>
        <w:tc>
          <w:tcPr>
            <w:tcW w:w="696" w:type="dxa"/>
          </w:tcPr>
          <w:p w14:paraId="590536A9" w14:textId="49D638BD" w:rsidR="0035333C" w:rsidRDefault="0035333C" w:rsidP="0035333C">
            <w:pPr>
              <w:pStyle w:val="TableParagraph"/>
              <w:spacing w:line="273" w:lineRule="exact"/>
              <w:ind w:left="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3129" w:type="dxa"/>
          </w:tcPr>
          <w:p w14:paraId="2E4F03AA" w14:textId="242CA659" w:rsidR="0035333C" w:rsidRDefault="0035333C" w:rsidP="0035333C">
            <w:pPr>
              <w:pStyle w:val="TableParagraph"/>
              <w:spacing w:line="259" w:lineRule="exact"/>
              <w:ind w:left="105"/>
              <w:rPr>
                <w:b/>
                <w:i/>
                <w:sz w:val="24"/>
              </w:rPr>
            </w:pPr>
            <w:r>
              <w:rPr>
                <w:sz w:val="24"/>
              </w:rPr>
              <w:t>Статья</w:t>
            </w:r>
            <w:r>
              <w:rPr>
                <w:spacing w:val="-2"/>
                <w:sz w:val="24"/>
              </w:rPr>
              <w:t xml:space="preserve"> обзорная</w:t>
            </w:r>
          </w:p>
        </w:tc>
        <w:tc>
          <w:tcPr>
            <w:tcW w:w="1560" w:type="dxa"/>
          </w:tcPr>
          <w:p w14:paraId="284C54CB" w14:textId="2833DA78" w:rsidR="0035333C" w:rsidRDefault="0035333C" w:rsidP="0035333C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35DC6E4" w14:textId="65841D05" w:rsidR="0035333C" w:rsidRDefault="0035333C" w:rsidP="0035333C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t>26.11.26</w:t>
            </w:r>
          </w:p>
        </w:tc>
        <w:tc>
          <w:tcPr>
            <w:tcW w:w="2551" w:type="dxa"/>
          </w:tcPr>
          <w:p w14:paraId="0FA3D5D3" w14:textId="55B63040" w:rsidR="0035333C" w:rsidRDefault="0035333C" w:rsidP="0035333C">
            <w:pPr>
              <w:pStyle w:val="TableParagraph"/>
              <w:spacing w:line="273" w:lineRule="exact"/>
              <w:ind w:left="6" w:right="4"/>
              <w:jc w:val="center"/>
              <w:rPr>
                <w:b/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61B35BEA" w14:textId="77777777" w:rsidTr="0056737E">
        <w:trPr>
          <w:trHeight w:val="275"/>
        </w:trPr>
        <w:tc>
          <w:tcPr>
            <w:tcW w:w="696" w:type="dxa"/>
          </w:tcPr>
          <w:p w14:paraId="16CC543E" w14:textId="3F2CC2BD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</w:t>
            </w:r>
          </w:p>
        </w:tc>
        <w:tc>
          <w:tcPr>
            <w:tcW w:w="3129" w:type="dxa"/>
          </w:tcPr>
          <w:p w14:paraId="37C89256" w14:textId="1B766ED0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Обзор. </w:t>
            </w:r>
            <w:r>
              <w:rPr>
                <w:spacing w:val="-2"/>
                <w:sz w:val="24"/>
              </w:rPr>
              <w:t>Клипы.</w:t>
            </w:r>
          </w:p>
        </w:tc>
        <w:tc>
          <w:tcPr>
            <w:tcW w:w="1560" w:type="dxa"/>
          </w:tcPr>
          <w:p w14:paraId="24A2AF7B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032CB0B" w14:textId="57FB55A8" w:rsidR="0035333C" w:rsidRDefault="0035333C" w:rsidP="0035333C">
            <w:pPr>
              <w:pStyle w:val="TableParagraph"/>
              <w:ind w:left="9"/>
              <w:jc w:val="center"/>
              <w:rPr>
                <w:sz w:val="24"/>
              </w:rPr>
            </w:pPr>
            <w:r>
              <w:t>03.12.26</w:t>
            </w:r>
          </w:p>
        </w:tc>
        <w:tc>
          <w:tcPr>
            <w:tcW w:w="2551" w:type="dxa"/>
          </w:tcPr>
          <w:p w14:paraId="07A411CF" w14:textId="6747A0B2" w:rsidR="0035333C" w:rsidRDefault="0035333C" w:rsidP="0035333C">
            <w:pPr>
              <w:pStyle w:val="TableParagraph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77964299" w14:textId="77777777" w:rsidTr="0056737E">
        <w:trPr>
          <w:trHeight w:val="278"/>
        </w:trPr>
        <w:tc>
          <w:tcPr>
            <w:tcW w:w="696" w:type="dxa"/>
          </w:tcPr>
          <w:p w14:paraId="38DA18A5" w14:textId="3122451D" w:rsidR="0035333C" w:rsidRDefault="0035333C" w:rsidP="0035333C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</w:t>
            </w:r>
          </w:p>
        </w:tc>
        <w:tc>
          <w:tcPr>
            <w:tcW w:w="3129" w:type="dxa"/>
          </w:tcPr>
          <w:p w14:paraId="21F0365A" w14:textId="24FDF267" w:rsidR="0035333C" w:rsidRDefault="0035333C" w:rsidP="0035333C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Полемика.</w:t>
            </w:r>
          </w:p>
        </w:tc>
        <w:tc>
          <w:tcPr>
            <w:tcW w:w="1560" w:type="dxa"/>
          </w:tcPr>
          <w:p w14:paraId="1761EE51" w14:textId="77777777" w:rsidR="0035333C" w:rsidRDefault="0035333C" w:rsidP="0035333C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2300682D" w14:textId="29440FD5" w:rsidR="0035333C" w:rsidRDefault="0035333C" w:rsidP="0035333C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t>10.12.26</w:t>
            </w:r>
          </w:p>
        </w:tc>
        <w:tc>
          <w:tcPr>
            <w:tcW w:w="2551" w:type="dxa"/>
          </w:tcPr>
          <w:p w14:paraId="61A95C83" w14:textId="2F7FEBBE" w:rsidR="0035333C" w:rsidRDefault="0035333C" w:rsidP="0035333C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4D834A41" w14:textId="77777777" w:rsidTr="0056737E">
        <w:trPr>
          <w:trHeight w:val="275"/>
        </w:trPr>
        <w:tc>
          <w:tcPr>
            <w:tcW w:w="696" w:type="dxa"/>
          </w:tcPr>
          <w:p w14:paraId="5A85ECCE" w14:textId="5B47F21C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</w:t>
            </w:r>
          </w:p>
        </w:tc>
        <w:tc>
          <w:tcPr>
            <w:tcW w:w="3129" w:type="dxa"/>
          </w:tcPr>
          <w:p w14:paraId="5EDA732D" w14:textId="7C995BFF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Зарисовка.</w:t>
            </w:r>
          </w:p>
        </w:tc>
        <w:tc>
          <w:tcPr>
            <w:tcW w:w="1560" w:type="dxa"/>
          </w:tcPr>
          <w:p w14:paraId="7D81651A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68109BE4" w14:textId="74B23E2E" w:rsidR="0035333C" w:rsidRDefault="0035333C" w:rsidP="0035333C">
            <w:pPr>
              <w:pStyle w:val="TableParagraph"/>
              <w:ind w:left="9"/>
              <w:jc w:val="center"/>
              <w:rPr>
                <w:sz w:val="24"/>
              </w:rPr>
            </w:pPr>
            <w:r>
              <w:t>17.12.26</w:t>
            </w:r>
          </w:p>
        </w:tc>
        <w:tc>
          <w:tcPr>
            <w:tcW w:w="2551" w:type="dxa"/>
          </w:tcPr>
          <w:p w14:paraId="603966FF" w14:textId="2A7991E9" w:rsidR="0035333C" w:rsidRDefault="0035333C" w:rsidP="0035333C">
            <w:pPr>
              <w:pStyle w:val="TableParagraph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008A0055" w14:textId="77777777" w:rsidTr="0056737E">
        <w:trPr>
          <w:trHeight w:val="275"/>
        </w:trPr>
        <w:tc>
          <w:tcPr>
            <w:tcW w:w="696" w:type="dxa"/>
          </w:tcPr>
          <w:p w14:paraId="40C47781" w14:textId="51FDC721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</w:t>
            </w:r>
          </w:p>
        </w:tc>
        <w:tc>
          <w:tcPr>
            <w:tcW w:w="3129" w:type="dxa"/>
          </w:tcPr>
          <w:p w14:paraId="4C296C2D" w14:textId="12E90603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Очерк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портретный</w:t>
            </w:r>
          </w:p>
        </w:tc>
        <w:tc>
          <w:tcPr>
            <w:tcW w:w="1560" w:type="dxa"/>
          </w:tcPr>
          <w:p w14:paraId="6C27CBCB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DC21598" w14:textId="5B9EEB59" w:rsidR="0035333C" w:rsidRDefault="0035333C" w:rsidP="0035333C">
            <w:pPr>
              <w:pStyle w:val="TableParagraph"/>
              <w:ind w:left="9"/>
              <w:jc w:val="center"/>
              <w:rPr>
                <w:sz w:val="24"/>
              </w:rPr>
            </w:pPr>
            <w:r>
              <w:t>24.12.26</w:t>
            </w:r>
          </w:p>
        </w:tc>
        <w:tc>
          <w:tcPr>
            <w:tcW w:w="2551" w:type="dxa"/>
          </w:tcPr>
          <w:p w14:paraId="29C342F5" w14:textId="57909C11" w:rsidR="0035333C" w:rsidRDefault="0035333C" w:rsidP="0035333C">
            <w:pPr>
              <w:pStyle w:val="TableParagraph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0BE3839C" w14:textId="77777777" w:rsidTr="0056737E">
        <w:trPr>
          <w:trHeight w:val="828"/>
        </w:trPr>
        <w:tc>
          <w:tcPr>
            <w:tcW w:w="696" w:type="dxa"/>
          </w:tcPr>
          <w:p w14:paraId="493B5E5F" w14:textId="106C15B3" w:rsidR="0035333C" w:rsidRDefault="0035333C" w:rsidP="0035333C">
            <w:pPr>
              <w:pStyle w:val="TableParagraph"/>
              <w:spacing w:line="273" w:lineRule="exact"/>
              <w:ind w:left="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17</w:t>
            </w:r>
          </w:p>
        </w:tc>
        <w:tc>
          <w:tcPr>
            <w:tcW w:w="3129" w:type="dxa"/>
          </w:tcPr>
          <w:p w14:paraId="03DB0D8F" w14:textId="77777777" w:rsidR="0035333C" w:rsidRDefault="0035333C" w:rsidP="0035333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Очерк</w:t>
            </w:r>
          </w:p>
          <w:p w14:paraId="7054B906" w14:textId="05A3C6DF" w:rsidR="0035333C" w:rsidRDefault="0035333C" w:rsidP="0035333C">
            <w:pPr>
              <w:pStyle w:val="TableParagraph"/>
              <w:spacing w:line="259" w:lineRule="exact"/>
              <w:ind w:left="105"/>
              <w:rPr>
                <w:b/>
                <w:i/>
                <w:sz w:val="24"/>
              </w:rPr>
            </w:pPr>
            <w:r>
              <w:rPr>
                <w:spacing w:val="-2"/>
                <w:sz w:val="24"/>
              </w:rPr>
              <w:t>географический</w:t>
            </w:r>
          </w:p>
        </w:tc>
        <w:tc>
          <w:tcPr>
            <w:tcW w:w="1560" w:type="dxa"/>
          </w:tcPr>
          <w:p w14:paraId="5C70B727" w14:textId="77777777" w:rsidR="0035333C" w:rsidRDefault="0035333C" w:rsidP="0035333C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</w:p>
          <w:p w14:paraId="463B06C7" w14:textId="0C5A11D7" w:rsidR="0035333C" w:rsidRDefault="0035333C" w:rsidP="0035333C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0227CD49" w14:textId="6F9D5569" w:rsidR="0035333C" w:rsidRDefault="0035333C" w:rsidP="0035333C">
            <w:pPr>
              <w:pStyle w:val="TableParagraph"/>
              <w:spacing w:before="271" w:line="264" w:lineRule="exact"/>
              <w:ind w:left="9"/>
              <w:jc w:val="center"/>
              <w:rPr>
                <w:sz w:val="24"/>
              </w:rPr>
            </w:pPr>
            <w:r>
              <w:t>14.01.27</w:t>
            </w:r>
          </w:p>
        </w:tc>
        <w:tc>
          <w:tcPr>
            <w:tcW w:w="2551" w:type="dxa"/>
          </w:tcPr>
          <w:p w14:paraId="7A18C561" w14:textId="236593C3" w:rsidR="0035333C" w:rsidRDefault="0035333C" w:rsidP="0035333C">
            <w:pPr>
              <w:pStyle w:val="TableParagraph"/>
              <w:spacing w:before="271" w:line="264" w:lineRule="exact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31820674" w14:textId="77777777" w:rsidTr="0056737E">
        <w:trPr>
          <w:trHeight w:val="275"/>
        </w:trPr>
        <w:tc>
          <w:tcPr>
            <w:tcW w:w="696" w:type="dxa"/>
          </w:tcPr>
          <w:p w14:paraId="323CBFAE" w14:textId="17569AEB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</w:t>
            </w:r>
          </w:p>
        </w:tc>
        <w:tc>
          <w:tcPr>
            <w:tcW w:w="3129" w:type="dxa"/>
          </w:tcPr>
          <w:p w14:paraId="5F923F0A" w14:textId="221FE961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Эссе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жанр</w:t>
            </w:r>
          </w:p>
        </w:tc>
        <w:tc>
          <w:tcPr>
            <w:tcW w:w="1560" w:type="dxa"/>
          </w:tcPr>
          <w:p w14:paraId="088951C1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7121AE7" w14:textId="6D98B2A1" w:rsidR="0035333C" w:rsidRDefault="0035333C" w:rsidP="0035333C">
            <w:pPr>
              <w:pStyle w:val="TableParagraph"/>
              <w:ind w:left="9"/>
              <w:jc w:val="center"/>
              <w:rPr>
                <w:sz w:val="24"/>
              </w:rPr>
            </w:pPr>
            <w:r>
              <w:t>21,01,27</w:t>
            </w:r>
          </w:p>
        </w:tc>
        <w:tc>
          <w:tcPr>
            <w:tcW w:w="2551" w:type="dxa"/>
          </w:tcPr>
          <w:p w14:paraId="2C9ED5D4" w14:textId="293589FE" w:rsidR="0035333C" w:rsidRDefault="0035333C" w:rsidP="0035333C">
            <w:pPr>
              <w:pStyle w:val="TableParagraph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294D0052" w14:textId="77777777" w:rsidTr="0056737E">
        <w:trPr>
          <w:trHeight w:val="275"/>
        </w:trPr>
        <w:tc>
          <w:tcPr>
            <w:tcW w:w="696" w:type="dxa"/>
          </w:tcPr>
          <w:p w14:paraId="643E6BED" w14:textId="4F54430A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</w:t>
            </w:r>
          </w:p>
        </w:tc>
        <w:tc>
          <w:tcPr>
            <w:tcW w:w="3129" w:type="dxa"/>
          </w:tcPr>
          <w:p w14:paraId="49BF507E" w14:textId="0691D1BF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Язык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эссе</w:t>
            </w:r>
          </w:p>
        </w:tc>
        <w:tc>
          <w:tcPr>
            <w:tcW w:w="1560" w:type="dxa"/>
          </w:tcPr>
          <w:p w14:paraId="4B7FD31B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01D28AC7" w14:textId="0D9594E1" w:rsidR="0035333C" w:rsidRDefault="0035333C" w:rsidP="0035333C">
            <w:pPr>
              <w:pStyle w:val="TableParagraph"/>
              <w:ind w:left="9"/>
              <w:jc w:val="center"/>
              <w:rPr>
                <w:sz w:val="24"/>
              </w:rPr>
            </w:pPr>
            <w:r>
              <w:t>28,01,27</w:t>
            </w:r>
          </w:p>
        </w:tc>
        <w:tc>
          <w:tcPr>
            <w:tcW w:w="2551" w:type="dxa"/>
          </w:tcPr>
          <w:p w14:paraId="0522B137" w14:textId="232F0092" w:rsidR="0035333C" w:rsidRDefault="0035333C" w:rsidP="0035333C">
            <w:pPr>
              <w:pStyle w:val="TableParagraph"/>
              <w:ind w:left="6" w:right="2"/>
              <w:jc w:val="center"/>
              <w:rPr>
                <w:sz w:val="24"/>
              </w:rPr>
            </w:pPr>
            <w:r w:rsidRPr="001A4B05">
              <w:rPr>
                <w:sz w:val="28"/>
                <w:szCs w:val="28"/>
                <w:lang w:eastAsia="ru-RU"/>
              </w:rPr>
              <w:t>Лекция</w:t>
            </w:r>
          </w:p>
        </w:tc>
      </w:tr>
    </w:tbl>
    <w:p w14:paraId="0A12152C" w14:textId="77777777" w:rsidR="00FD1B8B" w:rsidRDefault="00FD1B8B">
      <w:pPr>
        <w:pStyle w:val="TableParagraph"/>
        <w:rPr>
          <w:sz w:val="24"/>
        </w:rPr>
        <w:sectPr w:rsidR="00FD1B8B" w:rsidSect="003034CA">
          <w:footerReference w:type="default" r:id="rId8"/>
          <w:pgSz w:w="11910" w:h="16840"/>
          <w:pgMar w:top="1134" w:right="850" w:bottom="1134" w:left="1701" w:header="0" w:footer="545" w:gutter="0"/>
          <w:cols w:space="720"/>
          <w:docGrid w:linePitch="299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559"/>
        <w:gridCol w:w="1701"/>
        <w:gridCol w:w="2551"/>
      </w:tblGrid>
      <w:tr w:rsidR="0035333C" w14:paraId="343DDBAC" w14:textId="77777777" w:rsidTr="00076F5F">
        <w:trPr>
          <w:trHeight w:val="554"/>
        </w:trPr>
        <w:tc>
          <w:tcPr>
            <w:tcW w:w="709" w:type="dxa"/>
          </w:tcPr>
          <w:p w14:paraId="72C2E21E" w14:textId="58A4C13F" w:rsidR="0035333C" w:rsidRDefault="0035333C" w:rsidP="0035333C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20</w:t>
            </w:r>
          </w:p>
        </w:tc>
        <w:tc>
          <w:tcPr>
            <w:tcW w:w="3119" w:type="dxa"/>
          </w:tcPr>
          <w:p w14:paraId="21883E9D" w14:textId="44E937F8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Рецензия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жанр</w:t>
            </w:r>
          </w:p>
        </w:tc>
        <w:tc>
          <w:tcPr>
            <w:tcW w:w="1559" w:type="dxa"/>
          </w:tcPr>
          <w:p w14:paraId="02D6CDED" w14:textId="77777777" w:rsidR="0035333C" w:rsidRDefault="0035333C" w:rsidP="0035333C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05A6BC1E" w14:textId="0FC10A02" w:rsidR="0035333C" w:rsidRDefault="0035333C" w:rsidP="0035333C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t>04,02,27</w:t>
            </w:r>
          </w:p>
        </w:tc>
        <w:tc>
          <w:tcPr>
            <w:tcW w:w="2551" w:type="dxa"/>
          </w:tcPr>
          <w:p w14:paraId="688B7528" w14:textId="181E6092" w:rsidR="0035333C" w:rsidRDefault="0035333C" w:rsidP="0035333C">
            <w:pPr>
              <w:pStyle w:val="TableParagraph"/>
              <w:spacing w:line="270" w:lineRule="exact"/>
              <w:ind w:left="6" w:right="2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6521B9C0" w14:textId="77777777" w:rsidTr="00076F5F">
        <w:trPr>
          <w:trHeight w:val="275"/>
        </w:trPr>
        <w:tc>
          <w:tcPr>
            <w:tcW w:w="709" w:type="dxa"/>
          </w:tcPr>
          <w:p w14:paraId="44212FC6" w14:textId="142B0432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</w:t>
            </w:r>
          </w:p>
        </w:tc>
        <w:tc>
          <w:tcPr>
            <w:tcW w:w="3119" w:type="dxa"/>
          </w:tcPr>
          <w:p w14:paraId="5379ED54" w14:textId="77777777" w:rsidR="0035333C" w:rsidRDefault="0035333C" w:rsidP="0035333C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виды</w:t>
            </w:r>
          </w:p>
          <w:p w14:paraId="4832940C" w14:textId="079299EB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рецензии</w:t>
            </w:r>
          </w:p>
        </w:tc>
        <w:tc>
          <w:tcPr>
            <w:tcW w:w="1559" w:type="dxa"/>
          </w:tcPr>
          <w:p w14:paraId="57667762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0FEE171" w14:textId="36029397" w:rsidR="0035333C" w:rsidRDefault="0035333C" w:rsidP="0035333C">
            <w:pPr>
              <w:pStyle w:val="TableParagraph"/>
              <w:ind w:left="9"/>
              <w:jc w:val="center"/>
              <w:rPr>
                <w:sz w:val="24"/>
              </w:rPr>
            </w:pPr>
            <w:r>
              <w:t>11,02,27</w:t>
            </w:r>
          </w:p>
        </w:tc>
        <w:tc>
          <w:tcPr>
            <w:tcW w:w="2551" w:type="dxa"/>
          </w:tcPr>
          <w:p w14:paraId="1D1B62AD" w14:textId="148187B7" w:rsidR="0035333C" w:rsidRDefault="0035333C" w:rsidP="0035333C">
            <w:pPr>
              <w:pStyle w:val="TableParagraph"/>
              <w:ind w:left="6" w:right="2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7F66E58E" w14:textId="77777777" w:rsidTr="0054009B">
        <w:trPr>
          <w:trHeight w:val="275"/>
        </w:trPr>
        <w:tc>
          <w:tcPr>
            <w:tcW w:w="709" w:type="dxa"/>
          </w:tcPr>
          <w:p w14:paraId="59DFF269" w14:textId="0C8F92B5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</w:t>
            </w:r>
          </w:p>
        </w:tc>
        <w:tc>
          <w:tcPr>
            <w:tcW w:w="3119" w:type="dxa"/>
          </w:tcPr>
          <w:p w14:paraId="74089471" w14:textId="77777777" w:rsidR="0035333C" w:rsidRDefault="0035333C" w:rsidP="0035333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Виды</w:t>
            </w:r>
          </w:p>
          <w:p w14:paraId="7F63830D" w14:textId="0833AE29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редактирования.</w:t>
            </w:r>
          </w:p>
        </w:tc>
        <w:tc>
          <w:tcPr>
            <w:tcW w:w="1559" w:type="dxa"/>
          </w:tcPr>
          <w:p w14:paraId="27A792EB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62BC0B53" w14:textId="116D41D5" w:rsidR="0035333C" w:rsidRDefault="0035333C" w:rsidP="0035333C">
            <w:pPr>
              <w:pStyle w:val="TableParagraph"/>
              <w:ind w:left="9" w:right="3"/>
              <w:jc w:val="center"/>
              <w:rPr>
                <w:sz w:val="24"/>
              </w:rPr>
            </w:pPr>
            <w:r>
              <w:t>18,02,27</w:t>
            </w:r>
          </w:p>
        </w:tc>
        <w:tc>
          <w:tcPr>
            <w:tcW w:w="2551" w:type="dxa"/>
          </w:tcPr>
          <w:p w14:paraId="630B53B4" w14:textId="62D9325C" w:rsidR="0035333C" w:rsidRDefault="0035333C" w:rsidP="0035333C">
            <w:pPr>
              <w:pStyle w:val="TableParagraph"/>
              <w:ind w:left="6" w:right="4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0FEE0FD3" w14:textId="77777777" w:rsidTr="0054009B">
        <w:trPr>
          <w:trHeight w:val="275"/>
        </w:trPr>
        <w:tc>
          <w:tcPr>
            <w:tcW w:w="709" w:type="dxa"/>
          </w:tcPr>
          <w:p w14:paraId="298165E8" w14:textId="52CF268A" w:rsidR="0035333C" w:rsidRDefault="0035333C" w:rsidP="0035333C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</w:t>
            </w:r>
          </w:p>
        </w:tc>
        <w:tc>
          <w:tcPr>
            <w:tcW w:w="3119" w:type="dxa"/>
          </w:tcPr>
          <w:p w14:paraId="0F81B5EA" w14:textId="77777777" w:rsidR="0035333C" w:rsidRDefault="0035333C" w:rsidP="0035333C">
            <w:pPr>
              <w:pStyle w:val="TableParagraph"/>
              <w:spacing w:line="240" w:lineRule="auto"/>
              <w:ind w:left="105" w:right="3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Фактообразование</w:t>
            </w:r>
            <w:proofErr w:type="spellEnd"/>
            <w:r>
              <w:rPr>
                <w:spacing w:val="-2"/>
                <w:sz w:val="24"/>
              </w:rPr>
              <w:t xml:space="preserve"> журналистских </w:t>
            </w:r>
            <w:r>
              <w:rPr>
                <w:sz w:val="24"/>
              </w:rPr>
              <w:t>текстов. Понятие</w:t>
            </w:r>
          </w:p>
          <w:p w14:paraId="642F4FB8" w14:textId="7E2C91FF" w:rsidR="0035333C" w:rsidRDefault="0035333C" w:rsidP="0035333C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плагиата</w:t>
            </w:r>
          </w:p>
        </w:tc>
        <w:tc>
          <w:tcPr>
            <w:tcW w:w="1559" w:type="dxa"/>
          </w:tcPr>
          <w:p w14:paraId="061228E7" w14:textId="77777777" w:rsidR="0035333C" w:rsidRDefault="0035333C" w:rsidP="0035333C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01B7DE58" w14:textId="732E549D" w:rsidR="0035333C" w:rsidRDefault="0035333C" w:rsidP="0035333C">
            <w:pPr>
              <w:pStyle w:val="TableParagraph"/>
              <w:ind w:left="9"/>
              <w:jc w:val="center"/>
              <w:rPr>
                <w:sz w:val="24"/>
              </w:rPr>
            </w:pPr>
            <w:r>
              <w:t>25,02,27</w:t>
            </w:r>
          </w:p>
        </w:tc>
        <w:tc>
          <w:tcPr>
            <w:tcW w:w="2551" w:type="dxa"/>
          </w:tcPr>
          <w:p w14:paraId="05D980D5" w14:textId="30F76082" w:rsidR="0035333C" w:rsidRDefault="0035333C" w:rsidP="0035333C">
            <w:pPr>
              <w:pStyle w:val="TableParagraph"/>
              <w:ind w:left="6" w:right="2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637B8BFD" w14:textId="77777777" w:rsidTr="0054009B">
        <w:trPr>
          <w:trHeight w:val="551"/>
        </w:trPr>
        <w:tc>
          <w:tcPr>
            <w:tcW w:w="709" w:type="dxa"/>
          </w:tcPr>
          <w:p w14:paraId="3AE1D28A" w14:textId="1D61F191" w:rsidR="0035333C" w:rsidRDefault="0035333C" w:rsidP="0035333C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24</w:t>
            </w:r>
          </w:p>
        </w:tc>
        <w:tc>
          <w:tcPr>
            <w:tcW w:w="3119" w:type="dxa"/>
          </w:tcPr>
          <w:p w14:paraId="0DFBD9A0" w14:textId="77777777" w:rsidR="0035333C" w:rsidRDefault="0035333C" w:rsidP="0035333C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Медийные</w:t>
            </w:r>
          </w:p>
          <w:p w14:paraId="137CBB37" w14:textId="11D88C58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технологии.</w:t>
            </w:r>
          </w:p>
        </w:tc>
        <w:tc>
          <w:tcPr>
            <w:tcW w:w="1559" w:type="dxa"/>
          </w:tcPr>
          <w:p w14:paraId="3326F18A" w14:textId="77777777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780D1CB0" w14:textId="2F453D76" w:rsidR="0035333C" w:rsidRDefault="0035333C" w:rsidP="0035333C">
            <w:pPr>
              <w:pStyle w:val="TableParagraph"/>
              <w:spacing w:line="268" w:lineRule="exact"/>
              <w:ind w:left="9" w:right="3"/>
              <w:jc w:val="center"/>
              <w:rPr>
                <w:sz w:val="24"/>
              </w:rPr>
            </w:pPr>
            <w:r>
              <w:t>04,03,27</w:t>
            </w:r>
          </w:p>
        </w:tc>
        <w:tc>
          <w:tcPr>
            <w:tcW w:w="2551" w:type="dxa"/>
          </w:tcPr>
          <w:p w14:paraId="2A1278CF" w14:textId="72EEC83B" w:rsidR="0035333C" w:rsidRDefault="0035333C" w:rsidP="0035333C">
            <w:pPr>
              <w:pStyle w:val="TableParagraph"/>
              <w:spacing w:line="268" w:lineRule="exact"/>
              <w:ind w:left="6" w:right="4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5E686DEE" w14:textId="77777777" w:rsidTr="00B24407">
        <w:trPr>
          <w:trHeight w:val="275"/>
        </w:trPr>
        <w:tc>
          <w:tcPr>
            <w:tcW w:w="709" w:type="dxa"/>
          </w:tcPr>
          <w:p w14:paraId="15B65290" w14:textId="37112FD5" w:rsidR="0035333C" w:rsidRDefault="0035333C" w:rsidP="0035333C">
            <w:pPr>
              <w:pStyle w:val="TableParagraph"/>
              <w:ind w:left="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3119" w:type="dxa"/>
          </w:tcPr>
          <w:p w14:paraId="054FEF6B" w14:textId="77777777" w:rsidR="0035333C" w:rsidRDefault="0035333C" w:rsidP="0035333C">
            <w:pPr>
              <w:pStyle w:val="TableParagraph"/>
              <w:spacing w:line="240" w:lineRule="auto"/>
              <w:ind w:left="105" w:right="599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образа, брэнда. PR-</w:t>
            </w:r>
          </w:p>
          <w:p w14:paraId="0E8A1623" w14:textId="66A07D5D" w:rsidR="0035333C" w:rsidRDefault="0035333C" w:rsidP="0035333C">
            <w:pPr>
              <w:pStyle w:val="TableParagraph"/>
              <w:ind w:left="105"/>
              <w:rPr>
                <w:b/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камапания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559" w:type="dxa"/>
          </w:tcPr>
          <w:p w14:paraId="627FFC8D" w14:textId="07BD053C" w:rsidR="0035333C" w:rsidRDefault="0035333C" w:rsidP="0035333C">
            <w:pPr>
              <w:pStyle w:val="TableParagraph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6308A422" w14:textId="7CDC1130" w:rsidR="0035333C" w:rsidRDefault="0035333C" w:rsidP="0035333C">
            <w:pPr>
              <w:pStyle w:val="TableParagraph"/>
              <w:ind w:left="9" w:right="3"/>
              <w:jc w:val="center"/>
              <w:rPr>
                <w:b/>
                <w:sz w:val="24"/>
              </w:rPr>
            </w:pPr>
            <w:r>
              <w:t>11,03,27</w:t>
            </w:r>
          </w:p>
        </w:tc>
        <w:tc>
          <w:tcPr>
            <w:tcW w:w="2551" w:type="dxa"/>
          </w:tcPr>
          <w:p w14:paraId="5D8D904E" w14:textId="6B784C1F" w:rsidR="0035333C" w:rsidRDefault="0035333C" w:rsidP="0035333C">
            <w:pPr>
              <w:pStyle w:val="TableParagraph"/>
              <w:ind w:left="6" w:right="4"/>
              <w:jc w:val="center"/>
              <w:rPr>
                <w:b/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163E5EEA" w14:textId="77777777" w:rsidTr="00B24407">
        <w:trPr>
          <w:trHeight w:val="554"/>
        </w:trPr>
        <w:tc>
          <w:tcPr>
            <w:tcW w:w="709" w:type="dxa"/>
          </w:tcPr>
          <w:p w14:paraId="674E2684" w14:textId="3F133B71" w:rsidR="0035333C" w:rsidRDefault="0035333C" w:rsidP="0035333C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26</w:t>
            </w:r>
          </w:p>
        </w:tc>
        <w:tc>
          <w:tcPr>
            <w:tcW w:w="3119" w:type="dxa"/>
          </w:tcPr>
          <w:p w14:paraId="1EAE906D" w14:textId="77777777" w:rsidR="0035333C" w:rsidRDefault="0035333C" w:rsidP="0035333C">
            <w:pPr>
              <w:pStyle w:val="TableParagraph"/>
              <w:spacing w:line="240" w:lineRule="auto"/>
              <w:ind w:left="105" w:right="30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сайта,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блога, страницы, канала.</w:t>
            </w:r>
          </w:p>
          <w:p w14:paraId="78CB1418" w14:textId="6BC8F4F0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</w:p>
        </w:tc>
        <w:tc>
          <w:tcPr>
            <w:tcW w:w="1559" w:type="dxa"/>
          </w:tcPr>
          <w:p w14:paraId="21CEC851" w14:textId="02EBA50A" w:rsidR="0035333C" w:rsidRDefault="0035333C" w:rsidP="0035333C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4E79EF9" w14:textId="22B578B4" w:rsidR="0035333C" w:rsidRDefault="0035333C" w:rsidP="0035333C">
            <w:pPr>
              <w:pStyle w:val="TableParagraph"/>
              <w:spacing w:line="270" w:lineRule="exact"/>
              <w:ind w:left="9" w:right="3"/>
              <w:jc w:val="center"/>
              <w:rPr>
                <w:sz w:val="24"/>
              </w:rPr>
            </w:pPr>
            <w:r>
              <w:t>18,03,27</w:t>
            </w:r>
          </w:p>
        </w:tc>
        <w:tc>
          <w:tcPr>
            <w:tcW w:w="2551" w:type="dxa"/>
          </w:tcPr>
          <w:p w14:paraId="14CA7E3E" w14:textId="6FEC5992" w:rsidR="0035333C" w:rsidRDefault="0035333C" w:rsidP="0035333C">
            <w:pPr>
              <w:pStyle w:val="TableParagraph"/>
              <w:spacing w:line="270" w:lineRule="exact"/>
              <w:ind w:left="6" w:right="4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569DCF80" w14:textId="77777777" w:rsidTr="00B24407">
        <w:trPr>
          <w:trHeight w:val="1104"/>
        </w:trPr>
        <w:tc>
          <w:tcPr>
            <w:tcW w:w="709" w:type="dxa"/>
          </w:tcPr>
          <w:p w14:paraId="71CBFA71" w14:textId="3EEBBACD" w:rsidR="0035333C" w:rsidRDefault="0035333C" w:rsidP="0035333C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27</w:t>
            </w:r>
          </w:p>
        </w:tc>
        <w:tc>
          <w:tcPr>
            <w:tcW w:w="3119" w:type="dxa"/>
          </w:tcPr>
          <w:p w14:paraId="5A274F05" w14:textId="176997F2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Контент. Пост как жанр.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Размещение.</w:t>
            </w:r>
          </w:p>
        </w:tc>
        <w:tc>
          <w:tcPr>
            <w:tcW w:w="1559" w:type="dxa"/>
          </w:tcPr>
          <w:p w14:paraId="310F4B15" w14:textId="6AC08AE9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32C03D6C" w14:textId="223ABBE5" w:rsidR="0035333C" w:rsidRDefault="0035333C" w:rsidP="0035333C">
            <w:pPr>
              <w:pStyle w:val="TableParagraph"/>
              <w:spacing w:line="268" w:lineRule="exact"/>
              <w:ind w:left="9" w:right="3"/>
              <w:jc w:val="center"/>
              <w:rPr>
                <w:sz w:val="24"/>
              </w:rPr>
            </w:pPr>
            <w:r>
              <w:t>25,03,27</w:t>
            </w:r>
          </w:p>
        </w:tc>
        <w:tc>
          <w:tcPr>
            <w:tcW w:w="2551" w:type="dxa"/>
          </w:tcPr>
          <w:p w14:paraId="14011514" w14:textId="66F38250" w:rsidR="0035333C" w:rsidRDefault="0035333C" w:rsidP="0035333C">
            <w:pPr>
              <w:pStyle w:val="TableParagraph"/>
              <w:spacing w:line="268" w:lineRule="exact"/>
              <w:ind w:left="6" w:right="4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20D99200" w14:textId="77777777" w:rsidTr="00B24407">
        <w:trPr>
          <w:trHeight w:val="827"/>
        </w:trPr>
        <w:tc>
          <w:tcPr>
            <w:tcW w:w="709" w:type="dxa"/>
          </w:tcPr>
          <w:p w14:paraId="7F2E417B" w14:textId="2F933268" w:rsidR="0035333C" w:rsidRDefault="0035333C" w:rsidP="0035333C">
            <w:pPr>
              <w:pStyle w:val="TableParagraph"/>
              <w:spacing w:line="273" w:lineRule="exact"/>
              <w:ind w:left="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28</w:t>
            </w:r>
          </w:p>
        </w:tc>
        <w:tc>
          <w:tcPr>
            <w:tcW w:w="3119" w:type="dxa"/>
          </w:tcPr>
          <w:p w14:paraId="43A6BB7C" w14:textId="77777777" w:rsidR="0035333C" w:rsidRDefault="0035333C" w:rsidP="0035333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Аватар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статус,</w:t>
            </w:r>
          </w:p>
          <w:p w14:paraId="2C92FFAD" w14:textId="6E736261" w:rsidR="0035333C" w:rsidRDefault="0035333C" w:rsidP="0035333C">
            <w:pPr>
              <w:pStyle w:val="TableParagraph"/>
              <w:spacing w:line="276" w:lineRule="exact"/>
              <w:ind w:left="105" w:right="345"/>
              <w:rPr>
                <w:b/>
                <w:sz w:val="24"/>
              </w:rPr>
            </w:pPr>
            <w:r>
              <w:rPr>
                <w:sz w:val="24"/>
              </w:rPr>
              <w:t>графический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дизайн</w:t>
            </w:r>
          </w:p>
        </w:tc>
        <w:tc>
          <w:tcPr>
            <w:tcW w:w="1559" w:type="dxa"/>
          </w:tcPr>
          <w:p w14:paraId="1E674A38" w14:textId="047C9CB9" w:rsidR="0035333C" w:rsidRDefault="0035333C" w:rsidP="0035333C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7B970CEC" w14:textId="396E7CBB" w:rsidR="0035333C" w:rsidRDefault="0035333C" w:rsidP="0035333C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t>04,04,27</w:t>
            </w:r>
          </w:p>
        </w:tc>
        <w:tc>
          <w:tcPr>
            <w:tcW w:w="2551" w:type="dxa"/>
          </w:tcPr>
          <w:p w14:paraId="6CD7BDFB" w14:textId="412C3129" w:rsidR="0035333C" w:rsidRDefault="0035333C" w:rsidP="0035333C">
            <w:pPr>
              <w:pStyle w:val="TableParagraph"/>
              <w:spacing w:line="273" w:lineRule="exact"/>
              <w:ind w:left="6" w:right="4"/>
              <w:jc w:val="center"/>
              <w:rPr>
                <w:b/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7E36924E" w14:textId="77777777" w:rsidTr="00B24407">
        <w:trPr>
          <w:trHeight w:val="551"/>
        </w:trPr>
        <w:tc>
          <w:tcPr>
            <w:tcW w:w="709" w:type="dxa"/>
          </w:tcPr>
          <w:p w14:paraId="55C2D3A7" w14:textId="098E2D24" w:rsidR="0035333C" w:rsidRDefault="0035333C" w:rsidP="0035333C">
            <w:pPr>
              <w:pStyle w:val="TableParagraph"/>
              <w:spacing w:line="267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29</w:t>
            </w:r>
          </w:p>
        </w:tc>
        <w:tc>
          <w:tcPr>
            <w:tcW w:w="3119" w:type="dxa"/>
          </w:tcPr>
          <w:p w14:paraId="66D7DB20" w14:textId="77777777" w:rsidR="0035333C" w:rsidRDefault="0035333C" w:rsidP="0035333C">
            <w:pPr>
              <w:pStyle w:val="TableParagraph"/>
              <w:spacing w:line="240" w:lineRule="auto"/>
              <w:ind w:left="105" w:right="3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Опасность </w:t>
            </w:r>
            <w:r>
              <w:rPr>
                <w:sz w:val="24"/>
              </w:rPr>
              <w:t xml:space="preserve">манипулирования и </w:t>
            </w:r>
            <w:proofErr w:type="gramStart"/>
            <w:r>
              <w:rPr>
                <w:spacing w:val="-2"/>
                <w:sz w:val="24"/>
              </w:rPr>
              <w:t>интернет зависимость</w:t>
            </w:r>
            <w:proofErr w:type="gramEnd"/>
            <w:r>
              <w:rPr>
                <w:spacing w:val="-2"/>
                <w:sz w:val="24"/>
              </w:rPr>
              <w:t xml:space="preserve">. </w:t>
            </w:r>
            <w:r>
              <w:rPr>
                <w:sz w:val="24"/>
              </w:rPr>
              <w:t>Явление «троллей» и</w:t>
            </w:r>
          </w:p>
          <w:p w14:paraId="330ED34D" w14:textId="01FE422E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«троллинга»</w:t>
            </w:r>
          </w:p>
        </w:tc>
        <w:tc>
          <w:tcPr>
            <w:tcW w:w="1559" w:type="dxa"/>
          </w:tcPr>
          <w:p w14:paraId="5ACCFB00" w14:textId="77777777" w:rsidR="0035333C" w:rsidRDefault="0035333C" w:rsidP="0035333C">
            <w:pPr>
              <w:pStyle w:val="TableParagraph"/>
              <w:spacing w:line="267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04C61A87" w14:textId="358E91F1" w:rsidR="0035333C" w:rsidRDefault="0035333C" w:rsidP="0035333C">
            <w:pPr>
              <w:pStyle w:val="TableParagraph"/>
              <w:spacing w:line="267" w:lineRule="exact"/>
              <w:ind w:left="9"/>
              <w:jc w:val="center"/>
              <w:rPr>
                <w:sz w:val="24"/>
              </w:rPr>
            </w:pPr>
            <w:r>
              <w:t>11,04,27</w:t>
            </w:r>
          </w:p>
        </w:tc>
        <w:tc>
          <w:tcPr>
            <w:tcW w:w="2551" w:type="dxa"/>
          </w:tcPr>
          <w:p w14:paraId="3EF45342" w14:textId="201280E8" w:rsidR="0035333C" w:rsidRDefault="0035333C" w:rsidP="0035333C">
            <w:pPr>
              <w:pStyle w:val="TableParagraph"/>
              <w:spacing w:line="267" w:lineRule="exact"/>
              <w:ind w:left="6" w:right="2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1037439D" w14:textId="77777777" w:rsidTr="00B24407">
        <w:trPr>
          <w:trHeight w:val="827"/>
        </w:trPr>
        <w:tc>
          <w:tcPr>
            <w:tcW w:w="709" w:type="dxa"/>
          </w:tcPr>
          <w:p w14:paraId="0E97B5F9" w14:textId="2241C792" w:rsidR="0035333C" w:rsidRDefault="0035333C" w:rsidP="0035333C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</w:t>
            </w:r>
          </w:p>
        </w:tc>
        <w:tc>
          <w:tcPr>
            <w:tcW w:w="3119" w:type="dxa"/>
          </w:tcPr>
          <w:p w14:paraId="087A0A0C" w14:textId="77777777" w:rsidR="0035333C" w:rsidRDefault="0035333C" w:rsidP="0035333C">
            <w:pPr>
              <w:pStyle w:val="TableParagraph"/>
              <w:spacing w:line="240" w:lineRule="auto"/>
              <w:ind w:left="105" w:right="30"/>
              <w:rPr>
                <w:sz w:val="24"/>
              </w:rPr>
            </w:pPr>
            <w:r>
              <w:rPr>
                <w:sz w:val="24"/>
              </w:rPr>
              <w:t xml:space="preserve"> Виртуальные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жизни подростка:</w:t>
            </w:r>
          </w:p>
          <w:p w14:paraId="67E269A2" w14:textId="4CE036BE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негативные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влияния и возможности</w:t>
            </w:r>
          </w:p>
        </w:tc>
        <w:tc>
          <w:tcPr>
            <w:tcW w:w="1559" w:type="dxa"/>
          </w:tcPr>
          <w:p w14:paraId="73FB67DB" w14:textId="77777777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0ECC2E01" w14:textId="3BE5D503" w:rsidR="0035333C" w:rsidRDefault="0035333C" w:rsidP="0035333C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t>18,04,27</w:t>
            </w:r>
          </w:p>
        </w:tc>
        <w:tc>
          <w:tcPr>
            <w:tcW w:w="2551" w:type="dxa"/>
          </w:tcPr>
          <w:p w14:paraId="4A0D9023" w14:textId="61FE1245" w:rsidR="0035333C" w:rsidRDefault="0035333C" w:rsidP="0035333C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7D1467B1" w14:textId="77777777" w:rsidTr="00B24407">
        <w:trPr>
          <w:trHeight w:val="551"/>
        </w:trPr>
        <w:tc>
          <w:tcPr>
            <w:tcW w:w="709" w:type="dxa"/>
          </w:tcPr>
          <w:p w14:paraId="33299BB4" w14:textId="0BAB013B" w:rsidR="0035333C" w:rsidRDefault="0035333C" w:rsidP="0035333C">
            <w:pPr>
              <w:pStyle w:val="TableParagraph"/>
              <w:spacing w:line="273" w:lineRule="exact"/>
              <w:ind w:left="4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31</w:t>
            </w:r>
          </w:p>
        </w:tc>
        <w:tc>
          <w:tcPr>
            <w:tcW w:w="3119" w:type="dxa"/>
          </w:tcPr>
          <w:p w14:paraId="0CF442FB" w14:textId="77777777" w:rsidR="0035333C" w:rsidRDefault="0035333C" w:rsidP="0035333C">
            <w:pPr>
              <w:pStyle w:val="TableParagraph"/>
              <w:spacing w:line="240" w:lineRule="auto"/>
              <w:ind w:left="105" w:right="811"/>
              <w:rPr>
                <w:sz w:val="24"/>
              </w:rPr>
            </w:pPr>
            <w:r>
              <w:rPr>
                <w:sz w:val="24"/>
              </w:rPr>
              <w:t>Безопасность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Интернете и</w:t>
            </w:r>
          </w:p>
          <w:p w14:paraId="5E470EAC" w14:textId="11BA3EF9" w:rsidR="0035333C" w:rsidRDefault="0035333C" w:rsidP="0035333C">
            <w:pPr>
              <w:pStyle w:val="TableParagraph"/>
              <w:spacing w:line="276" w:lineRule="exact"/>
              <w:ind w:left="105" w:right="30"/>
              <w:rPr>
                <w:b/>
                <w:sz w:val="24"/>
              </w:rPr>
            </w:pPr>
            <w:r>
              <w:rPr>
                <w:sz w:val="24"/>
              </w:rPr>
              <w:t>цифровое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</w:p>
        </w:tc>
        <w:tc>
          <w:tcPr>
            <w:tcW w:w="1559" w:type="dxa"/>
          </w:tcPr>
          <w:p w14:paraId="670AC4DC" w14:textId="649E23B0" w:rsidR="0035333C" w:rsidRDefault="0035333C" w:rsidP="0035333C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232F06BD" w14:textId="07BD83C0" w:rsidR="0035333C" w:rsidRDefault="0035333C" w:rsidP="0035333C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t>25,04,27</w:t>
            </w:r>
          </w:p>
        </w:tc>
        <w:tc>
          <w:tcPr>
            <w:tcW w:w="2551" w:type="dxa"/>
          </w:tcPr>
          <w:p w14:paraId="5E2239D4" w14:textId="599B6436" w:rsidR="0035333C" w:rsidRDefault="0035333C" w:rsidP="0035333C">
            <w:pPr>
              <w:pStyle w:val="TableParagraph"/>
              <w:spacing w:line="273" w:lineRule="exact"/>
              <w:ind w:left="6" w:right="4"/>
              <w:jc w:val="center"/>
              <w:rPr>
                <w:b/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3658B4DF" w14:textId="77777777" w:rsidTr="005A5949">
        <w:trPr>
          <w:trHeight w:val="1104"/>
        </w:trPr>
        <w:tc>
          <w:tcPr>
            <w:tcW w:w="709" w:type="dxa"/>
          </w:tcPr>
          <w:p w14:paraId="12DAE452" w14:textId="4C5CDB01" w:rsidR="0035333C" w:rsidRDefault="0035333C" w:rsidP="0035333C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32</w:t>
            </w:r>
          </w:p>
        </w:tc>
        <w:tc>
          <w:tcPr>
            <w:tcW w:w="3119" w:type="dxa"/>
          </w:tcPr>
          <w:p w14:paraId="2BE17B46" w14:textId="73FD3E4C" w:rsidR="0035333C" w:rsidRDefault="0035333C" w:rsidP="0035333C">
            <w:pPr>
              <w:pStyle w:val="TableParagraph"/>
              <w:spacing w:line="270" w:lineRule="atLeast"/>
              <w:ind w:left="105" w:right="406"/>
              <w:rPr>
                <w:sz w:val="24"/>
              </w:rPr>
            </w:pPr>
            <w:r>
              <w:rPr>
                <w:sz w:val="24"/>
              </w:rPr>
              <w:t xml:space="preserve">Методы защиты в </w:t>
            </w:r>
            <w:r>
              <w:rPr>
                <w:spacing w:val="-2"/>
                <w:sz w:val="24"/>
              </w:rPr>
              <w:t>Интернете</w:t>
            </w:r>
          </w:p>
        </w:tc>
        <w:tc>
          <w:tcPr>
            <w:tcW w:w="1559" w:type="dxa"/>
          </w:tcPr>
          <w:p w14:paraId="0443017A" w14:textId="77777777" w:rsidR="0035333C" w:rsidRDefault="0035333C" w:rsidP="0035333C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99C5F05" w14:textId="151F6397" w:rsidR="0035333C" w:rsidRDefault="0035333C" w:rsidP="0035333C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t>06,05,27</w:t>
            </w:r>
          </w:p>
        </w:tc>
        <w:tc>
          <w:tcPr>
            <w:tcW w:w="2551" w:type="dxa"/>
          </w:tcPr>
          <w:p w14:paraId="1EF5F10D" w14:textId="409CC56A" w:rsidR="0035333C" w:rsidRDefault="0035333C" w:rsidP="0035333C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196202B7" w14:textId="77777777" w:rsidTr="005A5949">
        <w:trPr>
          <w:trHeight w:val="553"/>
        </w:trPr>
        <w:tc>
          <w:tcPr>
            <w:tcW w:w="709" w:type="dxa"/>
          </w:tcPr>
          <w:p w14:paraId="041FAB1A" w14:textId="60C54398" w:rsidR="0035333C" w:rsidRDefault="0035333C" w:rsidP="0035333C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33</w:t>
            </w:r>
          </w:p>
        </w:tc>
        <w:tc>
          <w:tcPr>
            <w:tcW w:w="3119" w:type="dxa"/>
          </w:tcPr>
          <w:p w14:paraId="6D49B06E" w14:textId="77777777" w:rsidR="0035333C" w:rsidRDefault="0035333C" w:rsidP="0035333C">
            <w:pPr>
              <w:pStyle w:val="TableParagraph"/>
              <w:spacing w:line="240" w:lineRule="auto"/>
              <w:ind w:left="105" w:right="741"/>
              <w:rPr>
                <w:sz w:val="24"/>
              </w:rPr>
            </w:pPr>
            <w:r>
              <w:rPr>
                <w:sz w:val="24"/>
              </w:rPr>
              <w:t>Формы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онлайн-</w:t>
            </w:r>
            <w:r>
              <w:rPr>
                <w:spacing w:val="-2"/>
                <w:sz w:val="24"/>
              </w:rPr>
              <w:t>агрессии.</w:t>
            </w:r>
          </w:p>
          <w:p w14:paraId="1B3F7AC3" w14:textId="3F026E56" w:rsidR="0035333C" w:rsidRDefault="0035333C" w:rsidP="0035333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Кибербуллинг</w:t>
            </w:r>
            <w:proofErr w:type="spellEnd"/>
          </w:p>
        </w:tc>
        <w:tc>
          <w:tcPr>
            <w:tcW w:w="1559" w:type="dxa"/>
          </w:tcPr>
          <w:p w14:paraId="6D553DF0" w14:textId="77777777" w:rsidR="0035333C" w:rsidRDefault="0035333C" w:rsidP="0035333C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7A361BBE" w14:textId="57F42194" w:rsidR="0035333C" w:rsidRDefault="0035333C" w:rsidP="0035333C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t>13,05,27</w:t>
            </w:r>
          </w:p>
        </w:tc>
        <w:tc>
          <w:tcPr>
            <w:tcW w:w="2551" w:type="dxa"/>
          </w:tcPr>
          <w:p w14:paraId="08D33619" w14:textId="29CC7A18" w:rsidR="0035333C" w:rsidRDefault="0035333C" w:rsidP="0035333C">
            <w:pPr>
              <w:pStyle w:val="TableParagraph"/>
              <w:spacing w:line="270" w:lineRule="exact"/>
              <w:ind w:left="6" w:right="2"/>
              <w:jc w:val="center"/>
              <w:rPr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35333C" w14:paraId="4894EF22" w14:textId="77777777" w:rsidTr="005A5949">
        <w:trPr>
          <w:trHeight w:val="553"/>
        </w:trPr>
        <w:tc>
          <w:tcPr>
            <w:tcW w:w="709" w:type="dxa"/>
          </w:tcPr>
          <w:p w14:paraId="333FC60C" w14:textId="5EB3A5C7" w:rsidR="0035333C" w:rsidRDefault="0035333C" w:rsidP="0035333C">
            <w:pPr>
              <w:pStyle w:val="TableParagraph"/>
              <w:spacing w:line="270" w:lineRule="exact"/>
              <w:ind w:left="4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34</w:t>
            </w:r>
          </w:p>
        </w:tc>
        <w:tc>
          <w:tcPr>
            <w:tcW w:w="3119" w:type="dxa"/>
          </w:tcPr>
          <w:p w14:paraId="1C71B946" w14:textId="77777777" w:rsidR="0035333C" w:rsidRDefault="0035333C" w:rsidP="0035333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Личная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почта.</w:t>
            </w:r>
          </w:p>
          <w:p w14:paraId="309D9075" w14:textId="51DD702B" w:rsidR="0035333C" w:rsidRDefault="0035333C" w:rsidP="0035333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Культура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Интернете. </w:t>
            </w:r>
            <w:proofErr w:type="spellStart"/>
            <w:r>
              <w:rPr>
                <w:sz w:val="24"/>
              </w:rPr>
              <w:t>Сетикет</w:t>
            </w:r>
            <w:proofErr w:type="spellEnd"/>
          </w:p>
        </w:tc>
        <w:tc>
          <w:tcPr>
            <w:tcW w:w="1559" w:type="dxa"/>
          </w:tcPr>
          <w:p w14:paraId="27BB97AC" w14:textId="1BC132BF" w:rsidR="0035333C" w:rsidRDefault="0035333C" w:rsidP="0035333C">
            <w:pPr>
              <w:pStyle w:val="TableParagraph"/>
              <w:spacing w:line="270" w:lineRule="exact"/>
              <w:ind w:left="7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62B659AE" w14:textId="6A927DFF" w:rsidR="0035333C" w:rsidRDefault="0035333C" w:rsidP="0035333C">
            <w:pPr>
              <w:pStyle w:val="TableParagraph"/>
              <w:spacing w:line="270" w:lineRule="exact"/>
              <w:ind w:left="9"/>
              <w:jc w:val="center"/>
            </w:pPr>
            <w:r>
              <w:t>20,05,27</w:t>
            </w:r>
          </w:p>
        </w:tc>
        <w:tc>
          <w:tcPr>
            <w:tcW w:w="2551" w:type="dxa"/>
          </w:tcPr>
          <w:p w14:paraId="089B4AE5" w14:textId="2474BDF7" w:rsidR="0035333C" w:rsidRDefault="0035333C" w:rsidP="0035333C">
            <w:pPr>
              <w:pStyle w:val="TableParagraph"/>
              <w:spacing w:line="270" w:lineRule="exact"/>
              <w:ind w:left="6" w:right="2"/>
              <w:jc w:val="center"/>
              <w:rPr>
                <w:spacing w:val="-5"/>
                <w:sz w:val="24"/>
              </w:rPr>
            </w:pPr>
            <w:r w:rsidRPr="000C4449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D14D2D" w14:paraId="797BB136" w14:textId="77777777" w:rsidTr="005A5949">
        <w:trPr>
          <w:trHeight w:val="553"/>
        </w:trPr>
        <w:tc>
          <w:tcPr>
            <w:tcW w:w="709" w:type="dxa"/>
          </w:tcPr>
          <w:p w14:paraId="590430D0" w14:textId="77777777" w:rsidR="00D14D2D" w:rsidRDefault="00D14D2D" w:rsidP="00D14D2D">
            <w:pPr>
              <w:pStyle w:val="TableParagraph"/>
              <w:spacing w:line="270" w:lineRule="exact"/>
              <w:ind w:left="4"/>
              <w:jc w:val="center"/>
              <w:rPr>
                <w:spacing w:val="-2"/>
                <w:sz w:val="24"/>
              </w:rPr>
            </w:pPr>
          </w:p>
        </w:tc>
        <w:tc>
          <w:tcPr>
            <w:tcW w:w="3119" w:type="dxa"/>
          </w:tcPr>
          <w:p w14:paraId="10D1764E" w14:textId="7EAD0613" w:rsidR="00D14D2D" w:rsidRDefault="00D14D2D" w:rsidP="00D14D2D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1559" w:type="dxa"/>
          </w:tcPr>
          <w:p w14:paraId="4EB4408A" w14:textId="78EE55EE" w:rsidR="00D14D2D" w:rsidRDefault="00D14D2D" w:rsidP="00D14D2D">
            <w:pPr>
              <w:pStyle w:val="TableParagraph"/>
              <w:spacing w:line="270" w:lineRule="exact"/>
              <w:ind w:left="7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34</w:t>
            </w:r>
          </w:p>
        </w:tc>
        <w:tc>
          <w:tcPr>
            <w:tcW w:w="1701" w:type="dxa"/>
            <w:vAlign w:val="center"/>
          </w:tcPr>
          <w:p w14:paraId="741CBC6E" w14:textId="77777777" w:rsidR="00D14D2D" w:rsidRDefault="00D14D2D" w:rsidP="00D14D2D">
            <w:pPr>
              <w:pStyle w:val="TableParagraph"/>
              <w:spacing w:line="270" w:lineRule="exact"/>
              <w:ind w:left="9"/>
              <w:jc w:val="center"/>
            </w:pPr>
          </w:p>
        </w:tc>
        <w:tc>
          <w:tcPr>
            <w:tcW w:w="2551" w:type="dxa"/>
          </w:tcPr>
          <w:p w14:paraId="0D75C10C" w14:textId="77777777" w:rsidR="00D14D2D" w:rsidRDefault="00D14D2D" w:rsidP="00D14D2D">
            <w:pPr>
              <w:pStyle w:val="TableParagraph"/>
              <w:spacing w:line="270" w:lineRule="exact"/>
              <w:ind w:left="6" w:right="2"/>
              <w:jc w:val="center"/>
              <w:rPr>
                <w:spacing w:val="-5"/>
                <w:sz w:val="24"/>
              </w:rPr>
            </w:pPr>
          </w:p>
        </w:tc>
      </w:tr>
    </w:tbl>
    <w:p w14:paraId="271E84A6" w14:textId="77777777" w:rsidR="00FD1B8B" w:rsidRDefault="00FD1B8B">
      <w:pPr>
        <w:pStyle w:val="a3"/>
        <w:ind w:left="0"/>
        <w:rPr>
          <w:b/>
        </w:rPr>
      </w:pPr>
    </w:p>
    <w:p w14:paraId="3DD36F98" w14:textId="77777777" w:rsidR="00FD1B8B" w:rsidRDefault="00FD1B8B">
      <w:pPr>
        <w:pStyle w:val="a3"/>
        <w:spacing w:line="321" w:lineRule="exact"/>
        <w:jc w:val="both"/>
        <w:sectPr w:rsidR="00FD1B8B">
          <w:type w:val="continuous"/>
          <w:pgSz w:w="11910" w:h="16840"/>
          <w:pgMar w:top="1100" w:right="283" w:bottom="780" w:left="1275" w:header="0" w:footer="545" w:gutter="0"/>
          <w:cols w:space="720"/>
        </w:sectPr>
      </w:pPr>
    </w:p>
    <w:p w14:paraId="49B103EA" w14:textId="77777777" w:rsidR="00FD1B8B" w:rsidRDefault="00412D23" w:rsidP="004872C0">
      <w:pPr>
        <w:pStyle w:val="1"/>
        <w:spacing w:before="4" w:line="360" w:lineRule="auto"/>
        <w:ind w:left="2" w:right="137"/>
      </w:pPr>
      <w:r>
        <w:lastRenderedPageBreak/>
        <w:t>Список</w:t>
      </w:r>
      <w:r>
        <w:rPr>
          <w:spacing w:val="-4"/>
        </w:rPr>
        <w:t xml:space="preserve"> </w:t>
      </w:r>
      <w:r>
        <w:rPr>
          <w:spacing w:val="-2"/>
        </w:rPr>
        <w:t>литературы</w:t>
      </w:r>
    </w:p>
    <w:p w14:paraId="26EFF69C" w14:textId="77777777" w:rsidR="00FD1B8B" w:rsidRDefault="00412D23" w:rsidP="004872C0">
      <w:pPr>
        <w:pStyle w:val="a4"/>
        <w:numPr>
          <w:ilvl w:val="0"/>
          <w:numId w:val="1"/>
        </w:numPr>
        <w:tabs>
          <w:tab w:val="left" w:pos="1146"/>
        </w:tabs>
        <w:spacing w:before="263" w:line="360" w:lineRule="auto"/>
        <w:ind w:left="1146" w:right="566"/>
        <w:jc w:val="both"/>
        <w:rPr>
          <w:sz w:val="28"/>
        </w:rPr>
      </w:pPr>
      <w:r>
        <w:rPr>
          <w:sz w:val="28"/>
        </w:rPr>
        <w:t>Демичева,</w:t>
      </w:r>
      <w:r>
        <w:rPr>
          <w:spacing w:val="-18"/>
          <w:sz w:val="28"/>
        </w:rPr>
        <w:t xml:space="preserve"> </w:t>
      </w:r>
      <w:r>
        <w:rPr>
          <w:sz w:val="28"/>
        </w:rPr>
        <w:t>К.</w:t>
      </w:r>
      <w:r>
        <w:rPr>
          <w:spacing w:val="-17"/>
          <w:sz w:val="28"/>
        </w:rPr>
        <w:t xml:space="preserve"> </w:t>
      </w:r>
      <w:r>
        <w:rPr>
          <w:sz w:val="28"/>
        </w:rPr>
        <w:t>А.</w:t>
      </w:r>
      <w:r>
        <w:rPr>
          <w:spacing w:val="-18"/>
          <w:sz w:val="28"/>
        </w:rPr>
        <w:t xml:space="preserve"> </w:t>
      </w:r>
      <w:r>
        <w:rPr>
          <w:sz w:val="28"/>
        </w:rPr>
        <w:t>Понятие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классификация</w:t>
      </w:r>
      <w:r>
        <w:rPr>
          <w:spacing w:val="-17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18"/>
          <w:sz w:val="28"/>
        </w:rPr>
        <w:t xml:space="preserve"> </w:t>
      </w:r>
      <w:r>
        <w:rPr>
          <w:sz w:val="28"/>
        </w:rPr>
        <w:t>сетей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контексте взаимодействия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сети</w:t>
      </w:r>
      <w:r>
        <w:rPr>
          <w:spacing w:val="-18"/>
          <w:sz w:val="28"/>
        </w:rPr>
        <w:t xml:space="preserve"> </w:t>
      </w:r>
      <w:r>
        <w:rPr>
          <w:sz w:val="28"/>
        </w:rPr>
        <w:t>интернет</w:t>
      </w:r>
      <w:r>
        <w:rPr>
          <w:spacing w:val="-17"/>
          <w:sz w:val="28"/>
        </w:rPr>
        <w:t xml:space="preserve"> </w:t>
      </w:r>
      <w:r>
        <w:rPr>
          <w:sz w:val="28"/>
        </w:rPr>
        <w:t>/</w:t>
      </w:r>
      <w:r>
        <w:rPr>
          <w:spacing w:val="-18"/>
          <w:sz w:val="28"/>
        </w:rPr>
        <w:t xml:space="preserve"> </w:t>
      </w:r>
      <w:r>
        <w:rPr>
          <w:sz w:val="28"/>
        </w:rPr>
        <w:t>К.</w:t>
      </w:r>
      <w:r>
        <w:rPr>
          <w:spacing w:val="-17"/>
          <w:sz w:val="28"/>
        </w:rPr>
        <w:t xml:space="preserve"> </w:t>
      </w:r>
      <w:r>
        <w:rPr>
          <w:sz w:val="28"/>
        </w:rPr>
        <w:t>А.</w:t>
      </w:r>
      <w:r>
        <w:rPr>
          <w:spacing w:val="-18"/>
          <w:sz w:val="28"/>
        </w:rPr>
        <w:t xml:space="preserve"> </w:t>
      </w:r>
      <w:r>
        <w:rPr>
          <w:sz w:val="28"/>
        </w:rPr>
        <w:t>Демичева.</w:t>
      </w:r>
      <w:r>
        <w:rPr>
          <w:spacing w:val="-17"/>
          <w:sz w:val="28"/>
        </w:rPr>
        <w:t xml:space="preserve"> </w:t>
      </w:r>
      <w:r>
        <w:rPr>
          <w:sz w:val="28"/>
        </w:rPr>
        <w:t>//</w:t>
      </w:r>
      <w:r>
        <w:rPr>
          <w:spacing w:val="-18"/>
          <w:sz w:val="28"/>
        </w:rPr>
        <w:t xml:space="preserve"> </w:t>
      </w:r>
      <w:r>
        <w:rPr>
          <w:sz w:val="28"/>
        </w:rPr>
        <w:t>International</w:t>
      </w:r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scientific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review</w:t>
      </w:r>
      <w:proofErr w:type="spellEnd"/>
      <w:r>
        <w:rPr>
          <w:sz w:val="28"/>
        </w:rPr>
        <w:t>. — 2015. — № 3 (4). — С. 79-82.</w:t>
      </w:r>
    </w:p>
    <w:p w14:paraId="5ED486E7" w14:textId="77777777" w:rsidR="00FD1B8B" w:rsidRDefault="00412D23" w:rsidP="004872C0">
      <w:pPr>
        <w:pStyle w:val="a4"/>
        <w:numPr>
          <w:ilvl w:val="0"/>
          <w:numId w:val="1"/>
        </w:numPr>
        <w:tabs>
          <w:tab w:val="left" w:pos="1145"/>
        </w:tabs>
        <w:spacing w:line="360" w:lineRule="auto"/>
        <w:ind w:left="1145" w:hanging="435"/>
        <w:jc w:val="both"/>
        <w:rPr>
          <w:sz w:val="28"/>
        </w:rPr>
      </w:pPr>
      <w:r>
        <w:rPr>
          <w:sz w:val="28"/>
        </w:rPr>
        <w:t>Дмитрий</w:t>
      </w:r>
      <w:r>
        <w:rPr>
          <w:spacing w:val="-10"/>
          <w:sz w:val="28"/>
        </w:rPr>
        <w:t xml:space="preserve"> </w:t>
      </w:r>
      <w:r>
        <w:rPr>
          <w:sz w:val="28"/>
        </w:rPr>
        <w:t>Соколов-</w:t>
      </w:r>
      <w:proofErr w:type="spellStart"/>
      <w:r>
        <w:rPr>
          <w:sz w:val="28"/>
        </w:rPr>
        <w:t>Митрич</w:t>
      </w:r>
      <w:proofErr w:type="spellEnd"/>
      <w:r>
        <w:rPr>
          <w:sz w:val="28"/>
        </w:rPr>
        <w:t>,</w:t>
      </w:r>
      <w:r>
        <w:rPr>
          <w:spacing w:val="-9"/>
          <w:sz w:val="28"/>
        </w:rPr>
        <w:t xml:space="preserve"> </w:t>
      </w:r>
      <w:r>
        <w:rPr>
          <w:sz w:val="28"/>
        </w:rPr>
        <w:t>Реальный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репортер</w:t>
      </w:r>
    </w:p>
    <w:p w14:paraId="1A4829A8" w14:textId="77777777" w:rsidR="00FD1B8B" w:rsidRDefault="00412D23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6"/>
        <w:jc w:val="both"/>
        <w:rPr>
          <w:sz w:val="28"/>
        </w:rPr>
      </w:pPr>
      <w:proofErr w:type="spellStart"/>
      <w:r>
        <w:rPr>
          <w:sz w:val="28"/>
        </w:rPr>
        <w:t>Дужникова</w:t>
      </w:r>
      <w:proofErr w:type="spellEnd"/>
      <w:r>
        <w:rPr>
          <w:sz w:val="28"/>
        </w:rPr>
        <w:t xml:space="preserve">, А. С. Социальные сети: современные тенденции и типы пользования / А. С. </w:t>
      </w:r>
      <w:proofErr w:type="spellStart"/>
      <w:r>
        <w:rPr>
          <w:sz w:val="28"/>
        </w:rPr>
        <w:t>Дужникова</w:t>
      </w:r>
      <w:proofErr w:type="spellEnd"/>
      <w:r>
        <w:rPr>
          <w:sz w:val="28"/>
        </w:rPr>
        <w:t>. // Мониторинг общественного мнения.</w:t>
      </w:r>
    </w:p>
    <w:p w14:paraId="5D72CE6C" w14:textId="77777777" w:rsidR="00FD1B8B" w:rsidRDefault="00412D23" w:rsidP="004872C0">
      <w:pPr>
        <w:pStyle w:val="a3"/>
        <w:spacing w:before="2" w:line="360" w:lineRule="auto"/>
        <w:ind w:left="1146"/>
        <w:jc w:val="both"/>
      </w:pPr>
      <w:r>
        <w:t>—</w:t>
      </w:r>
      <w:r>
        <w:rPr>
          <w:spacing w:val="-3"/>
        </w:rPr>
        <w:t xml:space="preserve"> </w:t>
      </w:r>
      <w:r>
        <w:t>2010.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5 (99).</w:t>
      </w:r>
      <w:r>
        <w:rPr>
          <w:spacing w:val="-1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238–</w:t>
      </w:r>
      <w:r>
        <w:rPr>
          <w:spacing w:val="-3"/>
        </w:rPr>
        <w:t xml:space="preserve"> </w:t>
      </w:r>
      <w:r>
        <w:rPr>
          <w:spacing w:val="-4"/>
        </w:rPr>
        <w:t>251.</w:t>
      </w:r>
    </w:p>
    <w:p w14:paraId="1865EE83" w14:textId="5F52BCC2" w:rsidR="00FD1B8B" w:rsidRDefault="00412D23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1"/>
        <w:jc w:val="both"/>
        <w:rPr>
          <w:sz w:val="28"/>
        </w:rPr>
      </w:pPr>
      <w:proofErr w:type="spellStart"/>
      <w:r>
        <w:rPr>
          <w:sz w:val="28"/>
        </w:rPr>
        <w:t>Жилавская</w:t>
      </w:r>
      <w:proofErr w:type="spellEnd"/>
      <w:r>
        <w:rPr>
          <w:sz w:val="28"/>
        </w:rPr>
        <w:t xml:space="preserve"> И.В. Качество журналистики как </w:t>
      </w:r>
      <w:proofErr w:type="spellStart"/>
      <w:r>
        <w:rPr>
          <w:sz w:val="28"/>
        </w:rPr>
        <w:t>медиаобразовательная</w:t>
      </w:r>
      <w:proofErr w:type="spellEnd"/>
      <w:r>
        <w:rPr>
          <w:sz w:val="28"/>
        </w:rPr>
        <w:t xml:space="preserve"> проблема // Вестник Волжского университета имени В.Н. Татищева. 2016. № 3 (21). Т. 1. С. 141-147</w:t>
      </w:r>
    </w:p>
    <w:p w14:paraId="62A49DFE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before="67" w:line="360" w:lineRule="auto"/>
        <w:ind w:left="1146" w:right="568"/>
        <w:jc w:val="left"/>
        <w:rPr>
          <w:sz w:val="28"/>
        </w:rPr>
      </w:pPr>
      <w:proofErr w:type="spellStart"/>
      <w:r>
        <w:rPr>
          <w:sz w:val="28"/>
        </w:rPr>
        <w:t>Жилавская</w:t>
      </w:r>
      <w:proofErr w:type="spellEnd"/>
      <w:r>
        <w:rPr>
          <w:spacing w:val="80"/>
          <w:sz w:val="28"/>
        </w:rPr>
        <w:t xml:space="preserve"> </w:t>
      </w:r>
      <w:r>
        <w:rPr>
          <w:sz w:val="28"/>
        </w:rPr>
        <w:t>И.В.</w:t>
      </w:r>
      <w:r>
        <w:rPr>
          <w:spacing w:val="80"/>
          <w:sz w:val="28"/>
        </w:rPr>
        <w:t xml:space="preserve"> </w:t>
      </w:r>
      <w:r>
        <w:rPr>
          <w:sz w:val="28"/>
        </w:rPr>
        <w:t>Медиаобразование</w:t>
      </w:r>
      <w:r>
        <w:rPr>
          <w:spacing w:val="80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80"/>
          <w:sz w:val="28"/>
        </w:rPr>
        <w:t xml:space="preserve"> </w:t>
      </w:r>
      <w:r>
        <w:rPr>
          <w:sz w:val="28"/>
        </w:rPr>
        <w:t>аудитории.</w:t>
      </w:r>
      <w:r>
        <w:rPr>
          <w:spacing w:val="80"/>
          <w:sz w:val="28"/>
        </w:rPr>
        <w:t xml:space="preserve"> </w:t>
      </w:r>
      <w:r>
        <w:rPr>
          <w:sz w:val="28"/>
        </w:rPr>
        <w:t>Томск: ТИИТ, 2009. 322 с.</w:t>
      </w:r>
    </w:p>
    <w:p w14:paraId="604DFE46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5"/>
        <w:jc w:val="left"/>
        <w:rPr>
          <w:sz w:val="28"/>
        </w:rPr>
      </w:pPr>
      <w:proofErr w:type="spellStart"/>
      <w:r>
        <w:rPr>
          <w:sz w:val="28"/>
        </w:rPr>
        <w:t>Исаншина</w:t>
      </w:r>
      <w:proofErr w:type="spellEnd"/>
      <w:r>
        <w:rPr>
          <w:sz w:val="28"/>
        </w:rPr>
        <w:t>,</w:t>
      </w:r>
      <w:r>
        <w:rPr>
          <w:spacing w:val="80"/>
          <w:sz w:val="28"/>
        </w:rPr>
        <w:t xml:space="preserve"> </w:t>
      </w:r>
      <w:r>
        <w:rPr>
          <w:sz w:val="28"/>
        </w:rPr>
        <w:t>Т.</w:t>
      </w:r>
      <w:r>
        <w:rPr>
          <w:spacing w:val="80"/>
          <w:sz w:val="28"/>
        </w:rPr>
        <w:t xml:space="preserve"> </w:t>
      </w:r>
      <w:r>
        <w:rPr>
          <w:sz w:val="28"/>
        </w:rPr>
        <w:t>Н.</w:t>
      </w:r>
      <w:r>
        <w:rPr>
          <w:spacing w:val="80"/>
          <w:sz w:val="28"/>
        </w:rPr>
        <w:t xml:space="preserve"> </w:t>
      </w:r>
      <w:r>
        <w:rPr>
          <w:sz w:val="28"/>
        </w:rPr>
        <w:t>Социальные</w:t>
      </w:r>
      <w:r>
        <w:rPr>
          <w:spacing w:val="80"/>
          <w:sz w:val="28"/>
        </w:rPr>
        <w:t xml:space="preserve"> </w:t>
      </w:r>
      <w:r>
        <w:rPr>
          <w:sz w:val="28"/>
        </w:rPr>
        <w:t>сети</w:t>
      </w:r>
      <w:r>
        <w:rPr>
          <w:spacing w:val="80"/>
          <w:sz w:val="28"/>
        </w:rPr>
        <w:t xml:space="preserve"> </w:t>
      </w:r>
      <w:r>
        <w:rPr>
          <w:sz w:val="28"/>
        </w:rPr>
        <w:t>—</w:t>
      </w:r>
      <w:r>
        <w:rPr>
          <w:spacing w:val="80"/>
          <w:sz w:val="28"/>
        </w:rPr>
        <w:t xml:space="preserve"> </w:t>
      </w:r>
      <w:r>
        <w:rPr>
          <w:sz w:val="28"/>
        </w:rPr>
        <w:t>перспективный</w:t>
      </w:r>
      <w:r>
        <w:rPr>
          <w:spacing w:val="80"/>
          <w:sz w:val="28"/>
        </w:rPr>
        <w:t xml:space="preserve"> </w:t>
      </w:r>
      <w:r>
        <w:rPr>
          <w:sz w:val="28"/>
        </w:rPr>
        <w:t>инструмент управления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имиджем</w:t>
      </w:r>
      <w:r>
        <w:rPr>
          <w:spacing w:val="-6"/>
          <w:sz w:val="28"/>
        </w:rPr>
        <w:t xml:space="preserve"> </w:t>
      </w:r>
      <w:r>
        <w:rPr>
          <w:sz w:val="28"/>
        </w:rPr>
        <w:t>фирмы</w:t>
      </w:r>
      <w:r>
        <w:rPr>
          <w:spacing w:val="-8"/>
          <w:sz w:val="28"/>
        </w:rPr>
        <w:t xml:space="preserve"> </w:t>
      </w:r>
      <w:r>
        <w:rPr>
          <w:sz w:val="28"/>
        </w:rPr>
        <w:t>/</w:t>
      </w:r>
      <w:r>
        <w:rPr>
          <w:spacing w:val="-5"/>
          <w:sz w:val="28"/>
        </w:rPr>
        <w:t xml:space="preserve"> </w:t>
      </w:r>
      <w:r>
        <w:rPr>
          <w:sz w:val="28"/>
        </w:rPr>
        <w:t>Т.</w:t>
      </w:r>
      <w:r>
        <w:rPr>
          <w:spacing w:val="-7"/>
          <w:sz w:val="28"/>
        </w:rPr>
        <w:t xml:space="preserve"> </w:t>
      </w:r>
      <w:r>
        <w:rPr>
          <w:sz w:val="28"/>
        </w:rPr>
        <w:t>Н.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Исаншина</w:t>
      </w:r>
      <w:proofErr w:type="spellEnd"/>
      <w:r>
        <w:rPr>
          <w:sz w:val="28"/>
        </w:rPr>
        <w:t>.</w:t>
      </w:r>
      <w:r>
        <w:rPr>
          <w:spacing w:val="-7"/>
          <w:sz w:val="28"/>
        </w:rPr>
        <w:t xml:space="preserve"> </w:t>
      </w:r>
      <w:r>
        <w:rPr>
          <w:sz w:val="28"/>
        </w:rPr>
        <w:t>//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Лингвокультурология</w:t>
      </w:r>
      <w:proofErr w:type="spellEnd"/>
      <w:r>
        <w:rPr>
          <w:sz w:val="28"/>
        </w:rPr>
        <w:t>.</w:t>
      </w:r>
    </w:p>
    <w:p w14:paraId="2B20BDF0" w14:textId="77777777" w:rsidR="004872C0" w:rsidRDefault="004872C0" w:rsidP="004872C0">
      <w:pPr>
        <w:pStyle w:val="a3"/>
        <w:spacing w:line="360" w:lineRule="auto"/>
        <w:ind w:left="1146"/>
      </w:pPr>
      <w:r>
        <w:t>—</w:t>
      </w:r>
      <w:r>
        <w:rPr>
          <w:spacing w:val="-2"/>
        </w:rPr>
        <w:t xml:space="preserve"> </w:t>
      </w:r>
      <w:r>
        <w:t>2012.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>38-</w:t>
      </w:r>
      <w:r>
        <w:rPr>
          <w:spacing w:val="-5"/>
        </w:rPr>
        <w:t>45</w:t>
      </w:r>
    </w:p>
    <w:p w14:paraId="2223795B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  <w:tab w:val="left" w:pos="2518"/>
          <w:tab w:val="left" w:pos="3353"/>
          <w:tab w:val="left" w:pos="4629"/>
          <w:tab w:val="left" w:pos="5373"/>
          <w:tab w:val="left" w:pos="6340"/>
          <w:tab w:val="left" w:pos="8698"/>
          <w:tab w:val="left" w:pos="9591"/>
        </w:tabs>
        <w:spacing w:line="360" w:lineRule="auto"/>
        <w:ind w:left="1146" w:right="564"/>
        <w:jc w:val="left"/>
        <w:rPr>
          <w:sz w:val="28"/>
        </w:rPr>
      </w:pPr>
      <w:r>
        <w:rPr>
          <w:spacing w:val="-2"/>
          <w:sz w:val="28"/>
        </w:rPr>
        <w:t>Киршина</w:t>
      </w:r>
      <w:r>
        <w:rPr>
          <w:sz w:val="28"/>
        </w:rPr>
        <w:tab/>
      </w:r>
      <w:r>
        <w:rPr>
          <w:spacing w:val="-4"/>
          <w:sz w:val="28"/>
        </w:rPr>
        <w:t>Е.А.,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Залещук</w:t>
      </w:r>
      <w:proofErr w:type="spellEnd"/>
      <w:r>
        <w:rPr>
          <w:sz w:val="28"/>
        </w:rPr>
        <w:tab/>
      </w:r>
      <w:r>
        <w:rPr>
          <w:spacing w:val="-4"/>
          <w:sz w:val="28"/>
        </w:rPr>
        <w:t>В.Г.</w:t>
      </w:r>
      <w:r>
        <w:rPr>
          <w:sz w:val="28"/>
        </w:rPr>
        <w:tab/>
      </w:r>
      <w:r>
        <w:rPr>
          <w:spacing w:val="-4"/>
          <w:sz w:val="28"/>
        </w:rPr>
        <w:t>РОЛЬ</w:t>
      </w:r>
      <w:r>
        <w:rPr>
          <w:sz w:val="28"/>
        </w:rPr>
        <w:tab/>
      </w:r>
      <w:r>
        <w:rPr>
          <w:spacing w:val="-2"/>
          <w:sz w:val="28"/>
        </w:rPr>
        <w:t>МОЛОДЕЖНЫХ</w:t>
      </w:r>
      <w:r>
        <w:rPr>
          <w:sz w:val="28"/>
        </w:rPr>
        <w:tab/>
      </w:r>
      <w:r>
        <w:rPr>
          <w:spacing w:val="-4"/>
          <w:sz w:val="28"/>
        </w:rPr>
        <w:t>СМИ</w:t>
      </w:r>
      <w:r>
        <w:rPr>
          <w:sz w:val="28"/>
        </w:rPr>
        <w:tab/>
      </w:r>
      <w:r>
        <w:rPr>
          <w:spacing w:val="-10"/>
          <w:sz w:val="28"/>
        </w:rPr>
        <w:t xml:space="preserve">В </w:t>
      </w:r>
      <w:r>
        <w:rPr>
          <w:sz w:val="28"/>
        </w:rPr>
        <w:t>ФОРМИРОВАНИИ</w:t>
      </w:r>
      <w:r>
        <w:rPr>
          <w:spacing w:val="80"/>
          <w:sz w:val="28"/>
        </w:rPr>
        <w:t xml:space="preserve"> </w:t>
      </w:r>
      <w:r>
        <w:rPr>
          <w:sz w:val="28"/>
        </w:rPr>
        <w:t>МИРОВОЗРЕНИЯ</w:t>
      </w:r>
      <w:r>
        <w:rPr>
          <w:spacing w:val="80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80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80"/>
          <w:sz w:val="28"/>
        </w:rPr>
        <w:t xml:space="preserve"> </w:t>
      </w:r>
      <w:r>
        <w:rPr>
          <w:sz w:val="28"/>
        </w:rPr>
        <w:t>//</w:t>
      </w:r>
    </w:p>
    <w:p w14:paraId="45F35161" w14:textId="77777777" w:rsidR="004872C0" w:rsidRDefault="004872C0" w:rsidP="004872C0">
      <w:pPr>
        <w:pStyle w:val="a3"/>
        <w:spacing w:line="360" w:lineRule="auto"/>
        <w:ind w:left="1146" w:right="562"/>
        <w:jc w:val="both"/>
      </w:pPr>
      <w:r>
        <w:t>СГН.</w:t>
      </w:r>
      <w:r>
        <w:rPr>
          <w:spacing w:val="-12"/>
        </w:rPr>
        <w:t xml:space="preserve"> </w:t>
      </w:r>
      <w:r>
        <w:t>2020.</w:t>
      </w:r>
      <w:r>
        <w:rPr>
          <w:spacing w:val="-15"/>
        </w:rPr>
        <w:t xml:space="preserve"> </w:t>
      </w:r>
      <w:r>
        <w:t>№1</w:t>
      </w:r>
      <w:r>
        <w:rPr>
          <w:spacing w:val="-11"/>
        </w:rPr>
        <w:t xml:space="preserve"> </w:t>
      </w:r>
      <w:r>
        <w:t>(4).</w:t>
      </w:r>
      <w:r>
        <w:rPr>
          <w:spacing w:val="-15"/>
        </w:rPr>
        <w:t xml:space="preserve"> </w:t>
      </w:r>
      <w:r>
        <w:t>URL:</w:t>
      </w:r>
      <w:r>
        <w:rPr>
          <w:spacing w:val="-9"/>
        </w:rPr>
        <w:t xml:space="preserve"> </w:t>
      </w:r>
      <w:hyperlink r:id="rId9">
        <w:r>
          <w:rPr>
            <w:color w:val="0000FF"/>
            <w:u w:val="single" w:color="0000FF"/>
          </w:rPr>
          <w:t>https://cyberleninka.ru/article/n/rol-molodezhnyh-</w:t>
        </w:r>
      </w:hyperlink>
      <w:hyperlink r:id="rId10">
        <w:r>
          <w:rPr>
            <w:color w:val="0000FF"/>
            <w:u w:val="single" w:color="0000FF"/>
          </w:rPr>
          <w:t>smi-v-formirovanii-mirovozreniya-molodogo-cheloveka</w:t>
        </w:r>
      </w:hyperlink>
      <w:r>
        <w:rPr>
          <w:color w:val="0000FF"/>
        </w:rPr>
        <w:t xml:space="preserve"> </w:t>
      </w:r>
      <w:r>
        <w:t xml:space="preserve">(дата обращения: </w:t>
      </w:r>
      <w:r>
        <w:rPr>
          <w:spacing w:val="-2"/>
        </w:rPr>
        <w:t>08.08.2023).</w:t>
      </w:r>
    </w:p>
    <w:p w14:paraId="2285CE5B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5"/>
        <w:jc w:val="left"/>
        <w:rPr>
          <w:sz w:val="28"/>
        </w:rPr>
      </w:pPr>
      <w:r>
        <w:rPr>
          <w:sz w:val="28"/>
        </w:rPr>
        <w:t>Колесникова</w:t>
      </w:r>
      <w:r>
        <w:rPr>
          <w:spacing w:val="40"/>
          <w:sz w:val="28"/>
        </w:rPr>
        <w:t xml:space="preserve"> </w:t>
      </w:r>
      <w:r>
        <w:rPr>
          <w:sz w:val="28"/>
        </w:rPr>
        <w:t>Елена</w:t>
      </w:r>
      <w:r>
        <w:rPr>
          <w:spacing w:val="40"/>
          <w:sz w:val="28"/>
        </w:rPr>
        <w:t xml:space="preserve"> </w:t>
      </w:r>
      <w:r>
        <w:rPr>
          <w:sz w:val="28"/>
        </w:rPr>
        <w:t>Александровна</w:t>
      </w:r>
      <w:r>
        <w:rPr>
          <w:spacing w:val="40"/>
          <w:sz w:val="28"/>
        </w:rPr>
        <w:t xml:space="preserve"> </w:t>
      </w:r>
      <w:r>
        <w:rPr>
          <w:sz w:val="28"/>
        </w:rPr>
        <w:t>Интерактивность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как</w:t>
      </w:r>
      <w:r>
        <w:rPr>
          <w:spacing w:val="40"/>
          <w:sz w:val="28"/>
        </w:rPr>
        <w:t xml:space="preserve"> </w:t>
      </w:r>
      <w:r>
        <w:rPr>
          <w:sz w:val="28"/>
        </w:rPr>
        <w:t>глобальный признак</w:t>
      </w:r>
      <w:r>
        <w:rPr>
          <w:spacing w:val="80"/>
          <w:sz w:val="28"/>
        </w:rPr>
        <w:t xml:space="preserve"> </w:t>
      </w:r>
      <w:r>
        <w:rPr>
          <w:sz w:val="28"/>
        </w:rPr>
        <w:t>молодежных</w:t>
      </w:r>
      <w:r>
        <w:rPr>
          <w:spacing w:val="80"/>
          <w:sz w:val="28"/>
        </w:rPr>
        <w:t xml:space="preserve"> </w:t>
      </w:r>
      <w:r>
        <w:rPr>
          <w:sz w:val="28"/>
        </w:rPr>
        <w:t>масс-медиа</w:t>
      </w:r>
      <w:r>
        <w:rPr>
          <w:spacing w:val="80"/>
          <w:sz w:val="28"/>
        </w:rPr>
        <w:t xml:space="preserve"> </w:t>
      </w:r>
      <w:r>
        <w:rPr>
          <w:sz w:val="28"/>
        </w:rPr>
        <w:t>//</w:t>
      </w:r>
      <w:r>
        <w:rPr>
          <w:spacing w:val="80"/>
          <w:sz w:val="28"/>
        </w:rPr>
        <w:t xml:space="preserve"> </w:t>
      </w:r>
      <w:r>
        <w:rPr>
          <w:sz w:val="28"/>
        </w:rPr>
        <w:t>Вестник</w:t>
      </w:r>
      <w:r>
        <w:rPr>
          <w:spacing w:val="80"/>
          <w:sz w:val="28"/>
        </w:rPr>
        <w:t xml:space="preserve"> </w:t>
      </w:r>
      <w:r>
        <w:rPr>
          <w:sz w:val="28"/>
        </w:rPr>
        <w:t>ТГУ.</w:t>
      </w:r>
      <w:r>
        <w:rPr>
          <w:spacing w:val="80"/>
          <w:sz w:val="28"/>
        </w:rPr>
        <w:t xml:space="preserve"> </w:t>
      </w:r>
      <w:r>
        <w:rPr>
          <w:sz w:val="28"/>
        </w:rPr>
        <w:t>2009.</w:t>
      </w:r>
      <w:r>
        <w:rPr>
          <w:spacing w:val="80"/>
          <w:sz w:val="28"/>
        </w:rPr>
        <w:t xml:space="preserve"> </w:t>
      </w:r>
      <w:r>
        <w:rPr>
          <w:sz w:val="28"/>
        </w:rPr>
        <w:t>№3.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URL: </w:t>
      </w:r>
      <w:hyperlink r:id="rId11">
        <w:r>
          <w:rPr>
            <w:color w:val="0000FF"/>
            <w:sz w:val="28"/>
            <w:u w:val="single" w:color="0000FF"/>
          </w:rPr>
          <w:t>https://cyberleninka.ru/article/n/interaktivnost-kak-globalnyy-priznak-</w:t>
        </w:r>
      </w:hyperlink>
      <w:hyperlink r:id="rId12">
        <w:r>
          <w:rPr>
            <w:color w:val="0000FF"/>
            <w:sz w:val="28"/>
            <w:u w:val="single" w:color="0000FF"/>
          </w:rPr>
          <w:t>molodezhnyh-mass-media</w:t>
        </w:r>
      </w:hyperlink>
      <w:r>
        <w:rPr>
          <w:color w:val="0000FF"/>
          <w:sz w:val="28"/>
        </w:rPr>
        <w:t xml:space="preserve"> </w:t>
      </w:r>
      <w:r>
        <w:rPr>
          <w:sz w:val="28"/>
        </w:rPr>
        <w:t>(дата обращения: 08.08.2023).</w:t>
      </w:r>
    </w:p>
    <w:p w14:paraId="024A43EB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  <w:tab w:val="left" w:pos="3343"/>
          <w:tab w:val="left" w:pos="4137"/>
          <w:tab w:val="left" w:pos="6092"/>
          <w:tab w:val="left" w:pos="6807"/>
          <w:tab w:val="left" w:pos="8228"/>
          <w:tab w:val="left" w:pos="9145"/>
        </w:tabs>
        <w:spacing w:line="360" w:lineRule="auto"/>
        <w:ind w:left="1146" w:right="561"/>
        <w:jc w:val="left"/>
        <w:rPr>
          <w:sz w:val="28"/>
        </w:rPr>
      </w:pPr>
      <w:proofErr w:type="spellStart"/>
      <w:r>
        <w:rPr>
          <w:sz w:val="28"/>
        </w:rPr>
        <w:t>Курноссова</w:t>
      </w:r>
      <w:proofErr w:type="spellEnd"/>
      <w:r>
        <w:rPr>
          <w:sz w:val="28"/>
        </w:rPr>
        <w:t xml:space="preserve">, Е. Социальные сети в цифрах / Е. </w:t>
      </w:r>
      <w:proofErr w:type="spellStart"/>
      <w:r>
        <w:rPr>
          <w:sz w:val="28"/>
        </w:rPr>
        <w:t>Курноссова</w:t>
      </w:r>
      <w:proofErr w:type="spellEnd"/>
      <w:r>
        <w:rPr>
          <w:sz w:val="28"/>
        </w:rPr>
        <w:t xml:space="preserve">. — </w:t>
      </w:r>
      <w:proofErr w:type="gramStart"/>
      <w:r>
        <w:rPr>
          <w:sz w:val="28"/>
        </w:rPr>
        <w:t>Текст :</w:t>
      </w:r>
      <w:proofErr w:type="gramEnd"/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электронный</w:t>
      </w:r>
      <w:r>
        <w:rPr>
          <w:sz w:val="28"/>
        </w:rPr>
        <w:tab/>
      </w:r>
      <w:r>
        <w:rPr>
          <w:spacing w:val="-6"/>
          <w:sz w:val="28"/>
        </w:rPr>
        <w:t>//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mediascope</w:t>
      </w:r>
      <w:proofErr w:type="spellEnd"/>
      <w:r>
        <w:rPr>
          <w:sz w:val="28"/>
        </w:rPr>
        <w:tab/>
      </w:r>
      <w:r>
        <w:rPr>
          <w:spacing w:val="-10"/>
          <w:sz w:val="28"/>
        </w:rPr>
        <w:t>:</w:t>
      </w:r>
      <w:r>
        <w:rPr>
          <w:sz w:val="28"/>
        </w:rPr>
        <w:tab/>
      </w:r>
      <w:r>
        <w:rPr>
          <w:spacing w:val="-2"/>
          <w:sz w:val="28"/>
        </w:rPr>
        <w:t>[сайт].</w:t>
      </w:r>
      <w:r>
        <w:rPr>
          <w:sz w:val="28"/>
        </w:rPr>
        <w:tab/>
        <w:t>—</w:t>
      </w:r>
      <w:r>
        <w:rPr>
          <w:sz w:val="28"/>
        </w:rPr>
        <w:tab/>
      </w:r>
      <w:r>
        <w:rPr>
          <w:spacing w:val="-4"/>
          <w:sz w:val="28"/>
        </w:rPr>
        <w:t xml:space="preserve">URL: </w:t>
      </w:r>
      <w:hyperlink r:id="rId13">
        <w:r>
          <w:rPr>
            <w:color w:val="0000FF"/>
            <w:spacing w:val="-2"/>
            <w:sz w:val="28"/>
            <w:u w:val="single" w:color="0000FF"/>
          </w:rPr>
          <w:t>https://mediascope.net/upload/iblock/f97/18.04.2019_Mediascope_%D0%9</w:t>
        </w:r>
      </w:hyperlink>
      <w:r>
        <w:rPr>
          <w:color w:val="0000FF"/>
          <w:spacing w:val="-2"/>
          <w:sz w:val="28"/>
        </w:rPr>
        <w:t xml:space="preserve"> </w:t>
      </w:r>
      <w:hyperlink r:id="rId14">
        <w:r>
          <w:rPr>
            <w:color w:val="0000FF"/>
            <w:spacing w:val="-2"/>
            <w:sz w:val="28"/>
            <w:u w:val="single" w:color="0000FF"/>
          </w:rPr>
          <w:t>5%D0%BA%D0%B0%D1%82%D0%B5%D1%80%D0%B8%D0%BD%D</w:t>
        </w:r>
      </w:hyperlink>
    </w:p>
    <w:p w14:paraId="761C2D17" w14:textId="77777777" w:rsidR="004872C0" w:rsidRPr="00BF3A5B" w:rsidRDefault="004872C0" w:rsidP="004872C0">
      <w:pPr>
        <w:pStyle w:val="a3"/>
        <w:spacing w:line="360" w:lineRule="auto"/>
        <w:ind w:left="1146"/>
        <w:rPr>
          <w:lang w:val="en-US"/>
        </w:rPr>
      </w:pPr>
      <w:hyperlink r:id="rId15">
        <w:r w:rsidRPr="00BF3A5B">
          <w:rPr>
            <w:color w:val="0000FF"/>
            <w:spacing w:val="-2"/>
            <w:u w:val="single" w:color="0000FF"/>
            <w:lang w:val="en-US"/>
          </w:rPr>
          <w:t>0%B0%20%D0%9A%D1%83%D1%80%D0%BD%D0%BE%D1%81%D0</w:t>
        </w:r>
      </w:hyperlink>
    </w:p>
    <w:p w14:paraId="31FAB755" w14:textId="77777777" w:rsidR="004872C0" w:rsidRPr="00BF3A5B" w:rsidRDefault="004872C0" w:rsidP="004872C0">
      <w:pPr>
        <w:pStyle w:val="a3"/>
        <w:spacing w:line="360" w:lineRule="auto"/>
        <w:ind w:left="1146"/>
        <w:rPr>
          <w:lang w:val="en-US"/>
        </w:rPr>
      </w:pPr>
      <w:hyperlink r:id="rId16">
        <w:r w:rsidRPr="00BF3A5B">
          <w:rPr>
            <w:color w:val="0000FF"/>
            <w:spacing w:val="-2"/>
            <w:u w:val="single" w:color="0000FF"/>
            <w:lang w:val="en-US"/>
          </w:rPr>
          <w:t>%BE%D0%B2%D0%B0_%D0%A0%D0%98%D0%A4+%D0%9A%D0%</w:t>
        </w:r>
      </w:hyperlink>
    </w:p>
    <w:p w14:paraId="7A57F88A" w14:textId="77777777" w:rsidR="004872C0" w:rsidRDefault="004872C0" w:rsidP="004872C0">
      <w:pPr>
        <w:pStyle w:val="a3"/>
        <w:spacing w:line="360" w:lineRule="auto"/>
        <w:ind w:left="1146"/>
        <w:jc w:val="both"/>
      </w:pPr>
      <w:hyperlink r:id="rId17">
        <w:r>
          <w:rPr>
            <w:color w:val="0000FF"/>
            <w:u w:val="single" w:color="0000FF"/>
          </w:rPr>
          <w:t>98%D0%91%202019.pdf</w:t>
        </w:r>
      </w:hyperlink>
      <w:r>
        <w:rPr>
          <w:color w:val="0000FF"/>
          <w:spacing w:val="53"/>
        </w:rPr>
        <w:t xml:space="preserve"> </w:t>
      </w:r>
      <w:r>
        <w:t>(дата</w:t>
      </w:r>
      <w:r>
        <w:rPr>
          <w:spacing w:val="-10"/>
        </w:rPr>
        <w:t xml:space="preserve"> </w:t>
      </w:r>
      <w:r>
        <w:t>обращения:</w:t>
      </w:r>
      <w:r>
        <w:rPr>
          <w:spacing w:val="-7"/>
        </w:rPr>
        <w:t xml:space="preserve"> </w:t>
      </w:r>
      <w:r>
        <w:rPr>
          <w:spacing w:val="-2"/>
        </w:rPr>
        <w:t>15.06.2023).</w:t>
      </w:r>
    </w:p>
    <w:p w14:paraId="1BE6BCF9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  <w:tab w:val="left" w:pos="4988"/>
          <w:tab w:val="left" w:pos="7880"/>
        </w:tabs>
        <w:spacing w:line="360" w:lineRule="auto"/>
        <w:ind w:left="1146" w:right="564" w:hanging="437"/>
        <w:jc w:val="both"/>
        <w:rPr>
          <w:sz w:val="28"/>
        </w:rPr>
      </w:pPr>
      <w:r>
        <w:rPr>
          <w:sz w:val="28"/>
        </w:rPr>
        <w:t xml:space="preserve">Морозова Анна Анатольевна, Соколовских Алёна Станиславовна </w:t>
      </w:r>
      <w:r>
        <w:rPr>
          <w:spacing w:val="-2"/>
          <w:sz w:val="28"/>
        </w:rPr>
        <w:t>МЕДИАПОТРЕБЛЕНИЕ</w:t>
      </w:r>
      <w:r>
        <w:rPr>
          <w:sz w:val="28"/>
        </w:rPr>
        <w:tab/>
      </w:r>
      <w:r>
        <w:rPr>
          <w:spacing w:val="-2"/>
          <w:sz w:val="28"/>
        </w:rPr>
        <w:t>МОЛОДЕЖНОЙ</w:t>
      </w:r>
      <w:r>
        <w:rPr>
          <w:sz w:val="28"/>
        </w:rPr>
        <w:tab/>
      </w:r>
      <w:r>
        <w:rPr>
          <w:spacing w:val="-2"/>
          <w:sz w:val="28"/>
        </w:rPr>
        <w:t xml:space="preserve">АУДИТОРИЕЙ </w:t>
      </w:r>
      <w:proofErr w:type="gramStart"/>
      <w:r>
        <w:rPr>
          <w:sz w:val="28"/>
        </w:rPr>
        <w:t>КОНТЕНТА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СОЦИАЛЬНЫХ</w:t>
      </w:r>
      <w:proofErr w:type="gramEnd"/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СЕТЕЙ: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СОЦИОЛОГИЧЕСКИЙ</w:t>
      </w:r>
    </w:p>
    <w:p w14:paraId="7DEC533A" w14:textId="77777777" w:rsidR="004872C0" w:rsidRDefault="004872C0" w:rsidP="004872C0">
      <w:pPr>
        <w:pStyle w:val="a3"/>
        <w:spacing w:line="360" w:lineRule="auto"/>
        <w:ind w:left="1146"/>
        <w:jc w:val="both"/>
      </w:pPr>
      <w:r>
        <w:t>ПОРТРЕТ</w:t>
      </w:r>
      <w:r>
        <w:rPr>
          <w:spacing w:val="57"/>
        </w:rPr>
        <w:t xml:space="preserve"> </w:t>
      </w:r>
      <w:r>
        <w:t>ПОЛЬЗОВАТЕЛЯ</w:t>
      </w:r>
      <w:r>
        <w:rPr>
          <w:spacing w:val="58"/>
        </w:rPr>
        <w:t xml:space="preserve"> </w:t>
      </w:r>
      <w:r>
        <w:t>//</w:t>
      </w:r>
      <w:r>
        <w:rPr>
          <w:spacing w:val="59"/>
        </w:rPr>
        <w:t xml:space="preserve"> </w:t>
      </w:r>
      <w:r>
        <w:t>Челябинский</w:t>
      </w:r>
      <w:r>
        <w:rPr>
          <w:spacing w:val="59"/>
        </w:rPr>
        <w:t xml:space="preserve"> </w:t>
      </w:r>
      <w:r>
        <w:t>гуманитарий.</w:t>
      </w:r>
      <w:r>
        <w:rPr>
          <w:spacing w:val="58"/>
        </w:rPr>
        <w:t xml:space="preserve"> </w:t>
      </w:r>
      <w:r>
        <w:t>2019.</w:t>
      </w:r>
      <w:r>
        <w:rPr>
          <w:spacing w:val="56"/>
        </w:rPr>
        <w:t xml:space="preserve"> </w:t>
      </w:r>
      <w:r>
        <w:rPr>
          <w:spacing w:val="-5"/>
        </w:rPr>
        <w:t>№3</w:t>
      </w:r>
    </w:p>
    <w:p w14:paraId="6E41CFCE" w14:textId="77777777" w:rsidR="004872C0" w:rsidRDefault="004872C0" w:rsidP="004872C0">
      <w:pPr>
        <w:pStyle w:val="a3"/>
        <w:spacing w:line="360" w:lineRule="auto"/>
        <w:ind w:left="1146" w:right="560"/>
      </w:pPr>
      <w:r>
        <w:t xml:space="preserve">(48). URL: </w:t>
      </w:r>
      <w:hyperlink r:id="rId18">
        <w:r>
          <w:rPr>
            <w:color w:val="0000FF"/>
            <w:u w:val="single" w:color="0000FF"/>
          </w:rPr>
          <w:t>https://cyberleninka.ru/article/n/mediapotreblenie-molodezhnoy-</w:t>
        </w:r>
      </w:hyperlink>
      <w:hyperlink r:id="rId19">
        <w:r>
          <w:rPr>
            <w:color w:val="0000FF"/>
            <w:spacing w:val="-2"/>
            <w:u w:val="single" w:color="0000FF"/>
          </w:rPr>
          <w:t>auditoriey-kontenta-sotsialnyh-setey-sotsiologicheskiy-portret-polzovatelya</w:t>
        </w:r>
      </w:hyperlink>
      <w:r>
        <w:rPr>
          <w:color w:val="0000FF"/>
          <w:spacing w:val="-2"/>
        </w:rPr>
        <w:t xml:space="preserve"> </w:t>
      </w:r>
      <w:r>
        <w:t>(дата обращения: 08.08.2023).</w:t>
      </w:r>
    </w:p>
    <w:p w14:paraId="6DCDF5DD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before="1" w:line="360" w:lineRule="auto"/>
        <w:ind w:left="1146" w:right="565" w:hanging="437"/>
        <w:jc w:val="both"/>
        <w:rPr>
          <w:sz w:val="28"/>
        </w:rPr>
      </w:pPr>
      <w:proofErr w:type="spellStart"/>
      <w:r>
        <w:rPr>
          <w:sz w:val="28"/>
        </w:rPr>
        <w:t>Новоскольцева</w:t>
      </w:r>
      <w:proofErr w:type="spellEnd"/>
      <w:r>
        <w:rPr>
          <w:sz w:val="28"/>
        </w:rPr>
        <w:t xml:space="preserve"> Юлия Юрьевна, Качанова Елена Анатольевна РАЗВИТИЕ ВНУТРИВУЗОВСКИХ СМИ КАК ИННОВАЦИОННЫЙ </w:t>
      </w:r>
      <w:proofErr w:type="gramStart"/>
      <w:r>
        <w:rPr>
          <w:sz w:val="28"/>
        </w:rPr>
        <w:t>ПРОЕКТ</w:t>
      </w:r>
      <w:r>
        <w:rPr>
          <w:spacing w:val="80"/>
          <w:sz w:val="28"/>
        </w:rPr>
        <w:t xml:space="preserve">  </w:t>
      </w:r>
      <w:r>
        <w:rPr>
          <w:sz w:val="28"/>
        </w:rPr>
        <w:t>СОЦИАЛИЗАЦИИ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СОВРЕМЕННОЙ</w:t>
      </w:r>
      <w:r>
        <w:rPr>
          <w:spacing w:val="80"/>
          <w:sz w:val="28"/>
        </w:rPr>
        <w:t xml:space="preserve">  </w:t>
      </w:r>
      <w:r>
        <w:rPr>
          <w:sz w:val="28"/>
        </w:rPr>
        <w:t>МОЛОДЕЖИ</w:t>
      </w:r>
      <w:r>
        <w:rPr>
          <w:spacing w:val="80"/>
          <w:sz w:val="28"/>
        </w:rPr>
        <w:t xml:space="preserve">  </w:t>
      </w:r>
      <w:r>
        <w:rPr>
          <w:sz w:val="28"/>
        </w:rPr>
        <w:t>//</w:t>
      </w:r>
    </w:p>
    <w:p w14:paraId="115E0C02" w14:textId="77777777" w:rsidR="004872C0" w:rsidRDefault="004872C0" w:rsidP="004872C0">
      <w:pPr>
        <w:pStyle w:val="a3"/>
        <w:tabs>
          <w:tab w:val="left" w:pos="3370"/>
          <w:tab w:val="left" w:pos="4866"/>
          <w:tab w:val="left" w:pos="5238"/>
          <w:tab w:val="left" w:pos="6902"/>
          <w:tab w:val="left" w:pos="7753"/>
          <w:tab w:val="left" w:pos="8381"/>
          <w:tab w:val="left" w:pos="9142"/>
          <w:tab w:val="left" w:pos="9176"/>
        </w:tabs>
        <w:spacing w:line="360" w:lineRule="auto"/>
        <w:ind w:left="1146" w:right="560"/>
      </w:pPr>
      <w:r>
        <w:rPr>
          <w:spacing w:val="-2"/>
        </w:rPr>
        <w:t>Муниципалитет:</w:t>
      </w:r>
      <w:r>
        <w:tab/>
      </w:r>
      <w:r>
        <w:rPr>
          <w:spacing w:val="-2"/>
        </w:rPr>
        <w:t>экономика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управление.</w:t>
      </w:r>
      <w:r>
        <w:tab/>
      </w:r>
      <w:r>
        <w:rPr>
          <w:spacing w:val="-2"/>
        </w:rPr>
        <w:t>2022.</w:t>
      </w:r>
      <w:r>
        <w:tab/>
      </w:r>
      <w:r>
        <w:rPr>
          <w:spacing w:val="-6"/>
        </w:rPr>
        <w:t>№2</w:t>
      </w:r>
      <w:r>
        <w:tab/>
      </w:r>
      <w:r>
        <w:rPr>
          <w:spacing w:val="-2"/>
        </w:rPr>
        <w:t>(39).</w:t>
      </w:r>
      <w:r>
        <w:tab/>
      </w:r>
      <w:r>
        <w:rPr>
          <w:spacing w:val="-4"/>
        </w:rPr>
        <w:t xml:space="preserve">URL: </w:t>
      </w:r>
      <w:hyperlink r:id="rId20">
        <w:r>
          <w:rPr>
            <w:color w:val="0000FF"/>
            <w:u w:val="single" w:color="0000FF"/>
          </w:rPr>
          <w:t>https://cyberleninka.ru/article/n/razvitie-vnutrivuzovskih-smi-kak-</w:t>
        </w:r>
      </w:hyperlink>
      <w:hyperlink r:id="rId21">
        <w:r>
          <w:rPr>
            <w:color w:val="0000FF"/>
            <w:spacing w:val="-2"/>
            <w:u w:val="single" w:color="0000FF"/>
          </w:rPr>
          <w:t>innovatsionnyy-proekt-sotsializatsii-sovremennoy-molodezhi</w:t>
        </w:r>
      </w:hyperlink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spacing w:val="-2"/>
        </w:rPr>
        <w:t xml:space="preserve">(дата </w:t>
      </w:r>
      <w:r>
        <w:t>обращения: 08.08.2023).</w:t>
      </w:r>
    </w:p>
    <w:p w14:paraId="5FFF71C8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0" w:hanging="437"/>
        <w:jc w:val="left"/>
        <w:rPr>
          <w:sz w:val="28"/>
        </w:rPr>
      </w:pPr>
      <w:r>
        <w:rPr>
          <w:sz w:val="28"/>
        </w:rPr>
        <w:t>Огнева,</w:t>
      </w:r>
      <w:r>
        <w:rPr>
          <w:spacing w:val="80"/>
          <w:sz w:val="28"/>
        </w:rPr>
        <w:t xml:space="preserve"> </w:t>
      </w:r>
      <w:r>
        <w:rPr>
          <w:sz w:val="28"/>
        </w:rPr>
        <w:t>А.</w:t>
      </w:r>
      <w:r>
        <w:rPr>
          <w:spacing w:val="80"/>
          <w:sz w:val="28"/>
        </w:rPr>
        <w:t xml:space="preserve"> </w:t>
      </w:r>
      <w:r>
        <w:rPr>
          <w:sz w:val="28"/>
        </w:rPr>
        <w:t>С.</w:t>
      </w:r>
      <w:r>
        <w:rPr>
          <w:spacing w:val="80"/>
          <w:sz w:val="28"/>
        </w:rPr>
        <w:t xml:space="preserve"> </w:t>
      </w:r>
      <w:r>
        <w:rPr>
          <w:sz w:val="28"/>
        </w:rPr>
        <w:t>Социальные</w:t>
      </w:r>
      <w:r>
        <w:rPr>
          <w:spacing w:val="80"/>
          <w:sz w:val="28"/>
        </w:rPr>
        <w:t xml:space="preserve"> </w:t>
      </w:r>
      <w:r>
        <w:rPr>
          <w:sz w:val="28"/>
        </w:rPr>
        <w:t>сети:</w:t>
      </w:r>
      <w:r>
        <w:rPr>
          <w:spacing w:val="80"/>
          <w:sz w:val="28"/>
        </w:rPr>
        <w:t xml:space="preserve"> </w:t>
      </w:r>
      <w:r>
        <w:rPr>
          <w:sz w:val="28"/>
        </w:rPr>
        <w:t>понятие,</w:t>
      </w:r>
      <w:r>
        <w:rPr>
          <w:spacing w:val="80"/>
          <w:sz w:val="28"/>
        </w:rPr>
        <w:t xml:space="preserve"> </w:t>
      </w:r>
      <w:r>
        <w:rPr>
          <w:sz w:val="28"/>
        </w:rPr>
        <w:t>виды,</w:t>
      </w:r>
      <w:r>
        <w:rPr>
          <w:spacing w:val="80"/>
          <w:sz w:val="28"/>
        </w:rPr>
        <w:t xml:space="preserve"> </w:t>
      </w:r>
      <w:r>
        <w:rPr>
          <w:sz w:val="28"/>
        </w:rPr>
        <w:t>технологические</w:t>
      </w:r>
      <w:r>
        <w:rPr>
          <w:spacing w:val="80"/>
          <w:sz w:val="28"/>
        </w:rPr>
        <w:t xml:space="preserve"> </w:t>
      </w:r>
      <w:r>
        <w:rPr>
          <w:sz w:val="28"/>
        </w:rPr>
        <w:t>возможности продвижения / А. С. Огнева. // Молодой ученый. — 2021.</w:t>
      </w:r>
    </w:p>
    <w:p w14:paraId="65BCE351" w14:textId="77777777" w:rsidR="004872C0" w:rsidRDefault="004872C0" w:rsidP="004872C0">
      <w:pPr>
        <w:pStyle w:val="a3"/>
        <w:spacing w:line="360" w:lineRule="auto"/>
        <w:ind w:left="1146"/>
      </w:pPr>
      <w:r>
        <w:t>—</w:t>
      </w:r>
      <w:r>
        <w:rPr>
          <w:spacing w:val="-1"/>
        </w:rPr>
        <w:t xml:space="preserve"> </w:t>
      </w:r>
      <w:r>
        <w:t xml:space="preserve">№ </w:t>
      </w:r>
      <w:r>
        <w:rPr>
          <w:spacing w:val="-5"/>
        </w:rPr>
        <w:t>9.</w:t>
      </w:r>
    </w:p>
    <w:p w14:paraId="1A697637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0" w:hanging="437"/>
        <w:jc w:val="left"/>
        <w:rPr>
          <w:sz w:val="28"/>
        </w:rPr>
      </w:pPr>
      <w:r>
        <w:rPr>
          <w:sz w:val="28"/>
        </w:rPr>
        <w:t>Радиожурналистика:</w:t>
      </w:r>
      <w:r>
        <w:rPr>
          <w:spacing w:val="-13"/>
          <w:sz w:val="28"/>
        </w:rPr>
        <w:t xml:space="preserve"> </w:t>
      </w:r>
      <w:r>
        <w:rPr>
          <w:sz w:val="28"/>
        </w:rPr>
        <w:t>учебник</w:t>
      </w:r>
      <w:r>
        <w:rPr>
          <w:spacing w:val="-16"/>
          <w:sz w:val="28"/>
        </w:rPr>
        <w:t xml:space="preserve"> </w:t>
      </w:r>
      <w:r>
        <w:rPr>
          <w:sz w:val="28"/>
        </w:rPr>
        <w:t>/</w:t>
      </w:r>
      <w:r>
        <w:rPr>
          <w:spacing w:val="-13"/>
          <w:sz w:val="28"/>
        </w:rPr>
        <w:t xml:space="preserve"> </w:t>
      </w:r>
      <w:r>
        <w:rPr>
          <w:sz w:val="28"/>
        </w:rPr>
        <w:t>под</w:t>
      </w:r>
      <w:r>
        <w:rPr>
          <w:spacing w:val="-12"/>
          <w:sz w:val="28"/>
        </w:rPr>
        <w:t xml:space="preserve"> </w:t>
      </w:r>
      <w:r>
        <w:rPr>
          <w:sz w:val="28"/>
        </w:rPr>
        <w:t>ред.</w:t>
      </w:r>
      <w:r>
        <w:rPr>
          <w:spacing w:val="-12"/>
          <w:sz w:val="28"/>
        </w:rPr>
        <w:t xml:space="preserve"> </w:t>
      </w:r>
      <w:r>
        <w:rPr>
          <w:sz w:val="28"/>
        </w:rPr>
        <w:t>А.А.</w:t>
      </w:r>
      <w:r>
        <w:rPr>
          <w:spacing w:val="-14"/>
          <w:sz w:val="28"/>
        </w:rPr>
        <w:t xml:space="preserve"> </w:t>
      </w:r>
      <w:proofErr w:type="spellStart"/>
      <w:r>
        <w:rPr>
          <w:sz w:val="28"/>
        </w:rPr>
        <w:t>Шереля</w:t>
      </w:r>
      <w:proofErr w:type="spellEnd"/>
      <w:r>
        <w:rPr>
          <w:sz w:val="28"/>
        </w:rPr>
        <w:t>.</w:t>
      </w:r>
      <w:r>
        <w:rPr>
          <w:spacing w:val="-14"/>
          <w:sz w:val="28"/>
        </w:rPr>
        <w:t xml:space="preserve"> </w:t>
      </w:r>
      <w:r>
        <w:rPr>
          <w:sz w:val="28"/>
        </w:rPr>
        <w:t>-</w:t>
      </w:r>
      <w:r>
        <w:rPr>
          <w:spacing w:val="-13"/>
          <w:sz w:val="28"/>
        </w:rPr>
        <w:t xml:space="preserve"> </w:t>
      </w:r>
      <w:r>
        <w:rPr>
          <w:sz w:val="28"/>
        </w:rPr>
        <w:t>М.:</w:t>
      </w:r>
      <w:r>
        <w:rPr>
          <w:spacing w:val="-15"/>
          <w:sz w:val="28"/>
        </w:rPr>
        <w:t xml:space="preserve"> </w:t>
      </w:r>
      <w:r>
        <w:rPr>
          <w:sz w:val="28"/>
        </w:rPr>
        <w:t>Изд-во</w:t>
      </w:r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Моск</w:t>
      </w:r>
      <w:proofErr w:type="spellEnd"/>
      <w:r>
        <w:rPr>
          <w:sz w:val="28"/>
        </w:rPr>
        <w:t>. ун-та: Наука, 2005.</w:t>
      </w:r>
    </w:p>
    <w:p w14:paraId="5AE8E303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6" w:hanging="437"/>
        <w:jc w:val="both"/>
        <w:rPr>
          <w:sz w:val="28"/>
        </w:rPr>
      </w:pPr>
      <w:proofErr w:type="spellStart"/>
      <w:r>
        <w:rPr>
          <w:sz w:val="28"/>
        </w:rPr>
        <w:t>Руденкин</w:t>
      </w:r>
      <w:proofErr w:type="spellEnd"/>
      <w:r>
        <w:rPr>
          <w:spacing w:val="-9"/>
          <w:sz w:val="28"/>
        </w:rPr>
        <w:t xml:space="preserve"> </w:t>
      </w:r>
      <w:r>
        <w:rPr>
          <w:sz w:val="28"/>
        </w:rPr>
        <w:t>Дмитрий</w:t>
      </w:r>
      <w:r>
        <w:rPr>
          <w:spacing w:val="-9"/>
          <w:sz w:val="28"/>
        </w:rPr>
        <w:t xml:space="preserve"> </w:t>
      </w:r>
      <w:r>
        <w:rPr>
          <w:sz w:val="28"/>
        </w:rPr>
        <w:t>Васильевич</w:t>
      </w:r>
      <w:r>
        <w:rPr>
          <w:spacing w:val="-9"/>
          <w:sz w:val="28"/>
        </w:rPr>
        <w:t xml:space="preserve"> </w:t>
      </w:r>
      <w:r>
        <w:rPr>
          <w:sz w:val="28"/>
        </w:rPr>
        <w:t>ВИДЕОБЛОГИ</w:t>
      </w:r>
      <w:r>
        <w:rPr>
          <w:spacing w:val="-11"/>
          <w:sz w:val="28"/>
        </w:rPr>
        <w:t xml:space="preserve"> </w:t>
      </w:r>
      <w:r>
        <w:rPr>
          <w:sz w:val="28"/>
        </w:rPr>
        <w:t>КАК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АЛЬТЕРНАТИВА </w:t>
      </w:r>
      <w:proofErr w:type="gramStart"/>
      <w:r>
        <w:rPr>
          <w:sz w:val="28"/>
        </w:rPr>
        <w:t>СМИ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ДЛЯ</w:t>
      </w:r>
      <w:proofErr w:type="gramEnd"/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РОССИЙСКОЙ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МОЛОДЕЖНОЙ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АУДИТОРИИ:</w:t>
      </w:r>
    </w:p>
    <w:p w14:paraId="0420352C" w14:textId="3359CB6C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1"/>
        <w:jc w:val="both"/>
        <w:rPr>
          <w:sz w:val="28"/>
        </w:rPr>
      </w:pPr>
      <w:r>
        <w:t>ПРОВЕРКА</w:t>
      </w:r>
      <w:r>
        <w:rPr>
          <w:spacing w:val="40"/>
        </w:rPr>
        <w:t xml:space="preserve"> </w:t>
      </w:r>
      <w:r>
        <w:t>ГИПОТЕЗЫ</w:t>
      </w:r>
      <w:r>
        <w:rPr>
          <w:spacing w:val="40"/>
        </w:rPr>
        <w:t xml:space="preserve"> </w:t>
      </w:r>
      <w:r>
        <w:t>//</w:t>
      </w:r>
      <w:r>
        <w:rPr>
          <w:spacing w:val="40"/>
        </w:rPr>
        <w:t xml:space="preserve"> </w:t>
      </w:r>
      <w:r>
        <w:t>Бюллетень</w:t>
      </w:r>
      <w:r>
        <w:rPr>
          <w:spacing w:val="40"/>
        </w:rPr>
        <w:t xml:space="preserve"> </w:t>
      </w:r>
      <w:r>
        <w:t>науки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практики.</w:t>
      </w:r>
      <w:r>
        <w:rPr>
          <w:spacing w:val="40"/>
        </w:rPr>
        <w:t xml:space="preserve"> </w:t>
      </w:r>
      <w:r>
        <w:t>2020.</w:t>
      </w:r>
      <w:r>
        <w:rPr>
          <w:spacing w:val="40"/>
        </w:rPr>
        <w:t xml:space="preserve"> </w:t>
      </w:r>
      <w:r>
        <w:t xml:space="preserve">№12. </w:t>
      </w:r>
      <w:r>
        <w:rPr>
          <w:spacing w:val="-4"/>
        </w:rPr>
        <w:t>URL:</w:t>
      </w:r>
      <w:r>
        <w:tab/>
      </w:r>
      <w:hyperlink r:id="rId22">
        <w:r>
          <w:rPr>
            <w:color w:val="0000FF"/>
            <w:spacing w:val="-2"/>
            <w:u w:val="single" w:color="0000FF"/>
          </w:rPr>
          <w:t>https://cyberleninka.ru/article/n/videoblogi-kak-alternativa-smi-dlya-</w:t>
        </w:r>
      </w:hyperlink>
    </w:p>
    <w:p w14:paraId="3C466D1E" w14:textId="77777777" w:rsidR="00FD1B8B" w:rsidRDefault="00FD1B8B" w:rsidP="004872C0">
      <w:pPr>
        <w:pStyle w:val="a4"/>
        <w:spacing w:line="360" w:lineRule="auto"/>
        <w:jc w:val="both"/>
        <w:rPr>
          <w:sz w:val="28"/>
        </w:rPr>
      </w:pPr>
    </w:p>
    <w:p w14:paraId="74D4FD0C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before="67" w:line="360" w:lineRule="auto"/>
        <w:ind w:left="1146" w:right="568"/>
        <w:jc w:val="left"/>
        <w:rPr>
          <w:sz w:val="28"/>
        </w:rPr>
      </w:pPr>
      <w:proofErr w:type="spellStart"/>
      <w:r>
        <w:rPr>
          <w:sz w:val="28"/>
        </w:rPr>
        <w:t>Жилавская</w:t>
      </w:r>
      <w:proofErr w:type="spellEnd"/>
      <w:r>
        <w:rPr>
          <w:spacing w:val="80"/>
          <w:sz w:val="28"/>
        </w:rPr>
        <w:t xml:space="preserve"> </w:t>
      </w:r>
      <w:r>
        <w:rPr>
          <w:sz w:val="28"/>
        </w:rPr>
        <w:t>И.В.</w:t>
      </w:r>
      <w:r>
        <w:rPr>
          <w:spacing w:val="80"/>
          <w:sz w:val="28"/>
        </w:rPr>
        <w:t xml:space="preserve"> </w:t>
      </w:r>
      <w:r>
        <w:rPr>
          <w:sz w:val="28"/>
        </w:rPr>
        <w:t>Медиаобразование</w:t>
      </w:r>
      <w:r>
        <w:rPr>
          <w:spacing w:val="80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80"/>
          <w:sz w:val="28"/>
        </w:rPr>
        <w:t xml:space="preserve"> </w:t>
      </w:r>
      <w:r>
        <w:rPr>
          <w:sz w:val="28"/>
        </w:rPr>
        <w:t>аудитории.</w:t>
      </w:r>
      <w:r>
        <w:rPr>
          <w:spacing w:val="80"/>
          <w:sz w:val="28"/>
        </w:rPr>
        <w:t xml:space="preserve"> </w:t>
      </w:r>
      <w:r>
        <w:rPr>
          <w:sz w:val="28"/>
        </w:rPr>
        <w:t>Томск: ТИИТ, 2009. 322 с.</w:t>
      </w:r>
    </w:p>
    <w:p w14:paraId="29FCBDCE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5"/>
        <w:jc w:val="left"/>
        <w:rPr>
          <w:sz w:val="28"/>
        </w:rPr>
      </w:pPr>
      <w:proofErr w:type="spellStart"/>
      <w:r>
        <w:rPr>
          <w:sz w:val="28"/>
        </w:rPr>
        <w:t>Исаншина</w:t>
      </w:r>
      <w:proofErr w:type="spellEnd"/>
      <w:r>
        <w:rPr>
          <w:sz w:val="28"/>
        </w:rPr>
        <w:t>,</w:t>
      </w:r>
      <w:r>
        <w:rPr>
          <w:spacing w:val="80"/>
          <w:sz w:val="28"/>
        </w:rPr>
        <w:t xml:space="preserve"> </w:t>
      </w:r>
      <w:r>
        <w:rPr>
          <w:sz w:val="28"/>
        </w:rPr>
        <w:t>Т.</w:t>
      </w:r>
      <w:r>
        <w:rPr>
          <w:spacing w:val="80"/>
          <w:sz w:val="28"/>
        </w:rPr>
        <w:t xml:space="preserve"> </w:t>
      </w:r>
      <w:r>
        <w:rPr>
          <w:sz w:val="28"/>
        </w:rPr>
        <w:t>Н.</w:t>
      </w:r>
      <w:r>
        <w:rPr>
          <w:spacing w:val="80"/>
          <w:sz w:val="28"/>
        </w:rPr>
        <w:t xml:space="preserve"> </w:t>
      </w:r>
      <w:r>
        <w:rPr>
          <w:sz w:val="28"/>
        </w:rPr>
        <w:t>Социальные</w:t>
      </w:r>
      <w:r>
        <w:rPr>
          <w:spacing w:val="80"/>
          <w:sz w:val="28"/>
        </w:rPr>
        <w:t xml:space="preserve"> </w:t>
      </w:r>
      <w:r>
        <w:rPr>
          <w:sz w:val="28"/>
        </w:rPr>
        <w:t>сети</w:t>
      </w:r>
      <w:r>
        <w:rPr>
          <w:spacing w:val="80"/>
          <w:sz w:val="28"/>
        </w:rPr>
        <w:t xml:space="preserve"> </w:t>
      </w:r>
      <w:r>
        <w:rPr>
          <w:sz w:val="28"/>
        </w:rPr>
        <w:t>—</w:t>
      </w:r>
      <w:r>
        <w:rPr>
          <w:spacing w:val="80"/>
          <w:sz w:val="28"/>
        </w:rPr>
        <w:t xml:space="preserve"> </w:t>
      </w:r>
      <w:r>
        <w:rPr>
          <w:sz w:val="28"/>
        </w:rPr>
        <w:t>перспективный</w:t>
      </w:r>
      <w:r>
        <w:rPr>
          <w:spacing w:val="80"/>
          <w:sz w:val="28"/>
        </w:rPr>
        <w:t xml:space="preserve"> </w:t>
      </w:r>
      <w:r>
        <w:rPr>
          <w:sz w:val="28"/>
        </w:rPr>
        <w:t>инструмент управления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имиджем</w:t>
      </w:r>
      <w:r>
        <w:rPr>
          <w:spacing w:val="-6"/>
          <w:sz w:val="28"/>
        </w:rPr>
        <w:t xml:space="preserve"> </w:t>
      </w:r>
      <w:r>
        <w:rPr>
          <w:sz w:val="28"/>
        </w:rPr>
        <w:t>фирмы</w:t>
      </w:r>
      <w:r>
        <w:rPr>
          <w:spacing w:val="-8"/>
          <w:sz w:val="28"/>
        </w:rPr>
        <w:t xml:space="preserve"> </w:t>
      </w:r>
      <w:r>
        <w:rPr>
          <w:sz w:val="28"/>
        </w:rPr>
        <w:t>/</w:t>
      </w:r>
      <w:r>
        <w:rPr>
          <w:spacing w:val="-5"/>
          <w:sz w:val="28"/>
        </w:rPr>
        <w:t xml:space="preserve"> </w:t>
      </w:r>
      <w:r>
        <w:rPr>
          <w:sz w:val="28"/>
        </w:rPr>
        <w:t>Т.</w:t>
      </w:r>
      <w:r>
        <w:rPr>
          <w:spacing w:val="-7"/>
          <w:sz w:val="28"/>
        </w:rPr>
        <w:t xml:space="preserve"> </w:t>
      </w:r>
      <w:r>
        <w:rPr>
          <w:sz w:val="28"/>
        </w:rPr>
        <w:t>Н.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Исаншина</w:t>
      </w:r>
      <w:proofErr w:type="spellEnd"/>
      <w:r>
        <w:rPr>
          <w:sz w:val="28"/>
        </w:rPr>
        <w:t>.</w:t>
      </w:r>
      <w:r>
        <w:rPr>
          <w:spacing w:val="-7"/>
          <w:sz w:val="28"/>
        </w:rPr>
        <w:t xml:space="preserve"> </w:t>
      </w:r>
      <w:r>
        <w:rPr>
          <w:sz w:val="28"/>
        </w:rPr>
        <w:t>//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Лингвокультурология</w:t>
      </w:r>
      <w:proofErr w:type="spellEnd"/>
      <w:r>
        <w:rPr>
          <w:sz w:val="28"/>
        </w:rPr>
        <w:t>.</w:t>
      </w:r>
    </w:p>
    <w:p w14:paraId="600A58D5" w14:textId="77777777" w:rsidR="004872C0" w:rsidRDefault="004872C0" w:rsidP="004872C0">
      <w:pPr>
        <w:pStyle w:val="a3"/>
        <w:spacing w:line="360" w:lineRule="auto"/>
        <w:ind w:left="1146"/>
      </w:pPr>
      <w:r>
        <w:t>—</w:t>
      </w:r>
      <w:r>
        <w:rPr>
          <w:spacing w:val="-2"/>
        </w:rPr>
        <w:t xml:space="preserve"> </w:t>
      </w:r>
      <w:r>
        <w:t>2012.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>38-</w:t>
      </w:r>
      <w:r>
        <w:rPr>
          <w:spacing w:val="-5"/>
        </w:rPr>
        <w:t>45</w:t>
      </w:r>
    </w:p>
    <w:p w14:paraId="07FECAC9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  <w:tab w:val="left" w:pos="2518"/>
          <w:tab w:val="left" w:pos="3353"/>
          <w:tab w:val="left" w:pos="4629"/>
          <w:tab w:val="left" w:pos="5373"/>
          <w:tab w:val="left" w:pos="6340"/>
          <w:tab w:val="left" w:pos="8698"/>
          <w:tab w:val="left" w:pos="9591"/>
        </w:tabs>
        <w:spacing w:line="360" w:lineRule="auto"/>
        <w:ind w:left="1146" w:right="564"/>
        <w:jc w:val="left"/>
        <w:rPr>
          <w:sz w:val="28"/>
        </w:rPr>
      </w:pPr>
      <w:r>
        <w:rPr>
          <w:spacing w:val="-2"/>
          <w:sz w:val="28"/>
        </w:rPr>
        <w:lastRenderedPageBreak/>
        <w:t>Киршина</w:t>
      </w:r>
      <w:r>
        <w:rPr>
          <w:sz w:val="28"/>
        </w:rPr>
        <w:tab/>
      </w:r>
      <w:r>
        <w:rPr>
          <w:spacing w:val="-4"/>
          <w:sz w:val="28"/>
        </w:rPr>
        <w:t>Е.А.,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Залещук</w:t>
      </w:r>
      <w:proofErr w:type="spellEnd"/>
      <w:r>
        <w:rPr>
          <w:sz w:val="28"/>
        </w:rPr>
        <w:tab/>
      </w:r>
      <w:r>
        <w:rPr>
          <w:spacing w:val="-4"/>
          <w:sz w:val="28"/>
        </w:rPr>
        <w:t>В.Г.</w:t>
      </w:r>
      <w:r>
        <w:rPr>
          <w:sz w:val="28"/>
        </w:rPr>
        <w:tab/>
      </w:r>
      <w:r>
        <w:rPr>
          <w:spacing w:val="-4"/>
          <w:sz w:val="28"/>
        </w:rPr>
        <w:t>РОЛЬ</w:t>
      </w:r>
      <w:r>
        <w:rPr>
          <w:sz w:val="28"/>
        </w:rPr>
        <w:tab/>
      </w:r>
      <w:r>
        <w:rPr>
          <w:spacing w:val="-2"/>
          <w:sz w:val="28"/>
        </w:rPr>
        <w:t>МОЛОДЕЖНЫХ</w:t>
      </w:r>
      <w:r>
        <w:rPr>
          <w:sz w:val="28"/>
        </w:rPr>
        <w:tab/>
      </w:r>
      <w:r>
        <w:rPr>
          <w:spacing w:val="-4"/>
          <w:sz w:val="28"/>
        </w:rPr>
        <w:t>СМИ</w:t>
      </w:r>
      <w:r>
        <w:rPr>
          <w:sz w:val="28"/>
        </w:rPr>
        <w:tab/>
      </w:r>
      <w:r>
        <w:rPr>
          <w:spacing w:val="-10"/>
          <w:sz w:val="28"/>
        </w:rPr>
        <w:t xml:space="preserve">В </w:t>
      </w:r>
      <w:r>
        <w:rPr>
          <w:sz w:val="28"/>
        </w:rPr>
        <w:t>ФОРМИРОВАНИИ</w:t>
      </w:r>
      <w:r>
        <w:rPr>
          <w:spacing w:val="80"/>
          <w:sz w:val="28"/>
        </w:rPr>
        <w:t xml:space="preserve"> </w:t>
      </w:r>
      <w:r>
        <w:rPr>
          <w:sz w:val="28"/>
        </w:rPr>
        <w:t>МИРОВОЗРЕНИЯ</w:t>
      </w:r>
      <w:r>
        <w:rPr>
          <w:spacing w:val="80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80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80"/>
          <w:sz w:val="28"/>
        </w:rPr>
        <w:t xml:space="preserve"> </w:t>
      </w:r>
      <w:r>
        <w:rPr>
          <w:sz w:val="28"/>
        </w:rPr>
        <w:t>//</w:t>
      </w:r>
    </w:p>
    <w:p w14:paraId="54B6279B" w14:textId="77777777" w:rsidR="004872C0" w:rsidRDefault="004872C0" w:rsidP="004872C0">
      <w:pPr>
        <w:pStyle w:val="a3"/>
        <w:spacing w:line="360" w:lineRule="auto"/>
        <w:ind w:left="1146" w:right="562"/>
        <w:jc w:val="both"/>
      </w:pPr>
      <w:r>
        <w:t>СГН.</w:t>
      </w:r>
      <w:r>
        <w:rPr>
          <w:spacing w:val="-12"/>
        </w:rPr>
        <w:t xml:space="preserve"> </w:t>
      </w:r>
      <w:r>
        <w:t>2020.</w:t>
      </w:r>
      <w:r>
        <w:rPr>
          <w:spacing w:val="-15"/>
        </w:rPr>
        <w:t xml:space="preserve"> </w:t>
      </w:r>
      <w:r>
        <w:t>№1</w:t>
      </w:r>
      <w:r>
        <w:rPr>
          <w:spacing w:val="-11"/>
        </w:rPr>
        <w:t xml:space="preserve"> </w:t>
      </w:r>
      <w:r>
        <w:t>(4).</w:t>
      </w:r>
      <w:r>
        <w:rPr>
          <w:spacing w:val="-15"/>
        </w:rPr>
        <w:t xml:space="preserve"> </w:t>
      </w:r>
      <w:r>
        <w:t>URL:</w:t>
      </w:r>
      <w:r>
        <w:rPr>
          <w:spacing w:val="-9"/>
        </w:rPr>
        <w:t xml:space="preserve"> </w:t>
      </w:r>
      <w:hyperlink r:id="rId23">
        <w:r>
          <w:rPr>
            <w:color w:val="0000FF"/>
            <w:u w:val="single" w:color="0000FF"/>
          </w:rPr>
          <w:t>https://cyberleninka.ru/article/n/rol-molodezhnyh-</w:t>
        </w:r>
      </w:hyperlink>
      <w:hyperlink r:id="rId24">
        <w:r>
          <w:rPr>
            <w:color w:val="0000FF"/>
            <w:u w:val="single" w:color="0000FF"/>
          </w:rPr>
          <w:t>smi-v-formirovanii-mirovozreniya-molodogo-cheloveka</w:t>
        </w:r>
      </w:hyperlink>
      <w:r>
        <w:rPr>
          <w:color w:val="0000FF"/>
        </w:rPr>
        <w:t xml:space="preserve"> </w:t>
      </w:r>
      <w:r>
        <w:t xml:space="preserve">(дата обращения: </w:t>
      </w:r>
      <w:r>
        <w:rPr>
          <w:spacing w:val="-2"/>
        </w:rPr>
        <w:t>08.08.2023).</w:t>
      </w:r>
    </w:p>
    <w:p w14:paraId="6B1A540D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5"/>
        <w:jc w:val="left"/>
        <w:rPr>
          <w:sz w:val="28"/>
        </w:rPr>
      </w:pPr>
      <w:r>
        <w:rPr>
          <w:sz w:val="28"/>
        </w:rPr>
        <w:t>Колесникова</w:t>
      </w:r>
      <w:r>
        <w:rPr>
          <w:spacing w:val="40"/>
          <w:sz w:val="28"/>
        </w:rPr>
        <w:t xml:space="preserve"> </w:t>
      </w:r>
      <w:r>
        <w:rPr>
          <w:sz w:val="28"/>
        </w:rPr>
        <w:t>Елена</w:t>
      </w:r>
      <w:r>
        <w:rPr>
          <w:spacing w:val="40"/>
          <w:sz w:val="28"/>
        </w:rPr>
        <w:t xml:space="preserve"> </w:t>
      </w:r>
      <w:r>
        <w:rPr>
          <w:sz w:val="28"/>
        </w:rPr>
        <w:t>Александровна</w:t>
      </w:r>
      <w:r>
        <w:rPr>
          <w:spacing w:val="40"/>
          <w:sz w:val="28"/>
        </w:rPr>
        <w:t xml:space="preserve"> </w:t>
      </w:r>
      <w:r>
        <w:rPr>
          <w:sz w:val="28"/>
        </w:rPr>
        <w:t>Интерактивность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как</w:t>
      </w:r>
      <w:r>
        <w:rPr>
          <w:spacing w:val="40"/>
          <w:sz w:val="28"/>
        </w:rPr>
        <w:t xml:space="preserve"> </w:t>
      </w:r>
      <w:r>
        <w:rPr>
          <w:sz w:val="28"/>
        </w:rPr>
        <w:t>глобальный признак</w:t>
      </w:r>
      <w:r>
        <w:rPr>
          <w:spacing w:val="80"/>
          <w:sz w:val="28"/>
        </w:rPr>
        <w:t xml:space="preserve"> </w:t>
      </w:r>
      <w:r>
        <w:rPr>
          <w:sz w:val="28"/>
        </w:rPr>
        <w:t>молодежных</w:t>
      </w:r>
      <w:r>
        <w:rPr>
          <w:spacing w:val="80"/>
          <w:sz w:val="28"/>
        </w:rPr>
        <w:t xml:space="preserve"> </w:t>
      </w:r>
      <w:r>
        <w:rPr>
          <w:sz w:val="28"/>
        </w:rPr>
        <w:t>масс-медиа</w:t>
      </w:r>
      <w:r>
        <w:rPr>
          <w:spacing w:val="80"/>
          <w:sz w:val="28"/>
        </w:rPr>
        <w:t xml:space="preserve"> </w:t>
      </w:r>
      <w:r>
        <w:rPr>
          <w:sz w:val="28"/>
        </w:rPr>
        <w:t>//</w:t>
      </w:r>
      <w:r>
        <w:rPr>
          <w:spacing w:val="80"/>
          <w:sz w:val="28"/>
        </w:rPr>
        <w:t xml:space="preserve"> </w:t>
      </w:r>
      <w:r>
        <w:rPr>
          <w:sz w:val="28"/>
        </w:rPr>
        <w:t>Вестник</w:t>
      </w:r>
      <w:r>
        <w:rPr>
          <w:spacing w:val="80"/>
          <w:sz w:val="28"/>
        </w:rPr>
        <w:t xml:space="preserve"> </w:t>
      </w:r>
      <w:r>
        <w:rPr>
          <w:sz w:val="28"/>
        </w:rPr>
        <w:t>ТГУ.</w:t>
      </w:r>
      <w:r>
        <w:rPr>
          <w:spacing w:val="80"/>
          <w:sz w:val="28"/>
        </w:rPr>
        <w:t xml:space="preserve"> </w:t>
      </w:r>
      <w:r>
        <w:rPr>
          <w:sz w:val="28"/>
        </w:rPr>
        <w:t>2009.</w:t>
      </w:r>
      <w:r>
        <w:rPr>
          <w:spacing w:val="80"/>
          <w:sz w:val="28"/>
        </w:rPr>
        <w:t xml:space="preserve"> </w:t>
      </w:r>
      <w:r>
        <w:rPr>
          <w:sz w:val="28"/>
        </w:rPr>
        <w:t>№3.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URL: </w:t>
      </w:r>
      <w:hyperlink r:id="rId25">
        <w:r>
          <w:rPr>
            <w:color w:val="0000FF"/>
            <w:sz w:val="28"/>
            <w:u w:val="single" w:color="0000FF"/>
          </w:rPr>
          <w:t>https://cyberleninka.ru/article/n/interaktivnost-kak-globalnyy-priznak-</w:t>
        </w:r>
      </w:hyperlink>
      <w:hyperlink r:id="rId26">
        <w:r>
          <w:rPr>
            <w:color w:val="0000FF"/>
            <w:sz w:val="28"/>
            <w:u w:val="single" w:color="0000FF"/>
          </w:rPr>
          <w:t>molodezhnyh-mass-media</w:t>
        </w:r>
      </w:hyperlink>
      <w:r>
        <w:rPr>
          <w:color w:val="0000FF"/>
          <w:sz w:val="28"/>
        </w:rPr>
        <w:t xml:space="preserve"> </w:t>
      </w:r>
      <w:r>
        <w:rPr>
          <w:sz w:val="28"/>
        </w:rPr>
        <w:t>(дата обращения: 08.08.2023).</w:t>
      </w:r>
    </w:p>
    <w:p w14:paraId="6C176264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  <w:tab w:val="left" w:pos="3343"/>
          <w:tab w:val="left" w:pos="4137"/>
          <w:tab w:val="left" w:pos="6092"/>
          <w:tab w:val="left" w:pos="6807"/>
          <w:tab w:val="left" w:pos="8228"/>
          <w:tab w:val="left" w:pos="9145"/>
        </w:tabs>
        <w:spacing w:line="360" w:lineRule="auto"/>
        <w:ind w:left="1146" w:right="561"/>
        <w:jc w:val="left"/>
        <w:rPr>
          <w:sz w:val="28"/>
        </w:rPr>
      </w:pPr>
      <w:proofErr w:type="spellStart"/>
      <w:r>
        <w:rPr>
          <w:sz w:val="28"/>
        </w:rPr>
        <w:t>Курноссова</w:t>
      </w:r>
      <w:proofErr w:type="spellEnd"/>
      <w:r>
        <w:rPr>
          <w:sz w:val="28"/>
        </w:rPr>
        <w:t xml:space="preserve">, Е. Социальные сети в цифрах / Е. </w:t>
      </w:r>
      <w:proofErr w:type="spellStart"/>
      <w:r>
        <w:rPr>
          <w:sz w:val="28"/>
        </w:rPr>
        <w:t>Курноссова</w:t>
      </w:r>
      <w:proofErr w:type="spellEnd"/>
      <w:r>
        <w:rPr>
          <w:sz w:val="28"/>
        </w:rPr>
        <w:t xml:space="preserve">. — </w:t>
      </w:r>
      <w:proofErr w:type="gramStart"/>
      <w:r>
        <w:rPr>
          <w:sz w:val="28"/>
        </w:rPr>
        <w:t>Текст :</w:t>
      </w:r>
      <w:proofErr w:type="gramEnd"/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электронный</w:t>
      </w:r>
      <w:r>
        <w:rPr>
          <w:sz w:val="28"/>
        </w:rPr>
        <w:tab/>
      </w:r>
      <w:r>
        <w:rPr>
          <w:spacing w:val="-6"/>
          <w:sz w:val="28"/>
        </w:rPr>
        <w:t>//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mediascope</w:t>
      </w:r>
      <w:proofErr w:type="spellEnd"/>
      <w:r>
        <w:rPr>
          <w:sz w:val="28"/>
        </w:rPr>
        <w:tab/>
      </w:r>
      <w:r>
        <w:rPr>
          <w:spacing w:val="-10"/>
          <w:sz w:val="28"/>
        </w:rPr>
        <w:t>:</w:t>
      </w:r>
      <w:r>
        <w:rPr>
          <w:sz w:val="28"/>
        </w:rPr>
        <w:tab/>
      </w:r>
      <w:r>
        <w:rPr>
          <w:spacing w:val="-2"/>
          <w:sz w:val="28"/>
        </w:rPr>
        <w:t>[сайт].</w:t>
      </w:r>
      <w:r>
        <w:rPr>
          <w:sz w:val="28"/>
        </w:rPr>
        <w:tab/>
        <w:t>—</w:t>
      </w:r>
      <w:r>
        <w:rPr>
          <w:sz w:val="28"/>
        </w:rPr>
        <w:tab/>
      </w:r>
      <w:r>
        <w:rPr>
          <w:spacing w:val="-4"/>
          <w:sz w:val="28"/>
        </w:rPr>
        <w:t xml:space="preserve">URL: </w:t>
      </w:r>
      <w:hyperlink r:id="rId27">
        <w:r>
          <w:rPr>
            <w:color w:val="0000FF"/>
            <w:spacing w:val="-2"/>
            <w:sz w:val="28"/>
            <w:u w:val="single" w:color="0000FF"/>
          </w:rPr>
          <w:t>https://mediascope.net/upload/iblock/f97/18.04.2019_Mediascope_%D0%9</w:t>
        </w:r>
      </w:hyperlink>
      <w:r>
        <w:rPr>
          <w:color w:val="0000FF"/>
          <w:spacing w:val="-2"/>
          <w:sz w:val="28"/>
        </w:rPr>
        <w:t xml:space="preserve"> </w:t>
      </w:r>
      <w:hyperlink r:id="rId28">
        <w:r>
          <w:rPr>
            <w:color w:val="0000FF"/>
            <w:spacing w:val="-2"/>
            <w:sz w:val="28"/>
            <w:u w:val="single" w:color="0000FF"/>
          </w:rPr>
          <w:t>5%D0%BA%D0%B0%D1%82%D0%B5%D1%80%D0%B8%D0%BD%D</w:t>
        </w:r>
      </w:hyperlink>
    </w:p>
    <w:p w14:paraId="58269747" w14:textId="77777777" w:rsidR="004872C0" w:rsidRPr="00BF3A5B" w:rsidRDefault="004872C0" w:rsidP="004872C0">
      <w:pPr>
        <w:pStyle w:val="a3"/>
        <w:spacing w:line="360" w:lineRule="auto"/>
        <w:ind w:left="1146"/>
        <w:rPr>
          <w:lang w:val="en-US"/>
        </w:rPr>
      </w:pPr>
      <w:hyperlink r:id="rId29">
        <w:r w:rsidRPr="00BF3A5B">
          <w:rPr>
            <w:color w:val="0000FF"/>
            <w:spacing w:val="-2"/>
            <w:u w:val="single" w:color="0000FF"/>
            <w:lang w:val="en-US"/>
          </w:rPr>
          <w:t>0%B0%20%D0%9A%D1%83%D1%80%D0%BD%D0%BE%D1%81%D0</w:t>
        </w:r>
      </w:hyperlink>
    </w:p>
    <w:p w14:paraId="5B866FDC" w14:textId="77777777" w:rsidR="004872C0" w:rsidRPr="00BF3A5B" w:rsidRDefault="004872C0" w:rsidP="004872C0">
      <w:pPr>
        <w:pStyle w:val="a3"/>
        <w:spacing w:line="360" w:lineRule="auto"/>
        <w:ind w:left="1146"/>
        <w:rPr>
          <w:lang w:val="en-US"/>
        </w:rPr>
      </w:pPr>
      <w:hyperlink r:id="rId30">
        <w:r w:rsidRPr="00BF3A5B">
          <w:rPr>
            <w:color w:val="0000FF"/>
            <w:spacing w:val="-2"/>
            <w:u w:val="single" w:color="0000FF"/>
            <w:lang w:val="en-US"/>
          </w:rPr>
          <w:t>%BE%D0%B2%D0%B0_%D0%A0%D0%98%D0%A4+%D0%9A%D0%</w:t>
        </w:r>
      </w:hyperlink>
    </w:p>
    <w:p w14:paraId="4F7E286F" w14:textId="77777777" w:rsidR="004872C0" w:rsidRDefault="004872C0" w:rsidP="004872C0">
      <w:pPr>
        <w:pStyle w:val="a3"/>
        <w:spacing w:line="360" w:lineRule="auto"/>
        <w:ind w:left="1146"/>
        <w:jc w:val="both"/>
      </w:pPr>
      <w:hyperlink r:id="rId31">
        <w:r>
          <w:rPr>
            <w:color w:val="0000FF"/>
            <w:u w:val="single" w:color="0000FF"/>
          </w:rPr>
          <w:t>98%D0%91%202019.pdf</w:t>
        </w:r>
      </w:hyperlink>
      <w:r>
        <w:rPr>
          <w:color w:val="0000FF"/>
          <w:spacing w:val="53"/>
        </w:rPr>
        <w:t xml:space="preserve"> </w:t>
      </w:r>
      <w:r>
        <w:t>(дата</w:t>
      </w:r>
      <w:r>
        <w:rPr>
          <w:spacing w:val="-10"/>
        </w:rPr>
        <w:t xml:space="preserve"> </w:t>
      </w:r>
      <w:r>
        <w:t>обращения:</w:t>
      </w:r>
      <w:r>
        <w:rPr>
          <w:spacing w:val="-7"/>
        </w:rPr>
        <w:t xml:space="preserve"> </w:t>
      </w:r>
      <w:r>
        <w:rPr>
          <w:spacing w:val="-2"/>
        </w:rPr>
        <w:t>15.06.2023).</w:t>
      </w:r>
    </w:p>
    <w:p w14:paraId="35E1F82D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  <w:tab w:val="left" w:pos="4988"/>
          <w:tab w:val="left" w:pos="7880"/>
        </w:tabs>
        <w:spacing w:line="360" w:lineRule="auto"/>
        <w:ind w:left="1146" w:right="564" w:hanging="437"/>
        <w:jc w:val="both"/>
        <w:rPr>
          <w:sz w:val="28"/>
        </w:rPr>
      </w:pPr>
      <w:r>
        <w:rPr>
          <w:sz w:val="28"/>
        </w:rPr>
        <w:t xml:space="preserve">Морозова Анна Анатольевна, Соколовских Алёна Станиславовна </w:t>
      </w:r>
      <w:r>
        <w:rPr>
          <w:spacing w:val="-2"/>
          <w:sz w:val="28"/>
        </w:rPr>
        <w:t>МЕДИАПОТРЕБЛЕНИЕ</w:t>
      </w:r>
      <w:r>
        <w:rPr>
          <w:sz w:val="28"/>
        </w:rPr>
        <w:tab/>
      </w:r>
      <w:r>
        <w:rPr>
          <w:spacing w:val="-2"/>
          <w:sz w:val="28"/>
        </w:rPr>
        <w:t>МОЛОДЕЖНОЙ</w:t>
      </w:r>
      <w:r>
        <w:rPr>
          <w:sz w:val="28"/>
        </w:rPr>
        <w:tab/>
      </w:r>
      <w:r>
        <w:rPr>
          <w:spacing w:val="-2"/>
          <w:sz w:val="28"/>
        </w:rPr>
        <w:t xml:space="preserve">АУДИТОРИЕЙ </w:t>
      </w:r>
      <w:proofErr w:type="gramStart"/>
      <w:r>
        <w:rPr>
          <w:sz w:val="28"/>
        </w:rPr>
        <w:t>КОНТЕНТА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СОЦИАЛЬНЫХ</w:t>
      </w:r>
      <w:proofErr w:type="gramEnd"/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СЕТЕЙ: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СОЦИОЛОГИЧЕСКИЙ</w:t>
      </w:r>
    </w:p>
    <w:p w14:paraId="38FAA59F" w14:textId="77777777" w:rsidR="004872C0" w:rsidRDefault="004872C0" w:rsidP="004872C0">
      <w:pPr>
        <w:pStyle w:val="a3"/>
        <w:spacing w:line="360" w:lineRule="auto"/>
        <w:ind w:left="1146"/>
        <w:jc w:val="both"/>
      </w:pPr>
      <w:r>
        <w:t>ПОРТРЕТ</w:t>
      </w:r>
      <w:r>
        <w:rPr>
          <w:spacing w:val="57"/>
        </w:rPr>
        <w:t xml:space="preserve"> </w:t>
      </w:r>
      <w:r>
        <w:t>ПОЛЬЗОВАТЕЛЯ</w:t>
      </w:r>
      <w:r>
        <w:rPr>
          <w:spacing w:val="58"/>
        </w:rPr>
        <w:t xml:space="preserve"> </w:t>
      </w:r>
      <w:r>
        <w:t>//</w:t>
      </w:r>
      <w:r>
        <w:rPr>
          <w:spacing w:val="59"/>
        </w:rPr>
        <w:t xml:space="preserve"> </w:t>
      </w:r>
      <w:r>
        <w:t>Челябинский</w:t>
      </w:r>
      <w:r>
        <w:rPr>
          <w:spacing w:val="59"/>
        </w:rPr>
        <w:t xml:space="preserve"> </w:t>
      </w:r>
      <w:r>
        <w:t>гуманитарий.</w:t>
      </w:r>
      <w:r>
        <w:rPr>
          <w:spacing w:val="58"/>
        </w:rPr>
        <w:t xml:space="preserve"> </w:t>
      </w:r>
      <w:r>
        <w:t>2019.</w:t>
      </w:r>
      <w:r>
        <w:rPr>
          <w:spacing w:val="56"/>
        </w:rPr>
        <w:t xml:space="preserve"> </w:t>
      </w:r>
      <w:r>
        <w:rPr>
          <w:spacing w:val="-5"/>
        </w:rPr>
        <w:t>№3</w:t>
      </w:r>
    </w:p>
    <w:p w14:paraId="02B0A559" w14:textId="77777777" w:rsidR="004872C0" w:rsidRDefault="004872C0" w:rsidP="004872C0">
      <w:pPr>
        <w:pStyle w:val="a3"/>
        <w:spacing w:line="360" w:lineRule="auto"/>
        <w:ind w:left="1146" w:right="560"/>
      </w:pPr>
      <w:r>
        <w:t xml:space="preserve">(48). URL: </w:t>
      </w:r>
      <w:hyperlink r:id="rId32">
        <w:r>
          <w:rPr>
            <w:color w:val="0000FF"/>
            <w:u w:val="single" w:color="0000FF"/>
          </w:rPr>
          <w:t>https://cyberleninka.ru/article/n/mediapotreblenie-molodezhnoy-</w:t>
        </w:r>
      </w:hyperlink>
      <w:hyperlink r:id="rId33">
        <w:r>
          <w:rPr>
            <w:color w:val="0000FF"/>
            <w:spacing w:val="-2"/>
            <w:u w:val="single" w:color="0000FF"/>
          </w:rPr>
          <w:t>auditoriey-kontenta-sotsialnyh-setey-sotsiologicheskiy-portret-polzovatelya</w:t>
        </w:r>
      </w:hyperlink>
      <w:r>
        <w:rPr>
          <w:color w:val="0000FF"/>
          <w:spacing w:val="-2"/>
        </w:rPr>
        <w:t xml:space="preserve"> </w:t>
      </w:r>
      <w:r>
        <w:t>(дата обращения: 08.08.2023).</w:t>
      </w:r>
    </w:p>
    <w:p w14:paraId="4DC3FFFA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before="1" w:line="360" w:lineRule="auto"/>
        <w:ind w:left="1146" w:right="565" w:hanging="437"/>
        <w:jc w:val="both"/>
        <w:rPr>
          <w:sz w:val="28"/>
        </w:rPr>
      </w:pPr>
      <w:proofErr w:type="spellStart"/>
      <w:r>
        <w:rPr>
          <w:sz w:val="28"/>
        </w:rPr>
        <w:t>Новоскольцева</w:t>
      </w:r>
      <w:proofErr w:type="spellEnd"/>
      <w:r>
        <w:rPr>
          <w:sz w:val="28"/>
        </w:rPr>
        <w:t xml:space="preserve"> Юлия Юрьевна, Качанова Елена Анатольевна РАЗВИТИЕ ВНУТРИВУЗОВСКИХ СМИ КАК ИННОВАЦИОННЫЙ </w:t>
      </w:r>
      <w:proofErr w:type="gramStart"/>
      <w:r>
        <w:rPr>
          <w:sz w:val="28"/>
        </w:rPr>
        <w:t>ПРОЕКТ</w:t>
      </w:r>
      <w:r>
        <w:rPr>
          <w:spacing w:val="80"/>
          <w:sz w:val="28"/>
        </w:rPr>
        <w:t xml:space="preserve">  </w:t>
      </w:r>
      <w:r>
        <w:rPr>
          <w:sz w:val="28"/>
        </w:rPr>
        <w:t>СОЦИАЛИЗАЦИИ</w:t>
      </w:r>
      <w:proofErr w:type="gramEnd"/>
      <w:r>
        <w:rPr>
          <w:spacing w:val="80"/>
          <w:sz w:val="28"/>
        </w:rPr>
        <w:t xml:space="preserve">  </w:t>
      </w:r>
      <w:r>
        <w:rPr>
          <w:sz w:val="28"/>
        </w:rPr>
        <w:t>СОВРЕМЕННОЙ</w:t>
      </w:r>
      <w:r>
        <w:rPr>
          <w:spacing w:val="80"/>
          <w:sz w:val="28"/>
        </w:rPr>
        <w:t xml:space="preserve">  </w:t>
      </w:r>
      <w:r>
        <w:rPr>
          <w:sz w:val="28"/>
        </w:rPr>
        <w:t>МОЛОДЕЖИ</w:t>
      </w:r>
      <w:r>
        <w:rPr>
          <w:spacing w:val="80"/>
          <w:sz w:val="28"/>
        </w:rPr>
        <w:t xml:space="preserve">  </w:t>
      </w:r>
      <w:r>
        <w:rPr>
          <w:sz w:val="28"/>
        </w:rPr>
        <w:t>//</w:t>
      </w:r>
    </w:p>
    <w:p w14:paraId="733FFFF2" w14:textId="77777777" w:rsidR="004872C0" w:rsidRDefault="004872C0" w:rsidP="004872C0">
      <w:pPr>
        <w:pStyle w:val="a3"/>
        <w:tabs>
          <w:tab w:val="left" w:pos="3370"/>
          <w:tab w:val="left" w:pos="4866"/>
          <w:tab w:val="left" w:pos="5238"/>
          <w:tab w:val="left" w:pos="6902"/>
          <w:tab w:val="left" w:pos="7753"/>
          <w:tab w:val="left" w:pos="8381"/>
          <w:tab w:val="left" w:pos="9142"/>
          <w:tab w:val="left" w:pos="9176"/>
        </w:tabs>
        <w:spacing w:line="360" w:lineRule="auto"/>
        <w:ind w:left="1146" w:right="560"/>
      </w:pPr>
      <w:r>
        <w:rPr>
          <w:spacing w:val="-2"/>
        </w:rPr>
        <w:t>Муниципалитет:</w:t>
      </w:r>
      <w:r>
        <w:tab/>
      </w:r>
      <w:r>
        <w:rPr>
          <w:spacing w:val="-2"/>
        </w:rPr>
        <w:t>экономика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управление.</w:t>
      </w:r>
      <w:r>
        <w:tab/>
      </w:r>
      <w:r>
        <w:rPr>
          <w:spacing w:val="-2"/>
        </w:rPr>
        <w:t>2022.</w:t>
      </w:r>
      <w:r>
        <w:tab/>
      </w:r>
      <w:r>
        <w:rPr>
          <w:spacing w:val="-6"/>
        </w:rPr>
        <w:t>№2</w:t>
      </w:r>
      <w:r>
        <w:tab/>
      </w:r>
      <w:r>
        <w:rPr>
          <w:spacing w:val="-2"/>
        </w:rPr>
        <w:t>(39).</w:t>
      </w:r>
      <w:r>
        <w:tab/>
      </w:r>
      <w:r>
        <w:rPr>
          <w:spacing w:val="-4"/>
        </w:rPr>
        <w:t xml:space="preserve">URL: </w:t>
      </w:r>
      <w:hyperlink r:id="rId34">
        <w:r>
          <w:rPr>
            <w:color w:val="0000FF"/>
            <w:u w:val="single" w:color="0000FF"/>
          </w:rPr>
          <w:t>https://cyberleninka.ru/article/n/razvitie-vnutrivuzovskih-smi-kak-</w:t>
        </w:r>
      </w:hyperlink>
      <w:hyperlink r:id="rId35">
        <w:r>
          <w:rPr>
            <w:color w:val="0000FF"/>
            <w:spacing w:val="-2"/>
            <w:u w:val="single" w:color="0000FF"/>
          </w:rPr>
          <w:t>innovatsionnyy-proekt-sotsializatsii-sovremennoy-molodezhi</w:t>
        </w:r>
      </w:hyperlink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spacing w:val="-2"/>
        </w:rPr>
        <w:t xml:space="preserve">(дата </w:t>
      </w:r>
      <w:r>
        <w:t>обращения: 08.08.2023).</w:t>
      </w:r>
    </w:p>
    <w:p w14:paraId="794AEDDB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0" w:hanging="437"/>
        <w:jc w:val="left"/>
        <w:rPr>
          <w:sz w:val="28"/>
        </w:rPr>
      </w:pPr>
      <w:r>
        <w:rPr>
          <w:sz w:val="28"/>
        </w:rPr>
        <w:t>Огнева,</w:t>
      </w:r>
      <w:r>
        <w:rPr>
          <w:spacing w:val="80"/>
          <w:sz w:val="28"/>
        </w:rPr>
        <w:t xml:space="preserve"> </w:t>
      </w:r>
      <w:r>
        <w:rPr>
          <w:sz w:val="28"/>
        </w:rPr>
        <w:t>А.</w:t>
      </w:r>
      <w:r>
        <w:rPr>
          <w:spacing w:val="80"/>
          <w:sz w:val="28"/>
        </w:rPr>
        <w:t xml:space="preserve"> </w:t>
      </w:r>
      <w:r>
        <w:rPr>
          <w:sz w:val="28"/>
        </w:rPr>
        <w:t>С.</w:t>
      </w:r>
      <w:r>
        <w:rPr>
          <w:spacing w:val="80"/>
          <w:sz w:val="28"/>
        </w:rPr>
        <w:t xml:space="preserve"> </w:t>
      </w:r>
      <w:r>
        <w:rPr>
          <w:sz w:val="28"/>
        </w:rPr>
        <w:t>Социальные</w:t>
      </w:r>
      <w:r>
        <w:rPr>
          <w:spacing w:val="80"/>
          <w:sz w:val="28"/>
        </w:rPr>
        <w:t xml:space="preserve"> </w:t>
      </w:r>
      <w:r>
        <w:rPr>
          <w:sz w:val="28"/>
        </w:rPr>
        <w:t>сети:</w:t>
      </w:r>
      <w:r>
        <w:rPr>
          <w:spacing w:val="80"/>
          <w:sz w:val="28"/>
        </w:rPr>
        <w:t xml:space="preserve"> </w:t>
      </w:r>
      <w:r>
        <w:rPr>
          <w:sz w:val="28"/>
        </w:rPr>
        <w:t>понятие,</w:t>
      </w:r>
      <w:r>
        <w:rPr>
          <w:spacing w:val="80"/>
          <w:sz w:val="28"/>
        </w:rPr>
        <w:t xml:space="preserve"> </w:t>
      </w:r>
      <w:r>
        <w:rPr>
          <w:sz w:val="28"/>
        </w:rPr>
        <w:t>виды,</w:t>
      </w:r>
      <w:r>
        <w:rPr>
          <w:spacing w:val="80"/>
          <w:sz w:val="28"/>
        </w:rPr>
        <w:t xml:space="preserve"> </w:t>
      </w:r>
      <w:r>
        <w:rPr>
          <w:sz w:val="28"/>
        </w:rPr>
        <w:t>технологические</w:t>
      </w:r>
      <w:r>
        <w:rPr>
          <w:spacing w:val="80"/>
          <w:sz w:val="28"/>
        </w:rPr>
        <w:t xml:space="preserve"> </w:t>
      </w:r>
      <w:r>
        <w:rPr>
          <w:sz w:val="28"/>
        </w:rPr>
        <w:lastRenderedPageBreak/>
        <w:t>возможности продвижения / А. С. Огнева. // Молодой ученый. — 2021.</w:t>
      </w:r>
    </w:p>
    <w:p w14:paraId="4A93F001" w14:textId="77777777" w:rsidR="004872C0" w:rsidRDefault="004872C0" w:rsidP="004872C0">
      <w:pPr>
        <w:pStyle w:val="a3"/>
        <w:spacing w:line="360" w:lineRule="auto"/>
        <w:ind w:left="1146"/>
      </w:pPr>
      <w:r>
        <w:t>—</w:t>
      </w:r>
      <w:r>
        <w:rPr>
          <w:spacing w:val="-1"/>
        </w:rPr>
        <w:t xml:space="preserve"> </w:t>
      </w:r>
      <w:r>
        <w:t xml:space="preserve">№ </w:t>
      </w:r>
      <w:r>
        <w:rPr>
          <w:spacing w:val="-5"/>
        </w:rPr>
        <w:t>9.</w:t>
      </w:r>
    </w:p>
    <w:p w14:paraId="286B4389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0" w:hanging="437"/>
        <w:jc w:val="left"/>
        <w:rPr>
          <w:sz w:val="28"/>
        </w:rPr>
      </w:pPr>
      <w:r>
        <w:rPr>
          <w:sz w:val="28"/>
        </w:rPr>
        <w:t>Радиожурналистика:</w:t>
      </w:r>
      <w:r>
        <w:rPr>
          <w:spacing w:val="-13"/>
          <w:sz w:val="28"/>
        </w:rPr>
        <w:t xml:space="preserve"> </w:t>
      </w:r>
      <w:r>
        <w:rPr>
          <w:sz w:val="28"/>
        </w:rPr>
        <w:t>учебник</w:t>
      </w:r>
      <w:r>
        <w:rPr>
          <w:spacing w:val="-16"/>
          <w:sz w:val="28"/>
        </w:rPr>
        <w:t xml:space="preserve"> </w:t>
      </w:r>
      <w:r>
        <w:rPr>
          <w:sz w:val="28"/>
        </w:rPr>
        <w:t>/</w:t>
      </w:r>
      <w:r>
        <w:rPr>
          <w:spacing w:val="-13"/>
          <w:sz w:val="28"/>
        </w:rPr>
        <w:t xml:space="preserve"> </w:t>
      </w:r>
      <w:r>
        <w:rPr>
          <w:sz w:val="28"/>
        </w:rPr>
        <w:t>под</w:t>
      </w:r>
      <w:r>
        <w:rPr>
          <w:spacing w:val="-12"/>
          <w:sz w:val="28"/>
        </w:rPr>
        <w:t xml:space="preserve"> </w:t>
      </w:r>
      <w:r>
        <w:rPr>
          <w:sz w:val="28"/>
        </w:rPr>
        <w:t>ред.</w:t>
      </w:r>
      <w:r>
        <w:rPr>
          <w:spacing w:val="-12"/>
          <w:sz w:val="28"/>
        </w:rPr>
        <w:t xml:space="preserve"> </w:t>
      </w:r>
      <w:r>
        <w:rPr>
          <w:sz w:val="28"/>
        </w:rPr>
        <w:t>А.А.</w:t>
      </w:r>
      <w:r>
        <w:rPr>
          <w:spacing w:val="-14"/>
          <w:sz w:val="28"/>
        </w:rPr>
        <w:t xml:space="preserve"> </w:t>
      </w:r>
      <w:proofErr w:type="spellStart"/>
      <w:r>
        <w:rPr>
          <w:sz w:val="28"/>
        </w:rPr>
        <w:t>Шереля</w:t>
      </w:r>
      <w:proofErr w:type="spellEnd"/>
      <w:r>
        <w:rPr>
          <w:sz w:val="28"/>
        </w:rPr>
        <w:t>.</w:t>
      </w:r>
      <w:r>
        <w:rPr>
          <w:spacing w:val="-14"/>
          <w:sz w:val="28"/>
        </w:rPr>
        <w:t xml:space="preserve"> </w:t>
      </w:r>
      <w:r>
        <w:rPr>
          <w:sz w:val="28"/>
        </w:rPr>
        <w:t>-</w:t>
      </w:r>
      <w:r>
        <w:rPr>
          <w:spacing w:val="-13"/>
          <w:sz w:val="28"/>
        </w:rPr>
        <w:t xml:space="preserve"> </w:t>
      </w:r>
      <w:r>
        <w:rPr>
          <w:sz w:val="28"/>
        </w:rPr>
        <w:t>М.:</w:t>
      </w:r>
      <w:r>
        <w:rPr>
          <w:spacing w:val="-15"/>
          <w:sz w:val="28"/>
        </w:rPr>
        <w:t xml:space="preserve"> </w:t>
      </w:r>
      <w:r>
        <w:rPr>
          <w:sz w:val="28"/>
        </w:rPr>
        <w:t>Изд-во</w:t>
      </w:r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Моск</w:t>
      </w:r>
      <w:proofErr w:type="spellEnd"/>
      <w:r>
        <w:rPr>
          <w:sz w:val="28"/>
        </w:rPr>
        <w:t>. ун-та: Наука, 2005.</w:t>
      </w:r>
    </w:p>
    <w:p w14:paraId="360AAB33" w14:textId="77777777" w:rsidR="004872C0" w:rsidRDefault="004872C0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right="566" w:hanging="437"/>
        <w:jc w:val="both"/>
        <w:rPr>
          <w:sz w:val="28"/>
        </w:rPr>
      </w:pPr>
      <w:proofErr w:type="spellStart"/>
      <w:r>
        <w:rPr>
          <w:sz w:val="28"/>
        </w:rPr>
        <w:t>Руденкин</w:t>
      </w:r>
      <w:proofErr w:type="spellEnd"/>
      <w:r>
        <w:rPr>
          <w:spacing w:val="-9"/>
          <w:sz w:val="28"/>
        </w:rPr>
        <w:t xml:space="preserve"> </w:t>
      </w:r>
      <w:r>
        <w:rPr>
          <w:sz w:val="28"/>
        </w:rPr>
        <w:t>Дмитрий</w:t>
      </w:r>
      <w:r>
        <w:rPr>
          <w:spacing w:val="-9"/>
          <w:sz w:val="28"/>
        </w:rPr>
        <w:t xml:space="preserve"> </w:t>
      </w:r>
      <w:r>
        <w:rPr>
          <w:sz w:val="28"/>
        </w:rPr>
        <w:t>Васильевич</w:t>
      </w:r>
      <w:r>
        <w:rPr>
          <w:spacing w:val="-9"/>
          <w:sz w:val="28"/>
        </w:rPr>
        <w:t xml:space="preserve"> </w:t>
      </w:r>
      <w:r>
        <w:rPr>
          <w:sz w:val="28"/>
        </w:rPr>
        <w:t>ВИДЕОБЛОГИ</w:t>
      </w:r>
      <w:r>
        <w:rPr>
          <w:spacing w:val="-11"/>
          <w:sz w:val="28"/>
        </w:rPr>
        <w:t xml:space="preserve"> </w:t>
      </w:r>
      <w:r>
        <w:rPr>
          <w:sz w:val="28"/>
        </w:rPr>
        <w:t>КАК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АЛЬТЕРНАТИВА </w:t>
      </w:r>
      <w:proofErr w:type="gramStart"/>
      <w:r>
        <w:rPr>
          <w:sz w:val="28"/>
        </w:rPr>
        <w:t>СМИ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ДЛЯ</w:t>
      </w:r>
      <w:proofErr w:type="gramEnd"/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РОССИЙСКОЙ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МОЛОДЕЖНОЙ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АУДИТОРИИ:</w:t>
      </w:r>
    </w:p>
    <w:p w14:paraId="197BD2F0" w14:textId="5256817E" w:rsidR="004872C0" w:rsidRDefault="004872C0" w:rsidP="004872C0">
      <w:pPr>
        <w:pStyle w:val="a4"/>
        <w:spacing w:line="360" w:lineRule="auto"/>
        <w:jc w:val="both"/>
        <w:rPr>
          <w:sz w:val="28"/>
        </w:rPr>
        <w:sectPr w:rsidR="004872C0">
          <w:pgSz w:w="11910" w:h="16840"/>
          <w:pgMar w:top="1040" w:right="283" w:bottom="780" w:left="1275" w:header="0" w:footer="545" w:gutter="0"/>
          <w:cols w:space="720"/>
        </w:sectPr>
      </w:pPr>
      <w:r>
        <w:t>ПРОВЕРКА</w:t>
      </w:r>
      <w:r>
        <w:rPr>
          <w:spacing w:val="40"/>
        </w:rPr>
        <w:t xml:space="preserve"> </w:t>
      </w:r>
      <w:r>
        <w:t>ГИПОТЕЗЫ</w:t>
      </w:r>
      <w:r>
        <w:rPr>
          <w:spacing w:val="40"/>
        </w:rPr>
        <w:t xml:space="preserve"> </w:t>
      </w:r>
      <w:r>
        <w:t>//</w:t>
      </w:r>
      <w:r>
        <w:rPr>
          <w:spacing w:val="40"/>
        </w:rPr>
        <w:t xml:space="preserve"> </w:t>
      </w:r>
      <w:r>
        <w:t>Бюллетень</w:t>
      </w:r>
      <w:r>
        <w:rPr>
          <w:spacing w:val="40"/>
        </w:rPr>
        <w:t xml:space="preserve"> </w:t>
      </w:r>
      <w:r>
        <w:t>науки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практики.</w:t>
      </w:r>
      <w:r>
        <w:rPr>
          <w:spacing w:val="40"/>
        </w:rPr>
        <w:t xml:space="preserve"> </w:t>
      </w:r>
      <w:r>
        <w:t>2020.</w:t>
      </w:r>
      <w:r>
        <w:rPr>
          <w:spacing w:val="40"/>
        </w:rPr>
        <w:t xml:space="preserve"> </w:t>
      </w:r>
      <w:r>
        <w:t xml:space="preserve">№12. </w:t>
      </w:r>
      <w:r>
        <w:rPr>
          <w:spacing w:val="-4"/>
        </w:rPr>
        <w:t>URL:</w:t>
      </w:r>
      <w:r>
        <w:tab/>
      </w:r>
      <w:hyperlink r:id="rId36">
        <w:r>
          <w:rPr>
            <w:color w:val="0000FF"/>
            <w:spacing w:val="-2"/>
            <w:u w:val="single" w:color="0000FF"/>
          </w:rPr>
          <w:t>https://cyberleninka.ru/article/n/videoblogi-kak-alternativa-smi-dlya-</w:t>
        </w:r>
      </w:hyperlink>
    </w:p>
    <w:p w14:paraId="19DE0263" w14:textId="05D73CA3" w:rsidR="00FD1B8B" w:rsidRDefault="00FD1B8B" w:rsidP="004872C0">
      <w:pPr>
        <w:pStyle w:val="a3"/>
        <w:tabs>
          <w:tab w:val="left" w:pos="2046"/>
        </w:tabs>
        <w:spacing w:line="360" w:lineRule="auto"/>
        <w:ind w:left="1146" w:right="562"/>
      </w:pPr>
    </w:p>
    <w:p w14:paraId="750E545F" w14:textId="77777777" w:rsidR="00FD1B8B" w:rsidRDefault="00FD1B8B" w:rsidP="004872C0">
      <w:pPr>
        <w:pStyle w:val="a3"/>
        <w:spacing w:line="360" w:lineRule="auto"/>
        <w:sectPr w:rsidR="00FD1B8B">
          <w:pgSz w:w="11910" w:h="16840"/>
          <w:pgMar w:top="1040" w:right="283" w:bottom="780" w:left="1275" w:header="0" w:footer="545" w:gutter="0"/>
          <w:cols w:space="720"/>
        </w:sectPr>
      </w:pPr>
    </w:p>
    <w:p w14:paraId="41C7BA7F" w14:textId="77777777" w:rsidR="00FD1B8B" w:rsidRDefault="004872C0" w:rsidP="004872C0">
      <w:pPr>
        <w:pStyle w:val="a3"/>
        <w:tabs>
          <w:tab w:val="left" w:pos="7467"/>
          <w:tab w:val="left" w:pos="8390"/>
        </w:tabs>
        <w:spacing w:before="67" w:line="360" w:lineRule="auto"/>
        <w:ind w:left="1146" w:right="564"/>
      </w:pPr>
      <w:hyperlink r:id="rId37">
        <w:proofErr w:type="spellStart"/>
        <w:r w:rsidR="00412D23">
          <w:rPr>
            <w:color w:val="0000FF"/>
            <w:spacing w:val="-2"/>
            <w:u w:val="single" w:color="0000FF"/>
          </w:rPr>
          <w:t>rossiyskoy-molodezhnoy-auditorii-proverka-gipotezy</w:t>
        </w:r>
        <w:proofErr w:type="spellEnd"/>
      </w:hyperlink>
      <w:r w:rsidR="00412D23">
        <w:rPr>
          <w:color w:val="0000FF"/>
        </w:rPr>
        <w:tab/>
      </w:r>
      <w:r w:rsidR="00412D23">
        <w:rPr>
          <w:spacing w:val="-2"/>
        </w:rPr>
        <w:t>(дата</w:t>
      </w:r>
      <w:r w:rsidR="00412D23">
        <w:tab/>
      </w:r>
      <w:r w:rsidR="00412D23">
        <w:rPr>
          <w:spacing w:val="-2"/>
        </w:rPr>
        <w:t>обращения: 08.08.2023).</w:t>
      </w:r>
    </w:p>
    <w:p w14:paraId="264A68E3" w14:textId="77777777" w:rsidR="00FD1B8B" w:rsidRDefault="00412D23" w:rsidP="004872C0">
      <w:pPr>
        <w:pStyle w:val="a4"/>
        <w:numPr>
          <w:ilvl w:val="0"/>
          <w:numId w:val="1"/>
        </w:numPr>
        <w:tabs>
          <w:tab w:val="left" w:pos="1146"/>
        </w:tabs>
        <w:spacing w:line="360" w:lineRule="auto"/>
        <w:ind w:left="1146" w:hanging="436"/>
        <w:jc w:val="left"/>
        <w:rPr>
          <w:sz w:val="28"/>
        </w:rPr>
      </w:pPr>
      <w:proofErr w:type="spellStart"/>
      <w:r>
        <w:rPr>
          <w:sz w:val="28"/>
        </w:rPr>
        <w:t>Тертычный</w:t>
      </w:r>
      <w:proofErr w:type="spellEnd"/>
      <w:r>
        <w:rPr>
          <w:spacing w:val="-11"/>
          <w:sz w:val="28"/>
        </w:rPr>
        <w:t xml:space="preserve"> </w:t>
      </w:r>
      <w:r>
        <w:rPr>
          <w:sz w:val="28"/>
        </w:rPr>
        <w:t>А.А.</w:t>
      </w:r>
      <w:r>
        <w:rPr>
          <w:spacing w:val="-13"/>
          <w:sz w:val="28"/>
        </w:rPr>
        <w:t xml:space="preserve"> </w:t>
      </w:r>
      <w:r>
        <w:rPr>
          <w:sz w:val="28"/>
        </w:rPr>
        <w:t>Жанры</w:t>
      </w:r>
      <w:r>
        <w:rPr>
          <w:spacing w:val="-13"/>
          <w:sz w:val="28"/>
        </w:rPr>
        <w:t xml:space="preserve"> </w:t>
      </w:r>
      <w:r>
        <w:rPr>
          <w:sz w:val="28"/>
        </w:rPr>
        <w:t>периодической</w:t>
      </w:r>
      <w:r>
        <w:rPr>
          <w:spacing w:val="-14"/>
          <w:sz w:val="28"/>
        </w:rPr>
        <w:t xml:space="preserve"> </w:t>
      </w:r>
      <w:r>
        <w:rPr>
          <w:sz w:val="28"/>
        </w:rPr>
        <w:t>печати.</w:t>
      </w:r>
      <w:r>
        <w:rPr>
          <w:spacing w:val="-14"/>
          <w:sz w:val="28"/>
        </w:rPr>
        <w:t xml:space="preserve"> </w:t>
      </w:r>
      <w:r>
        <w:rPr>
          <w:sz w:val="28"/>
        </w:rPr>
        <w:t>М.:</w:t>
      </w:r>
      <w:r>
        <w:rPr>
          <w:spacing w:val="-12"/>
          <w:sz w:val="28"/>
        </w:rPr>
        <w:t xml:space="preserve"> </w:t>
      </w:r>
      <w:r>
        <w:rPr>
          <w:sz w:val="28"/>
        </w:rPr>
        <w:t>Аспект</w:t>
      </w:r>
      <w:r>
        <w:rPr>
          <w:spacing w:val="-14"/>
          <w:sz w:val="28"/>
        </w:rPr>
        <w:t xml:space="preserve"> </w:t>
      </w:r>
      <w:r>
        <w:rPr>
          <w:sz w:val="28"/>
        </w:rPr>
        <w:t>Пресс,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2000.</w:t>
      </w:r>
    </w:p>
    <w:p w14:paraId="0FA6A2A3" w14:textId="77777777" w:rsidR="00FD1B8B" w:rsidRDefault="00412D23" w:rsidP="004872C0">
      <w:pPr>
        <w:pStyle w:val="a4"/>
        <w:numPr>
          <w:ilvl w:val="0"/>
          <w:numId w:val="1"/>
        </w:numPr>
        <w:tabs>
          <w:tab w:val="left" w:pos="1146"/>
          <w:tab w:val="left" w:pos="2669"/>
          <w:tab w:val="left" w:pos="3526"/>
          <w:tab w:val="left" w:pos="3966"/>
          <w:tab w:val="left" w:pos="4911"/>
          <w:tab w:val="left" w:pos="5847"/>
          <w:tab w:val="left" w:pos="6934"/>
          <w:tab w:val="left" w:pos="7675"/>
          <w:tab w:val="left" w:pos="7867"/>
        </w:tabs>
        <w:spacing w:line="360" w:lineRule="auto"/>
        <w:ind w:left="1146" w:right="564" w:hanging="437"/>
        <w:jc w:val="left"/>
        <w:rPr>
          <w:sz w:val="28"/>
        </w:rPr>
      </w:pPr>
      <w:proofErr w:type="spellStart"/>
      <w:r>
        <w:rPr>
          <w:spacing w:val="-2"/>
          <w:sz w:val="28"/>
        </w:rPr>
        <w:t>Усиченко</w:t>
      </w:r>
      <w:proofErr w:type="spellEnd"/>
      <w:r>
        <w:rPr>
          <w:sz w:val="28"/>
        </w:rPr>
        <w:tab/>
      </w:r>
      <w:r>
        <w:rPr>
          <w:spacing w:val="-4"/>
          <w:sz w:val="28"/>
        </w:rPr>
        <w:t>Е.Д.</w:t>
      </w:r>
      <w:r>
        <w:rPr>
          <w:sz w:val="28"/>
        </w:rPr>
        <w:tab/>
      </w:r>
      <w:r>
        <w:rPr>
          <w:spacing w:val="-2"/>
          <w:sz w:val="28"/>
        </w:rPr>
        <w:t>СОЦИАЛЬНЫЕ</w:t>
      </w:r>
      <w:r>
        <w:rPr>
          <w:sz w:val="28"/>
        </w:rPr>
        <w:tab/>
      </w:r>
      <w:r>
        <w:rPr>
          <w:spacing w:val="-4"/>
          <w:sz w:val="28"/>
        </w:rPr>
        <w:t>СЕТИ</w:t>
      </w:r>
      <w:r>
        <w:rPr>
          <w:sz w:val="28"/>
        </w:rPr>
        <w:tab/>
      </w:r>
      <w:r>
        <w:rPr>
          <w:spacing w:val="-4"/>
          <w:sz w:val="28"/>
        </w:rPr>
        <w:t>КАК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ИНСТРУМЕНТ ОРГАНИЗАЦИИ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ПРЕЗЕНТАЦИИ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МОЛОДЕЖНЫХ</w:t>
      </w:r>
    </w:p>
    <w:p w14:paraId="06B9F659" w14:textId="77777777" w:rsidR="00FD1B8B" w:rsidRDefault="00412D23" w:rsidP="004872C0">
      <w:pPr>
        <w:pStyle w:val="a3"/>
        <w:spacing w:line="360" w:lineRule="auto"/>
        <w:ind w:left="1146" w:right="569"/>
      </w:pPr>
      <w:r>
        <w:t>МЕРОПРИЯТИЙ</w:t>
      </w:r>
      <w:r>
        <w:rPr>
          <w:spacing w:val="80"/>
        </w:rPr>
        <w:t xml:space="preserve"> </w:t>
      </w:r>
      <w:r>
        <w:t>//</w:t>
      </w:r>
      <w:r>
        <w:rPr>
          <w:spacing w:val="80"/>
        </w:rPr>
        <w:t xml:space="preserve"> </w:t>
      </w:r>
      <w:r>
        <w:t>Форум</w:t>
      </w:r>
      <w:r>
        <w:rPr>
          <w:spacing w:val="80"/>
        </w:rPr>
        <w:t xml:space="preserve"> </w:t>
      </w:r>
      <w:r>
        <w:t>молодых</w:t>
      </w:r>
      <w:r>
        <w:rPr>
          <w:spacing w:val="80"/>
        </w:rPr>
        <w:t xml:space="preserve"> </w:t>
      </w:r>
      <w:r>
        <w:t>ученых.</w:t>
      </w:r>
      <w:r>
        <w:rPr>
          <w:spacing w:val="80"/>
        </w:rPr>
        <w:t xml:space="preserve"> </w:t>
      </w:r>
      <w:r>
        <w:t>2018.</w:t>
      </w:r>
      <w:r>
        <w:rPr>
          <w:spacing w:val="80"/>
        </w:rPr>
        <w:t xml:space="preserve"> </w:t>
      </w:r>
      <w:r>
        <w:t>№7</w:t>
      </w:r>
      <w:r>
        <w:rPr>
          <w:spacing w:val="80"/>
        </w:rPr>
        <w:t xml:space="preserve"> </w:t>
      </w:r>
      <w:r>
        <w:t>(23).</w:t>
      </w:r>
      <w:r>
        <w:rPr>
          <w:spacing w:val="80"/>
        </w:rPr>
        <w:t xml:space="preserve"> </w:t>
      </w:r>
      <w:r>
        <w:t xml:space="preserve">URL: </w:t>
      </w:r>
      <w:hyperlink r:id="rId38">
        <w:r>
          <w:rPr>
            <w:color w:val="0000FF"/>
            <w:u w:val="single" w:color="0000FF"/>
          </w:rPr>
          <w:t>https://cyberleninka.ru/article/n/sotsialnye-seti-kak-instrument-organizatsii-</w:t>
        </w:r>
        <w:r>
          <w:rPr>
            <w:color w:val="0000FF"/>
            <w:spacing w:val="40"/>
            <w:u w:val="single" w:color="0000FF"/>
          </w:rPr>
          <w:t xml:space="preserve"> </w:t>
        </w:r>
      </w:hyperlink>
      <w:hyperlink r:id="rId39">
        <w:r>
          <w:rPr>
            <w:color w:val="0000FF"/>
            <w:u w:val="single" w:color="0000FF"/>
          </w:rPr>
          <w:t>i-</w:t>
        </w:r>
        <w:proofErr w:type="spellStart"/>
        <w:r>
          <w:rPr>
            <w:color w:val="0000FF"/>
            <w:u w:val="single" w:color="0000FF"/>
          </w:rPr>
          <w:t>prezentatsii</w:t>
        </w:r>
        <w:proofErr w:type="spellEnd"/>
        <w:r>
          <w:rPr>
            <w:color w:val="0000FF"/>
            <w:u w:val="single" w:color="0000FF"/>
          </w:rPr>
          <w:t>-</w:t>
        </w:r>
        <w:proofErr w:type="spellStart"/>
        <w:r>
          <w:rPr>
            <w:color w:val="0000FF"/>
            <w:u w:val="single" w:color="0000FF"/>
          </w:rPr>
          <w:t>molodezhnyh-meropriyatiy</w:t>
        </w:r>
        <w:proofErr w:type="spellEnd"/>
      </w:hyperlink>
      <w:r>
        <w:rPr>
          <w:color w:val="0000FF"/>
        </w:rPr>
        <w:t xml:space="preserve"> </w:t>
      </w:r>
      <w:r>
        <w:t>(дата обращения: 08.08.2023).</w:t>
      </w:r>
    </w:p>
    <w:sectPr w:rsidR="00FD1B8B">
      <w:pgSz w:w="11910" w:h="16840"/>
      <w:pgMar w:top="1040" w:right="283" w:bottom="780" w:left="1275" w:header="0" w:footer="5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A3B48" w14:textId="77777777" w:rsidR="00412D23" w:rsidRDefault="00412D23">
      <w:r>
        <w:separator/>
      </w:r>
    </w:p>
  </w:endnote>
  <w:endnote w:type="continuationSeparator" w:id="0">
    <w:p w14:paraId="0DCD1D5D" w14:textId="77777777" w:rsidR="00412D23" w:rsidRDefault="0041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4F89" w14:textId="77777777" w:rsidR="00FD1B8B" w:rsidRDefault="00412D23">
    <w:pPr>
      <w:pStyle w:val="a3"/>
      <w:spacing w:line="200" w:lineRule="exact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39648" behindDoc="1" locked="0" layoutInCell="1" allowOverlap="1" wp14:anchorId="2B53685D" wp14:editId="39D771EE">
              <wp:simplePos x="0" y="0"/>
              <wp:positionH relativeFrom="page">
                <wp:posOffset>6867906</wp:posOffset>
              </wp:positionH>
              <wp:positionV relativeFrom="page">
                <wp:posOffset>10181335</wp:posOffset>
              </wp:positionV>
              <wp:extent cx="28257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257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3A8F81" w14:textId="77777777" w:rsidR="00FD1B8B" w:rsidRDefault="00412D23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53685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40.8pt;margin-top:801.7pt;width:22.25pt;height:13.05pt;z-index:-1637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" filled="f" stroked="f">
              <v:textbox inset="0,0,0,0">
                <w:txbxContent>
                  <w:p w14:paraId="193A8F81" w14:textId="77777777" w:rsidR="00FD1B8B" w:rsidRDefault="00412D23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3D20" w14:textId="77777777" w:rsidR="006B7F60" w:rsidRDefault="006B7F60">
    <w:pPr>
      <w:pStyle w:val="a3"/>
      <w:spacing w:line="200" w:lineRule="exact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D9700BA" wp14:editId="0503D91C">
              <wp:simplePos x="0" y="0"/>
              <wp:positionH relativeFrom="page">
                <wp:posOffset>6868159</wp:posOffset>
              </wp:positionH>
              <wp:positionV relativeFrom="page">
                <wp:posOffset>10074682</wp:posOffset>
              </wp:positionV>
              <wp:extent cx="28003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00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84F8FD" w14:textId="77777777" w:rsidR="006B7F60" w:rsidRDefault="006B7F60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9700BA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540.8pt;margin-top:793.3pt;width:22.05pt;height:14.2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" filled="f" stroked="f">
              <v:textbox inset="0,0,0,0">
                <w:txbxContent>
                  <w:p w14:paraId="2684F8FD" w14:textId="77777777" w:rsidR="006B7F60" w:rsidRDefault="006B7F60">
                    <w:pPr>
                      <w:spacing w:before="11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9C85F" w14:textId="77777777" w:rsidR="00412D23" w:rsidRDefault="00412D23">
      <w:r>
        <w:separator/>
      </w:r>
    </w:p>
  </w:footnote>
  <w:footnote w:type="continuationSeparator" w:id="0">
    <w:p w14:paraId="3A0E851B" w14:textId="77777777" w:rsidR="00412D23" w:rsidRDefault="00412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70CF6"/>
    <w:multiLevelType w:val="hybridMultilevel"/>
    <w:tmpl w:val="C1A8FEBE"/>
    <w:lvl w:ilvl="0" w:tplc="60B8F2C4">
      <w:numFmt w:val="bullet"/>
      <w:lvlText w:val="-"/>
      <w:lvlJc w:val="left"/>
      <w:pPr>
        <w:ind w:left="427" w:hanging="3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C366852">
      <w:numFmt w:val="bullet"/>
      <w:lvlText w:val="•"/>
      <w:lvlJc w:val="left"/>
      <w:pPr>
        <w:ind w:left="1412" w:hanging="322"/>
      </w:pPr>
      <w:rPr>
        <w:rFonts w:hint="default"/>
        <w:lang w:val="ru-RU" w:eastAsia="en-US" w:bidi="ar-SA"/>
      </w:rPr>
    </w:lvl>
    <w:lvl w:ilvl="2" w:tplc="80523AB0">
      <w:numFmt w:val="bullet"/>
      <w:lvlText w:val="•"/>
      <w:lvlJc w:val="left"/>
      <w:pPr>
        <w:ind w:left="2405" w:hanging="322"/>
      </w:pPr>
      <w:rPr>
        <w:rFonts w:hint="default"/>
        <w:lang w:val="ru-RU" w:eastAsia="en-US" w:bidi="ar-SA"/>
      </w:rPr>
    </w:lvl>
    <w:lvl w:ilvl="3" w:tplc="C8B6A3B8">
      <w:numFmt w:val="bullet"/>
      <w:lvlText w:val="•"/>
      <w:lvlJc w:val="left"/>
      <w:pPr>
        <w:ind w:left="3398" w:hanging="322"/>
      </w:pPr>
      <w:rPr>
        <w:rFonts w:hint="default"/>
        <w:lang w:val="ru-RU" w:eastAsia="en-US" w:bidi="ar-SA"/>
      </w:rPr>
    </w:lvl>
    <w:lvl w:ilvl="4" w:tplc="69FA3A2E">
      <w:numFmt w:val="bullet"/>
      <w:lvlText w:val="•"/>
      <w:lvlJc w:val="left"/>
      <w:pPr>
        <w:ind w:left="4391" w:hanging="322"/>
      </w:pPr>
      <w:rPr>
        <w:rFonts w:hint="default"/>
        <w:lang w:val="ru-RU" w:eastAsia="en-US" w:bidi="ar-SA"/>
      </w:rPr>
    </w:lvl>
    <w:lvl w:ilvl="5" w:tplc="57B4E686">
      <w:numFmt w:val="bullet"/>
      <w:lvlText w:val="•"/>
      <w:lvlJc w:val="left"/>
      <w:pPr>
        <w:ind w:left="5384" w:hanging="322"/>
      </w:pPr>
      <w:rPr>
        <w:rFonts w:hint="default"/>
        <w:lang w:val="ru-RU" w:eastAsia="en-US" w:bidi="ar-SA"/>
      </w:rPr>
    </w:lvl>
    <w:lvl w:ilvl="6" w:tplc="4D3A2CAA">
      <w:numFmt w:val="bullet"/>
      <w:lvlText w:val="•"/>
      <w:lvlJc w:val="left"/>
      <w:pPr>
        <w:ind w:left="6377" w:hanging="322"/>
      </w:pPr>
      <w:rPr>
        <w:rFonts w:hint="default"/>
        <w:lang w:val="ru-RU" w:eastAsia="en-US" w:bidi="ar-SA"/>
      </w:rPr>
    </w:lvl>
    <w:lvl w:ilvl="7" w:tplc="F35EF5C0">
      <w:numFmt w:val="bullet"/>
      <w:lvlText w:val="•"/>
      <w:lvlJc w:val="left"/>
      <w:pPr>
        <w:ind w:left="7369" w:hanging="322"/>
      </w:pPr>
      <w:rPr>
        <w:rFonts w:hint="default"/>
        <w:lang w:val="ru-RU" w:eastAsia="en-US" w:bidi="ar-SA"/>
      </w:rPr>
    </w:lvl>
    <w:lvl w:ilvl="8" w:tplc="6EEA85DA">
      <w:numFmt w:val="bullet"/>
      <w:lvlText w:val="•"/>
      <w:lvlJc w:val="left"/>
      <w:pPr>
        <w:ind w:left="8362" w:hanging="322"/>
      </w:pPr>
      <w:rPr>
        <w:rFonts w:hint="default"/>
        <w:lang w:val="ru-RU" w:eastAsia="en-US" w:bidi="ar-SA"/>
      </w:rPr>
    </w:lvl>
  </w:abstractNum>
  <w:abstractNum w:abstractNumId="1" w15:restartNumberingAfterBreak="0">
    <w:nsid w:val="459B099B"/>
    <w:multiLevelType w:val="hybridMultilevel"/>
    <w:tmpl w:val="64F6BEB8"/>
    <w:lvl w:ilvl="0" w:tplc="126073EE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 w:tplc="DF44C77E">
      <w:numFmt w:val="bullet"/>
      <w:lvlText w:val="•"/>
      <w:lvlJc w:val="left"/>
      <w:pPr>
        <w:ind w:left="1766" w:hanging="360"/>
      </w:pPr>
      <w:rPr>
        <w:rFonts w:hint="default"/>
        <w:lang w:val="ru-RU" w:eastAsia="en-US" w:bidi="ar-SA"/>
      </w:rPr>
    </w:lvl>
    <w:lvl w:ilvl="2" w:tplc="A894CE5C">
      <w:numFmt w:val="bullet"/>
      <w:lvlText w:val="•"/>
      <w:lvlJc w:val="left"/>
      <w:pPr>
        <w:ind w:left="2672" w:hanging="360"/>
      </w:pPr>
      <w:rPr>
        <w:rFonts w:hint="default"/>
        <w:lang w:val="ru-RU" w:eastAsia="en-US" w:bidi="ar-SA"/>
      </w:rPr>
    </w:lvl>
    <w:lvl w:ilvl="3" w:tplc="4DBC7AE6">
      <w:numFmt w:val="bullet"/>
      <w:lvlText w:val="•"/>
      <w:lvlJc w:val="left"/>
      <w:pPr>
        <w:ind w:left="3579" w:hanging="360"/>
      </w:pPr>
      <w:rPr>
        <w:rFonts w:hint="default"/>
        <w:lang w:val="ru-RU" w:eastAsia="en-US" w:bidi="ar-SA"/>
      </w:rPr>
    </w:lvl>
    <w:lvl w:ilvl="4" w:tplc="60A4FD86">
      <w:numFmt w:val="bullet"/>
      <w:lvlText w:val="•"/>
      <w:lvlJc w:val="left"/>
      <w:pPr>
        <w:ind w:left="4485" w:hanging="360"/>
      </w:pPr>
      <w:rPr>
        <w:rFonts w:hint="default"/>
        <w:lang w:val="ru-RU" w:eastAsia="en-US" w:bidi="ar-SA"/>
      </w:rPr>
    </w:lvl>
    <w:lvl w:ilvl="5" w:tplc="9170E542">
      <w:numFmt w:val="bullet"/>
      <w:lvlText w:val="•"/>
      <w:lvlJc w:val="left"/>
      <w:pPr>
        <w:ind w:left="5391" w:hanging="360"/>
      </w:pPr>
      <w:rPr>
        <w:rFonts w:hint="default"/>
        <w:lang w:val="ru-RU" w:eastAsia="en-US" w:bidi="ar-SA"/>
      </w:rPr>
    </w:lvl>
    <w:lvl w:ilvl="6" w:tplc="D81C419A">
      <w:numFmt w:val="bullet"/>
      <w:lvlText w:val="•"/>
      <w:lvlJc w:val="left"/>
      <w:pPr>
        <w:ind w:left="6298" w:hanging="360"/>
      </w:pPr>
      <w:rPr>
        <w:rFonts w:hint="default"/>
        <w:lang w:val="ru-RU" w:eastAsia="en-US" w:bidi="ar-SA"/>
      </w:rPr>
    </w:lvl>
    <w:lvl w:ilvl="7" w:tplc="1772F8F4">
      <w:numFmt w:val="bullet"/>
      <w:lvlText w:val="•"/>
      <w:lvlJc w:val="left"/>
      <w:pPr>
        <w:ind w:left="7204" w:hanging="360"/>
      </w:pPr>
      <w:rPr>
        <w:rFonts w:hint="default"/>
        <w:lang w:val="ru-RU" w:eastAsia="en-US" w:bidi="ar-SA"/>
      </w:rPr>
    </w:lvl>
    <w:lvl w:ilvl="8" w:tplc="627CB75A">
      <w:numFmt w:val="bullet"/>
      <w:lvlText w:val="•"/>
      <w:lvlJc w:val="left"/>
      <w:pPr>
        <w:ind w:left="8110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7D46540"/>
    <w:multiLevelType w:val="hybridMultilevel"/>
    <w:tmpl w:val="26ECB7D0"/>
    <w:lvl w:ilvl="0" w:tplc="46B8724A">
      <w:numFmt w:val="bullet"/>
      <w:lvlText w:val=""/>
      <w:lvlJc w:val="left"/>
      <w:pPr>
        <w:ind w:left="114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8C88C0">
      <w:numFmt w:val="bullet"/>
      <w:lvlText w:val="■"/>
      <w:lvlJc w:val="left"/>
      <w:pPr>
        <w:ind w:left="42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BE2A0214">
      <w:numFmt w:val="bullet"/>
      <w:lvlText w:val="•"/>
      <w:lvlJc w:val="left"/>
      <w:pPr>
        <w:ind w:left="2163" w:hanging="240"/>
      </w:pPr>
      <w:rPr>
        <w:rFonts w:hint="default"/>
        <w:lang w:val="ru-RU" w:eastAsia="en-US" w:bidi="ar-SA"/>
      </w:rPr>
    </w:lvl>
    <w:lvl w:ilvl="3" w:tplc="F6C0EAA0">
      <w:numFmt w:val="bullet"/>
      <w:lvlText w:val="•"/>
      <w:lvlJc w:val="left"/>
      <w:pPr>
        <w:ind w:left="3186" w:hanging="240"/>
      </w:pPr>
      <w:rPr>
        <w:rFonts w:hint="default"/>
        <w:lang w:val="ru-RU" w:eastAsia="en-US" w:bidi="ar-SA"/>
      </w:rPr>
    </w:lvl>
    <w:lvl w:ilvl="4" w:tplc="BB94B496">
      <w:numFmt w:val="bullet"/>
      <w:lvlText w:val="•"/>
      <w:lvlJc w:val="left"/>
      <w:pPr>
        <w:ind w:left="4209" w:hanging="240"/>
      </w:pPr>
      <w:rPr>
        <w:rFonts w:hint="default"/>
        <w:lang w:val="ru-RU" w:eastAsia="en-US" w:bidi="ar-SA"/>
      </w:rPr>
    </w:lvl>
    <w:lvl w:ilvl="5" w:tplc="9654B976">
      <w:numFmt w:val="bullet"/>
      <w:lvlText w:val="•"/>
      <w:lvlJc w:val="left"/>
      <w:pPr>
        <w:ind w:left="5232" w:hanging="240"/>
      </w:pPr>
      <w:rPr>
        <w:rFonts w:hint="default"/>
        <w:lang w:val="ru-RU" w:eastAsia="en-US" w:bidi="ar-SA"/>
      </w:rPr>
    </w:lvl>
    <w:lvl w:ilvl="6" w:tplc="82C42272">
      <w:numFmt w:val="bullet"/>
      <w:lvlText w:val="•"/>
      <w:lvlJc w:val="left"/>
      <w:pPr>
        <w:ind w:left="6255" w:hanging="240"/>
      </w:pPr>
      <w:rPr>
        <w:rFonts w:hint="default"/>
        <w:lang w:val="ru-RU" w:eastAsia="en-US" w:bidi="ar-SA"/>
      </w:rPr>
    </w:lvl>
    <w:lvl w:ilvl="7" w:tplc="FB26950C">
      <w:numFmt w:val="bullet"/>
      <w:lvlText w:val="•"/>
      <w:lvlJc w:val="left"/>
      <w:pPr>
        <w:ind w:left="7278" w:hanging="240"/>
      </w:pPr>
      <w:rPr>
        <w:rFonts w:hint="default"/>
        <w:lang w:val="ru-RU" w:eastAsia="en-US" w:bidi="ar-SA"/>
      </w:rPr>
    </w:lvl>
    <w:lvl w:ilvl="8" w:tplc="5E30E394">
      <w:numFmt w:val="bullet"/>
      <w:lvlText w:val="•"/>
      <w:lvlJc w:val="left"/>
      <w:pPr>
        <w:ind w:left="8302" w:hanging="240"/>
      </w:pPr>
      <w:rPr>
        <w:rFonts w:hint="default"/>
        <w:lang w:val="ru-RU" w:eastAsia="en-US" w:bidi="ar-SA"/>
      </w:rPr>
    </w:lvl>
  </w:abstractNum>
  <w:abstractNum w:abstractNumId="3" w15:restartNumberingAfterBreak="0">
    <w:nsid w:val="51A320B1"/>
    <w:multiLevelType w:val="hybridMultilevel"/>
    <w:tmpl w:val="B62E8A80"/>
    <w:lvl w:ilvl="0" w:tplc="EBA25564">
      <w:start w:val="1"/>
      <w:numFmt w:val="decimal"/>
      <w:lvlText w:val="%1."/>
      <w:lvlJc w:val="left"/>
      <w:pPr>
        <w:ind w:left="1147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E4E11F6">
      <w:numFmt w:val="bullet"/>
      <w:lvlText w:val="•"/>
      <w:lvlJc w:val="left"/>
      <w:pPr>
        <w:ind w:left="2060" w:hanging="360"/>
      </w:pPr>
      <w:rPr>
        <w:rFonts w:hint="default"/>
        <w:lang w:val="ru-RU" w:eastAsia="en-US" w:bidi="ar-SA"/>
      </w:rPr>
    </w:lvl>
    <w:lvl w:ilvl="2" w:tplc="4A8AFD42">
      <w:numFmt w:val="bullet"/>
      <w:lvlText w:val="•"/>
      <w:lvlJc w:val="left"/>
      <w:pPr>
        <w:ind w:left="2981" w:hanging="360"/>
      </w:pPr>
      <w:rPr>
        <w:rFonts w:hint="default"/>
        <w:lang w:val="ru-RU" w:eastAsia="en-US" w:bidi="ar-SA"/>
      </w:rPr>
    </w:lvl>
    <w:lvl w:ilvl="3" w:tplc="8E78213C">
      <w:numFmt w:val="bullet"/>
      <w:lvlText w:val="•"/>
      <w:lvlJc w:val="left"/>
      <w:pPr>
        <w:ind w:left="3902" w:hanging="360"/>
      </w:pPr>
      <w:rPr>
        <w:rFonts w:hint="default"/>
        <w:lang w:val="ru-RU" w:eastAsia="en-US" w:bidi="ar-SA"/>
      </w:rPr>
    </w:lvl>
    <w:lvl w:ilvl="4" w:tplc="4EDA752E">
      <w:numFmt w:val="bullet"/>
      <w:lvlText w:val="•"/>
      <w:lvlJc w:val="left"/>
      <w:pPr>
        <w:ind w:left="4823" w:hanging="360"/>
      </w:pPr>
      <w:rPr>
        <w:rFonts w:hint="default"/>
        <w:lang w:val="ru-RU" w:eastAsia="en-US" w:bidi="ar-SA"/>
      </w:rPr>
    </w:lvl>
    <w:lvl w:ilvl="5" w:tplc="DF4AD528">
      <w:numFmt w:val="bullet"/>
      <w:lvlText w:val="•"/>
      <w:lvlJc w:val="left"/>
      <w:pPr>
        <w:ind w:left="5744" w:hanging="360"/>
      </w:pPr>
      <w:rPr>
        <w:rFonts w:hint="default"/>
        <w:lang w:val="ru-RU" w:eastAsia="en-US" w:bidi="ar-SA"/>
      </w:rPr>
    </w:lvl>
    <w:lvl w:ilvl="6" w:tplc="E7C05610">
      <w:numFmt w:val="bullet"/>
      <w:lvlText w:val="•"/>
      <w:lvlJc w:val="left"/>
      <w:pPr>
        <w:ind w:left="6665" w:hanging="360"/>
      </w:pPr>
      <w:rPr>
        <w:rFonts w:hint="default"/>
        <w:lang w:val="ru-RU" w:eastAsia="en-US" w:bidi="ar-SA"/>
      </w:rPr>
    </w:lvl>
    <w:lvl w:ilvl="7" w:tplc="0DA4D1CE">
      <w:numFmt w:val="bullet"/>
      <w:lvlText w:val="•"/>
      <w:lvlJc w:val="left"/>
      <w:pPr>
        <w:ind w:left="7585" w:hanging="360"/>
      </w:pPr>
      <w:rPr>
        <w:rFonts w:hint="default"/>
        <w:lang w:val="ru-RU" w:eastAsia="en-US" w:bidi="ar-SA"/>
      </w:rPr>
    </w:lvl>
    <w:lvl w:ilvl="8" w:tplc="50065A5C">
      <w:numFmt w:val="bullet"/>
      <w:lvlText w:val="•"/>
      <w:lvlJc w:val="left"/>
      <w:pPr>
        <w:ind w:left="8506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528A3036"/>
    <w:multiLevelType w:val="hybridMultilevel"/>
    <w:tmpl w:val="A044E28E"/>
    <w:lvl w:ilvl="0" w:tplc="22E052C8">
      <w:numFmt w:val="bullet"/>
      <w:lvlText w:val="–"/>
      <w:lvlJc w:val="left"/>
      <w:pPr>
        <w:ind w:left="143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9025876">
      <w:numFmt w:val="bullet"/>
      <w:lvlText w:val="•"/>
      <w:lvlJc w:val="left"/>
      <w:pPr>
        <w:ind w:left="1118" w:hanging="286"/>
      </w:pPr>
      <w:rPr>
        <w:rFonts w:hint="default"/>
        <w:lang w:val="ru-RU" w:eastAsia="en-US" w:bidi="ar-SA"/>
      </w:rPr>
    </w:lvl>
    <w:lvl w:ilvl="2" w:tplc="29B0AC14">
      <w:numFmt w:val="bullet"/>
      <w:lvlText w:val="•"/>
      <w:lvlJc w:val="left"/>
      <w:pPr>
        <w:ind w:left="2096" w:hanging="286"/>
      </w:pPr>
      <w:rPr>
        <w:rFonts w:hint="default"/>
        <w:lang w:val="ru-RU" w:eastAsia="en-US" w:bidi="ar-SA"/>
      </w:rPr>
    </w:lvl>
    <w:lvl w:ilvl="3" w:tplc="2CEEF08E">
      <w:numFmt w:val="bullet"/>
      <w:lvlText w:val="•"/>
      <w:lvlJc w:val="left"/>
      <w:pPr>
        <w:ind w:left="3075" w:hanging="286"/>
      </w:pPr>
      <w:rPr>
        <w:rFonts w:hint="default"/>
        <w:lang w:val="ru-RU" w:eastAsia="en-US" w:bidi="ar-SA"/>
      </w:rPr>
    </w:lvl>
    <w:lvl w:ilvl="4" w:tplc="F64430D4">
      <w:numFmt w:val="bullet"/>
      <w:lvlText w:val="•"/>
      <w:lvlJc w:val="left"/>
      <w:pPr>
        <w:ind w:left="4053" w:hanging="286"/>
      </w:pPr>
      <w:rPr>
        <w:rFonts w:hint="default"/>
        <w:lang w:val="ru-RU" w:eastAsia="en-US" w:bidi="ar-SA"/>
      </w:rPr>
    </w:lvl>
    <w:lvl w:ilvl="5" w:tplc="962CB060">
      <w:numFmt w:val="bullet"/>
      <w:lvlText w:val="•"/>
      <w:lvlJc w:val="left"/>
      <w:pPr>
        <w:ind w:left="5031" w:hanging="286"/>
      </w:pPr>
      <w:rPr>
        <w:rFonts w:hint="default"/>
        <w:lang w:val="ru-RU" w:eastAsia="en-US" w:bidi="ar-SA"/>
      </w:rPr>
    </w:lvl>
    <w:lvl w:ilvl="6" w:tplc="CDC0EEBC">
      <w:numFmt w:val="bullet"/>
      <w:lvlText w:val="•"/>
      <w:lvlJc w:val="left"/>
      <w:pPr>
        <w:ind w:left="6010" w:hanging="286"/>
      </w:pPr>
      <w:rPr>
        <w:rFonts w:hint="default"/>
        <w:lang w:val="ru-RU" w:eastAsia="en-US" w:bidi="ar-SA"/>
      </w:rPr>
    </w:lvl>
    <w:lvl w:ilvl="7" w:tplc="333E6304">
      <w:numFmt w:val="bullet"/>
      <w:lvlText w:val="•"/>
      <w:lvlJc w:val="left"/>
      <w:pPr>
        <w:ind w:left="6988" w:hanging="286"/>
      </w:pPr>
      <w:rPr>
        <w:rFonts w:hint="default"/>
        <w:lang w:val="ru-RU" w:eastAsia="en-US" w:bidi="ar-SA"/>
      </w:rPr>
    </w:lvl>
    <w:lvl w:ilvl="8" w:tplc="FB00C436">
      <w:numFmt w:val="bullet"/>
      <w:lvlText w:val="•"/>
      <w:lvlJc w:val="left"/>
      <w:pPr>
        <w:ind w:left="7966" w:hanging="286"/>
      </w:pPr>
      <w:rPr>
        <w:rFonts w:hint="default"/>
        <w:lang w:val="ru-RU" w:eastAsia="en-US" w:bidi="ar-SA"/>
      </w:rPr>
    </w:lvl>
  </w:abstractNum>
  <w:abstractNum w:abstractNumId="5" w15:restartNumberingAfterBreak="0">
    <w:nsid w:val="7F3C6F1C"/>
    <w:multiLevelType w:val="hybridMultilevel"/>
    <w:tmpl w:val="B1E05D5E"/>
    <w:lvl w:ilvl="0" w:tplc="74F0BE86">
      <w:numFmt w:val="bullet"/>
      <w:lvlText w:val=""/>
      <w:lvlJc w:val="left"/>
      <w:pPr>
        <w:ind w:left="114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3BCA47E">
      <w:numFmt w:val="bullet"/>
      <w:lvlText w:val="•"/>
      <w:lvlJc w:val="left"/>
      <w:pPr>
        <w:ind w:left="2060" w:hanging="360"/>
      </w:pPr>
      <w:rPr>
        <w:rFonts w:hint="default"/>
        <w:lang w:val="ru-RU" w:eastAsia="en-US" w:bidi="ar-SA"/>
      </w:rPr>
    </w:lvl>
    <w:lvl w:ilvl="2" w:tplc="E1B683E0">
      <w:numFmt w:val="bullet"/>
      <w:lvlText w:val="•"/>
      <w:lvlJc w:val="left"/>
      <w:pPr>
        <w:ind w:left="2981" w:hanging="360"/>
      </w:pPr>
      <w:rPr>
        <w:rFonts w:hint="default"/>
        <w:lang w:val="ru-RU" w:eastAsia="en-US" w:bidi="ar-SA"/>
      </w:rPr>
    </w:lvl>
    <w:lvl w:ilvl="3" w:tplc="96108D18">
      <w:numFmt w:val="bullet"/>
      <w:lvlText w:val="•"/>
      <w:lvlJc w:val="left"/>
      <w:pPr>
        <w:ind w:left="3902" w:hanging="360"/>
      </w:pPr>
      <w:rPr>
        <w:rFonts w:hint="default"/>
        <w:lang w:val="ru-RU" w:eastAsia="en-US" w:bidi="ar-SA"/>
      </w:rPr>
    </w:lvl>
    <w:lvl w:ilvl="4" w:tplc="465A58F8">
      <w:numFmt w:val="bullet"/>
      <w:lvlText w:val="•"/>
      <w:lvlJc w:val="left"/>
      <w:pPr>
        <w:ind w:left="4823" w:hanging="360"/>
      </w:pPr>
      <w:rPr>
        <w:rFonts w:hint="default"/>
        <w:lang w:val="ru-RU" w:eastAsia="en-US" w:bidi="ar-SA"/>
      </w:rPr>
    </w:lvl>
    <w:lvl w:ilvl="5" w:tplc="7D3A7668">
      <w:numFmt w:val="bullet"/>
      <w:lvlText w:val="•"/>
      <w:lvlJc w:val="left"/>
      <w:pPr>
        <w:ind w:left="5744" w:hanging="360"/>
      </w:pPr>
      <w:rPr>
        <w:rFonts w:hint="default"/>
        <w:lang w:val="ru-RU" w:eastAsia="en-US" w:bidi="ar-SA"/>
      </w:rPr>
    </w:lvl>
    <w:lvl w:ilvl="6" w:tplc="0C742DBA">
      <w:numFmt w:val="bullet"/>
      <w:lvlText w:val="•"/>
      <w:lvlJc w:val="left"/>
      <w:pPr>
        <w:ind w:left="6665" w:hanging="360"/>
      </w:pPr>
      <w:rPr>
        <w:rFonts w:hint="default"/>
        <w:lang w:val="ru-RU" w:eastAsia="en-US" w:bidi="ar-SA"/>
      </w:rPr>
    </w:lvl>
    <w:lvl w:ilvl="7" w:tplc="B688153A">
      <w:numFmt w:val="bullet"/>
      <w:lvlText w:val="•"/>
      <w:lvlJc w:val="left"/>
      <w:pPr>
        <w:ind w:left="7585" w:hanging="360"/>
      </w:pPr>
      <w:rPr>
        <w:rFonts w:hint="default"/>
        <w:lang w:val="ru-RU" w:eastAsia="en-US" w:bidi="ar-SA"/>
      </w:rPr>
    </w:lvl>
    <w:lvl w:ilvl="8" w:tplc="D53E2390">
      <w:numFmt w:val="bullet"/>
      <w:lvlText w:val="•"/>
      <w:lvlJc w:val="left"/>
      <w:pPr>
        <w:ind w:left="8506" w:hanging="36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D1B8B"/>
    <w:rsid w:val="00003021"/>
    <w:rsid w:val="0003071C"/>
    <w:rsid w:val="003034CA"/>
    <w:rsid w:val="0035333C"/>
    <w:rsid w:val="00412D23"/>
    <w:rsid w:val="004872C0"/>
    <w:rsid w:val="006555C2"/>
    <w:rsid w:val="006B7F60"/>
    <w:rsid w:val="009631E3"/>
    <w:rsid w:val="00AE71E6"/>
    <w:rsid w:val="00BD4EF0"/>
    <w:rsid w:val="00BE6E76"/>
    <w:rsid w:val="00BF3A5B"/>
    <w:rsid w:val="00D14D2D"/>
    <w:rsid w:val="00DA66CA"/>
    <w:rsid w:val="00F92981"/>
    <w:rsid w:val="00FD1B8B"/>
    <w:rsid w:val="00FF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998A7"/>
  <w15:docId w15:val="{1B936A01-8AB8-4E55-97B1-84A343996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13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318" w:lineRule="exact"/>
      <w:ind w:left="1135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427" w:firstLine="707"/>
    </w:pPr>
  </w:style>
  <w:style w:type="paragraph" w:customStyle="1" w:styleId="TableParagraph">
    <w:name w:val="Table Paragraph"/>
    <w:basedOn w:val="a"/>
    <w:uiPriority w:val="1"/>
    <w:qFormat/>
    <w:pPr>
      <w:spacing w:line="256" w:lineRule="exact"/>
      <w:ind w:left="107"/>
    </w:pPr>
  </w:style>
  <w:style w:type="table" w:styleId="a5">
    <w:name w:val="Table Grid"/>
    <w:basedOn w:val="a1"/>
    <w:uiPriority w:val="39"/>
    <w:rsid w:val="00655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18" Type="http://schemas.openxmlformats.org/officeDocument/2006/relationships/hyperlink" Target="https://cyberleninka.ru/article/n/mediapotreblenie-molodezhnoy-auditoriey-kontenta-sotsialnyh-setey-sotsiologicheskiy-portret-polzovatelya" TargetMode="External"/><Relationship Id="rId26" Type="http://schemas.openxmlformats.org/officeDocument/2006/relationships/hyperlink" Target="https://cyberleninka.ru/article/n/interaktivnost-kak-globalnyy-priznak-molodezhnyh-mass-media" TargetMode="External"/><Relationship Id="rId39" Type="http://schemas.openxmlformats.org/officeDocument/2006/relationships/hyperlink" Target="https://cyberleninka.ru/article/n/sotsialnye-seti-kak-instrument-organizatsii-i-prezentatsii-molodezhnyh-meropriyatiy" TargetMode="External"/><Relationship Id="rId21" Type="http://schemas.openxmlformats.org/officeDocument/2006/relationships/hyperlink" Target="https://cyberleninka.ru/article/n/razvitie-vnutrivuzovskih-smi-kak-innovatsionnyy-proekt-sotsializatsii-sovremennoy-molodezhi" TargetMode="External"/><Relationship Id="rId34" Type="http://schemas.openxmlformats.org/officeDocument/2006/relationships/hyperlink" Target="https://cyberleninka.ru/article/n/razvitie-vnutrivuzovskih-smi-kak-innovatsionnyy-proekt-sotsializatsii-sovremennoy-molodezhi" TargetMode="Externa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20" Type="http://schemas.openxmlformats.org/officeDocument/2006/relationships/hyperlink" Target="https://cyberleninka.ru/article/n/razvitie-vnutrivuzovskih-smi-kak-innovatsionnyy-proekt-sotsializatsii-sovremennoy-molodezhi" TargetMode="External"/><Relationship Id="rId29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yberleninka.ru/article/n/interaktivnost-kak-globalnyy-priznak-molodezhnyh-mass-media" TargetMode="External"/><Relationship Id="rId24" Type="http://schemas.openxmlformats.org/officeDocument/2006/relationships/hyperlink" Target="https://cyberleninka.ru/article/n/rol-molodezhnyh-smi-v-formirovanii-mirovozreniya-molodogo-cheloveka" TargetMode="External"/><Relationship Id="rId32" Type="http://schemas.openxmlformats.org/officeDocument/2006/relationships/hyperlink" Target="https://cyberleninka.ru/article/n/mediapotreblenie-molodezhnoy-auditoriey-kontenta-sotsialnyh-setey-sotsiologicheskiy-portret-polzovatelya" TargetMode="External"/><Relationship Id="rId37" Type="http://schemas.openxmlformats.org/officeDocument/2006/relationships/hyperlink" Target="https://cyberleninka.ru/article/n/videoblogi-kak-alternativa-smi-dlya-rossiyskoy-molodezhnoy-auditorii-proverka-gipotezy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23" Type="http://schemas.openxmlformats.org/officeDocument/2006/relationships/hyperlink" Target="https://cyberleninka.ru/article/n/rol-molodezhnyh-smi-v-formirovanii-mirovozreniya-molodogo-cheloveka" TargetMode="External"/><Relationship Id="rId28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36" Type="http://schemas.openxmlformats.org/officeDocument/2006/relationships/hyperlink" Target="https://cyberleninka.ru/article/n/videoblogi-kak-alternativa-smi-dlya-rossiyskoy-molodezhnoy-auditorii-proverka-gipotezy" TargetMode="External"/><Relationship Id="rId10" Type="http://schemas.openxmlformats.org/officeDocument/2006/relationships/hyperlink" Target="https://cyberleninka.ru/article/n/rol-molodezhnyh-smi-v-formirovanii-mirovozreniya-molodogo-cheloveka" TargetMode="External"/><Relationship Id="rId19" Type="http://schemas.openxmlformats.org/officeDocument/2006/relationships/hyperlink" Target="https://cyberleninka.ru/article/n/mediapotreblenie-molodezhnoy-auditoriey-kontenta-sotsialnyh-setey-sotsiologicheskiy-portret-polzovatelya" TargetMode="External"/><Relationship Id="rId31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yberleninka.ru/article/n/rol-molodezhnyh-smi-v-formirovanii-mirovozreniya-molodogo-cheloveka" TargetMode="External"/><Relationship Id="rId14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22" Type="http://schemas.openxmlformats.org/officeDocument/2006/relationships/hyperlink" Target="https://cyberleninka.ru/article/n/videoblogi-kak-alternativa-smi-dlya-rossiyskoy-molodezhnoy-auditorii-proverka-gipotezy" TargetMode="External"/><Relationship Id="rId27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30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35" Type="http://schemas.openxmlformats.org/officeDocument/2006/relationships/hyperlink" Target="https://cyberleninka.ru/article/n/razvitie-vnutrivuzovskih-smi-kak-innovatsionnyy-proekt-sotsializatsii-sovremennoy-molodezhi" TargetMode="External"/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hyperlink" Target="https://cyberleninka.ru/article/n/interaktivnost-kak-globalnyy-priznak-molodezhnyh-mass-media" TargetMode="External"/><Relationship Id="rId17" Type="http://schemas.openxmlformats.org/officeDocument/2006/relationships/hyperlink" Target="https://mediascope.net/upload/iblock/f97/18.04.2019_Mediascope_%D0%95%D0%BA%D0%B0%D1%82%D0%B5%D1%80%D0%B8%D0%BD%D0%B0%20%D0%9A%D1%83%D1%80%D0%BD%D0%BE%D1%81%D0%BE%D0%B2%D0%B0_%D0%A0%D0%98%D0%A4%2B%D0%9A%D0%98%D0%91%202019.pdf" TargetMode="External"/><Relationship Id="rId25" Type="http://schemas.openxmlformats.org/officeDocument/2006/relationships/hyperlink" Target="https://cyberleninka.ru/article/n/interaktivnost-kak-globalnyy-priznak-molodezhnyh-mass-media" TargetMode="External"/><Relationship Id="rId33" Type="http://schemas.openxmlformats.org/officeDocument/2006/relationships/hyperlink" Target="https://cyberleninka.ru/article/n/mediapotreblenie-molodezhnoy-auditoriey-kontenta-sotsialnyh-setey-sotsiologicheskiy-portret-polzovatelya" TargetMode="External"/><Relationship Id="rId38" Type="http://schemas.openxmlformats.org/officeDocument/2006/relationships/hyperlink" Target="https://cyberleninka.ru/article/n/sotsialnye-seti-kak-instrument-organizatsii-i-prezentatsii-molodezhnyh-meropriyati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18</Pages>
  <Words>4042</Words>
  <Characters>23046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KolxA</cp:lastModifiedBy>
  <cp:revision>6</cp:revision>
  <dcterms:created xsi:type="dcterms:W3CDTF">2026-09-30T12:13:00Z</dcterms:created>
  <dcterms:modified xsi:type="dcterms:W3CDTF">2026-10-17T18:37:00Z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2025-09-28T00:00:00Z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2026-09-30T00:00:00Z</vt:filetime>
  </property>
  <property fmtid="{D5CDD505-2E9C-101B-9397-08002B2CF9AE}" pid="6" name="Producer">
    <vt:lpwstr>Microsoft® Word 2013</vt:lpwstr>
  </property>
</Properties>
</file>