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BA1EF0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A76A07" w:rsidRPr="00BA1EF0">
        <w:rPr>
          <w:rFonts w:asciiTheme="majorBidi" w:hAnsiTheme="majorBidi" w:cstheme="majorBidi"/>
          <w:sz w:val="28"/>
          <w:szCs w:val="28"/>
        </w:rPr>
        <w:t>Авило</w:t>
      </w:r>
      <w:proofErr w:type="spellEnd"/>
      <w:r w:rsidR="00A76A07" w:rsidRPr="00BA1EF0">
        <w:rPr>
          <w:rFonts w:asciiTheme="majorBidi" w:hAnsiTheme="majorBidi" w:cstheme="majorBidi"/>
          <w:sz w:val="28"/>
          <w:szCs w:val="28"/>
        </w:rPr>
        <w:t>-Успенская средняя общеобразовательная школа</w:t>
      </w:r>
    </w:p>
    <w:p w:rsidR="00C60CC9" w:rsidRDefault="00C60CC9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BA1EF0" w:rsidRDefault="00BA255F" w:rsidP="00C60CC9">
      <w:pPr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BA1EF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A724F6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A724F6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724F6">
              <w:rPr>
                <w:rFonts w:asciiTheme="majorBidi" w:hAnsiTheme="majorBidi" w:cstheme="majorBidi"/>
                <w:sz w:val="24"/>
                <w:szCs w:val="24"/>
              </w:rPr>
              <w:t>Педагогическим советом</w:t>
            </w:r>
          </w:p>
          <w:p w:rsidR="006E1004" w:rsidRPr="00A724F6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A724F6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A724F6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="006E1004" w:rsidRPr="00A724F6">
              <w:rPr>
                <w:rFonts w:asciiTheme="majorBidi" w:hAnsiTheme="majorBidi" w:cstheme="majorBidi"/>
                <w:sz w:val="24"/>
                <w:szCs w:val="24"/>
              </w:rPr>
              <w:t xml:space="preserve"> № 1</w:t>
            </w:r>
          </w:p>
          <w:p w:rsidR="006E1004" w:rsidRPr="00A724F6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A724F6">
              <w:rPr>
                <w:rFonts w:asciiTheme="majorBidi" w:hAnsiTheme="majorBidi" w:cstheme="majorBidi"/>
                <w:sz w:val="24"/>
                <w:szCs w:val="24"/>
              </w:rPr>
              <w:t xml:space="preserve"> “27.08.2026”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C60CC9" w:rsidRDefault="00C60CC9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C60CC9" w:rsidRDefault="00C60CC9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Председатель профсоюзного комитета</w:t>
            </w:r>
          </w:p>
          <w:p w:rsidR="00C60CC9" w:rsidRDefault="00C60CC9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Казарян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А.А.</w:t>
            </w:r>
          </w:p>
          <w:p w:rsidR="00C60CC9" w:rsidRPr="00A724F6" w:rsidRDefault="00C60CC9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A724F6">
              <w:rPr>
                <w:rFonts w:asciiTheme="majorBidi" w:hAnsiTheme="majorBidi" w:cstheme="majorBidi"/>
                <w:sz w:val="24"/>
                <w:szCs w:val="24"/>
              </w:rPr>
              <w:t xml:space="preserve"> № 1</w:t>
            </w:r>
          </w:p>
          <w:p w:rsidR="00C60CC9" w:rsidRPr="00A724F6" w:rsidRDefault="00C60CC9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A724F6">
              <w:rPr>
                <w:rFonts w:asciiTheme="majorBidi" w:hAnsiTheme="majorBidi" w:cstheme="majorBidi"/>
                <w:sz w:val="24"/>
                <w:szCs w:val="24"/>
              </w:rPr>
              <w:t xml:space="preserve"> “27.08.2026”</w:t>
            </w:r>
          </w:p>
          <w:p w:rsidR="00C60CC9" w:rsidRPr="00A724F6" w:rsidRDefault="00C60CC9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BA1EF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A1EF0" w:rsidRDefault="006E1004" w:rsidP="00C60CC9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BA1EF0" w:rsidRDefault="00BA1EF0" w:rsidP="00C60CC9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7B5622" w:rsidRPr="00BA1EF0" w:rsidRDefault="007B5622" w:rsidP="00C60CC9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A1EF0">
              <w:rPr>
                <w:rFonts w:asciiTheme="majorBidi" w:hAnsiTheme="majorBidi" w:cstheme="majorBidi"/>
                <w:sz w:val="24"/>
                <w:szCs w:val="24"/>
              </w:rPr>
              <w:t>Косякова Валентина Михайловна</w:t>
            </w:r>
          </w:p>
          <w:p w:rsidR="007B5622" w:rsidRPr="00BA1EF0" w:rsidRDefault="00250C0B" w:rsidP="00C60CC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                  </w:t>
            </w:r>
            <w:r w:rsidR="00BA1EF0">
              <w:rPr>
                <w:rFonts w:asciiTheme="majorBidi" w:hAnsiTheme="majorBidi" w:cstheme="majorBidi"/>
                <w:sz w:val="24"/>
                <w:szCs w:val="24"/>
              </w:rPr>
              <w:t>П</w:t>
            </w:r>
            <w:r w:rsidR="007B5622" w:rsidRPr="00BA1EF0">
              <w:rPr>
                <w:rFonts w:asciiTheme="majorBidi" w:hAnsiTheme="majorBidi" w:cstheme="majorBidi"/>
                <w:sz w:val="24"/>
                <w:szCs w:val="24"/>
              </w:rPr>
              <w:t>риказ №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78</w:t>
            </w:r>
            <w:r w:rsidR="007B5622" w:rsidRPr="00BA1E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7B5622" w:rsidRPr="00C521EF" w:rsidRDefault="007B5622" w:rsidP="00C60CC9">
            <w:pPr>
              <w:jc w:val="right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="00250C0B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</w:t>
            </w:r>
            <w:r w:rsidR="00250C0B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="00250C0B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.09</w:t>
            </w:r>
            <w:bookmarkStart w:id="0" w:name="_GoBack"/>
            <w:bookmarkEnd w:id="0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30678A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начального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2026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Матвеево-Курганский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2026</w:t>
      </w:r>
    </w:p>
    <w:p w:rsidR="00D71019" w:rsidRPr="006E1004" w:rsidRDefault="00F93659" w:rsidP="00A442DD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D71019" w:rsidRPr="00503764" w:rsidRDefault="00D71019" w:rsidP="00D7101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Учебный план начального общего образования</w:t>
      </w:r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муниципального бюджетного общеобразовательного учреждения </w:t>
      </w:r>
      <w:proofErr w:type="spellStart"/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школы</w:t>
      </w: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(далее - учебный план) для 1-4 классов, реализующих основную образовательную программу начального общего образования, соответствующую ФГОС НОО (приказ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образования»), фиксирует общий объём нагрузки, максимальный объём аудиторной нагрузки обучающихся, распределяет учебное время, отводимое на их освоение по классам и учебным предметам.</w:t>
      </w:r>
    </w:p>
    <w:p w:rsidR="00D71019" w:rsidRPr="00503764" w:rsidRDefault="00D71019" w:rsidP="00D7101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Учебный план является частью образовательной программы муниципальное бюджетное общеобразовательное учреждение Авило-Успенская средняя общеобразовательная школа, разработанной в соответствии с ФГОС начального общего образования и с федеральной образовательной программой начального общего образования, и обеспечивает выполнение санитарно-эпидемиологи</w:t>
      </w:r>
      <w:r w:rsidR="00762DE2" w:rsidRPr="00503764">
        <w:rPr>
          <w:rStyle w:val="markedcontent"/>
          <w:rFonts w:ascii="Times New Roman" w:hAnsi="Times New Roman" w:cs="Times New Roman"/>
          <w:sz w:val="28"/>
          <w:szCs w:val="28"/>
        </w:rPr>
        <w:t>ческих требований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и гигиенических нормативов и требований </w:t>
      </w:r>
      <w:r w:rsidR="00762DE2" w:rsidRPr="00503764">
        <w:rPr>
          <w:rFonts w:ascii="Times New Roman" w:hAnsi="Times New Roman" w:cs="Times New Roman"/>
          <w:sz w:val="28"/>
          <w:szCs w:val="28"/>
        </w:rPr>
        <w:t>СанПиН 2.4.24283-26.</w:t>
      </w:r>
    </w:p>
    <w:p w:rsidR="00762DE2" w:rsidRPr="00503764" w:rsidRDefault="00762DE2" w:rsidP="00762DE2">
      <w:pPr>
        <w:spacing w:after="163"/>
        <w:ind w:left="-5" w:right="479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Учебный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основной образовательной программы начального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общего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МБОУ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05643" w:rsidRPr="00503764">
        <w:rPr>
          <w:rFonts w:ascii="Times New Roman" w:hAnsi="Times New Roman" w:cs="Times New Roman"/>
          <w:sz w:val="28"/>
          <w:szCs w:val="28"/>
        </w:rPr>
        <w:t>Авило</w:t>
      </w:r>
      <w:proofErr w:type="spellEnd"/>
      <w:r w:rsidR="00D05643" w:rsidRPr="00503764">
        <w:rPr>
          <w:rFonts w:ascii="Times New Roman" w:hAnsi="Times New Roman" w:cs="Times New Roman"/>
          <w:sz w:val="28"/>
          <w:szCs w:val="28"/>
        </w:rPr>
        <w:t xml:space="preserve">-Успенской </w:t>
      </w:r>
      <w:proofErr w:type="spellStart"/>
      <w:r w:rsidR="00D05643" w:rsidRPr="00503764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D05643"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eastAsia="Calibri" w:hAnsi="Times New Roman" w:cs="Times New Roman"/>
          <w:sz w:val="28"/>
          <w:szCs w:val="28"/>
        </w:rPr>
        <w:t>(</w:t>
      </w:r>
      <w:r w:rsidRPr="00503764">
        <w:rPr>
          <w:rFonts w:ascii="Times New Roman" w:hAnsi="Times New Roman" w:cs="Times New Roman"/>
          <w:sz w:val="28"/>
          <w:szCs w:val="28"/>
        </w:rPr>
        <w:t>далее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–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503764">
        <w:rPr>
          <w:rFonts w:ascii="Times New Roman" w:hAnsi="Times New Roman" w:cs="Times New Roman"/>
          <w:sz w:val="28"/>
          <w:szCs w:val="28"/>
        </w:rPr>
        <w:t>фиксирует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общий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объем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нагрузки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максимальный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объем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аудиторной нагрузки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обучающихся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пятидневной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неделе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состав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структуру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предметных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областей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распределяет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время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отводимое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освоение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по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классам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учебным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предметам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62DE2" w:rsidRPr="00503764" w:rsidRDefault="00762DE2" w:rsidP="00D05643">
      <w:pPr>
        <w:spacing w:after="50"/>
        <w:ind w:left="-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Содержание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получении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начального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общего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реализуется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преимущественно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за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счет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предметов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курсов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обеспечивающих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целостное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восприятие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мира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системно</w:t>
      </w:r>
      <w:r w:rsidRPr="00503764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503764">
        <w:rPr>
          <w:rFonts w:ascii="Times New Roman" w:hAnsi="Times New Roman" w:cs="Times New Roman"/>
          <w:sz w:val="28"/>
          <w:szCs w:val="28"/>
        </w:rPr>
        <w:t xml:space="preserve"> подход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индивидуализацию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обучения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03764">
        <w:rPr>
          <w:rFonts w:ascii="Times New Roman" w:hAnsi="Times New Roman" w:cs="Times New Roman"/>
          <w:sz w:val="28"/>
          <w:szCs w:val="28"/>
        </w:rPr>
        <w:t>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основу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положен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вариант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федерального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№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1 </w:t>
      </w:r>
      <w:r w:rsidRPr="00503764">
        <w:rPr>
          <w:rFonts w:ascii="Times New Roman" w:hAnsi="Times New Roman" w:cs="Times New Roman"/>
          <w:sz w:val="28"/>
          <w:szCs w:val="28"/>
        </w:rPr>
        <w:t>Федеральной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программы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утвержденной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приказом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09.10.2024</w:t>
      </w:r>
      <w:r w:rsidRPr="00503764">
        <w:rPr>
          <w:rFonts w:ascii="Times New Roman" w:hAnsi="Times New Roman" w:cs="Times New Roman"/>
          <w:sz w:val="28"/>
          <w:szCs w:val="28"/>
        </w:rPr>
        <w:t>№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704. </w:t>
      </w:r>
      <w:r w:rsidRPr="00503764">
        <w:rPr>
          <w:rFonts w:ascii="Times New Roman" w:hAnsi="Times New Roman" w:cs="Times New Roman"/>
          <w:sz w:val="28"/>
          <w:szCs w:val="28"/>
        </w:rPr>
        <w:t>Вариант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№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1 </w:t>
      </w:r>
      <w:r w:rsidRPr="00503764">
        <w:rPr>
          <w:rFonts w:ascii="Times New Roman" w:hAnsi="Times New Roman" w:cs="Times New Roman"/>
          <w:sz w:val="28"/>
          <w:szCs w:val="28"/>
        </w:rPr>
        <w:t>предназначен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для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организаций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которых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обучение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ведется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русском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языке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режиме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пятидневной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недели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62DE2" w:rsidRPr="00503764" w:rsidRDefault="00762DE2" w:rsidP="00A442DD">
      <w:pPr>
        <w:ind w:left="-5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Учебный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 предусматривает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четырехлетний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нормативный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срок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освоения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программ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начального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общего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образования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>.</w:t>
      </w:r>
      <w:r w:rsidRPr="005037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1019" w:rsidRPr="00503764" w:rsidRDefault="00D71019" w:rsidP="00A724F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год в </w:t>
      </w:r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муниципальном бюджетном общеобразовательном учреждении </w:t>
      </w:r>
      <w:proofErr w:type="spellStart"/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A724F6" w:rsidRPr="00503764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школе</w:t>
      </w: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начинается </w:t>
      </w:r>
      <w:r w:rsidRPr="00503764">
        <w:rPr>
          <w:rFonts w:ascii="Times New Roman" w:hAnsi="Times New Roman" w:cs="Times New Roman"/>
          <w:sz w:val="28"/>
          <w:szCs w:val="28"/>
        </w:rPr>
        <w:t xml:space="preserve">01.09.2026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 w:rsidRPr="00503764">
        <w:rPr>
          <w:rFonts w:ascii="Times New Roman" w:hAnsi="Times New Roman" w:cs="Times New Roman"/>
          <w:sz w:val="28"/>
          <w:szCs w:val="28"/>
        </w:rPr>
        <w:t>26.05.2027</w:t>
      </w:r>
      <w:r w:rsidR="00D05643" w:rsidRPr="00503764">
        <w:rPr>
          <w:rFonts w:ascii="Times New Roman" w:hAnsi="Times New Roman" w:cs="Times New Roman"/>
          <w:sz w:val="28"/>
          <w:szCs w:val="28"/>
        </w:rPr>
        <w:t>г</w:t>
      </w:r>
      <w:r w:rsidRPr="005037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1019" w:rsidRPr="00503764" w:rsidRDefault="00D71019" w:rsidP="00D7101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D71019" w:rsidRPr="00503764" w:rsidRDefault="00D71019" w:rsidP="00D7101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Максимальный объем аудиторной нагрузки обучающихся в неделю </w:t>
      </w:r>
      <w:proofErr w:type="gramStart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составляет  в</w:t>
      </w:r>
      <w:proofErr w:type="gramEnd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1 классе - 21 час</w:t>
      </w:r>
      <w:bookmarkStart w:id="1" w:name="_Hlk225754768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bookmarkEnd w:id="1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во 2 – 4 классах – 23 часа .</w:t>
      </w:r>
    </w:p>
    <w:p w:rsidR="00D71019" w:rsidRPr="00503764" w:rsidRDefault="00D71019" w:rsidP="00D71019">
      <w:pPr>
        <w:spacing w:line="276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D71019" w:rsidRPr="00503764" w:rsidRDefault="00D71019" w:rsidP="00D71019">
      <w:pPr>
        <w:pStyle w:val="aa"/>
        <w:numPr>
          <w:ilvl w:val="0"/>
          <w:numId w:val="5"/>
        </w:numPr>
        <w:spacing w:line="276" w:lineRule="auto"/>
        <w:ind w:left="0"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для обучающихся 1-х классов - не превышает 4 уроков и один раз в неделю -5 уроков (при включении в расписание занятий 3-х уроков физической культуры в неделю).</w:t>
      </w:r>
    </w:p>
    <w:p w:rsidR="00D71019" w:rsidRPr="00503764" w:rsidRDefault="00D71019" w:rsidP="00D71019">
      <w:pPr>
        <w:pStyle w:val="aa"/>
        <w:numPr>
          <w:ilvl w:val="0"/>
          <w:numId w:val="5"/>
        </w:numPr>
        <w:spacing w:line="276" w:lineRule="auto"/>
        <w:ind w:left="0"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для обучающихся 2-4 классов - 5 уроков и 1 раз в неделю - 6 уроков (при включении в расписание занятий 3-х уроков физической культуры в неделю).</w:t>
      </w:r>
    </w:p>
    <w:p w:rsidR="00D71019" w:rsidRPr="00503764" w:rsidRDefault="00D71019" w:rsidP="00D71019">
      <w:pPr>
        <w:pStyle w:val="aa"/>
        <w:numPr>
          <w:ilvl w:val="0"/>
          <w:numId w:val="5"/>
        </w:numPr>
        <w:spacing w:line="276" w:lineRule="auto"/>
        <w:ind w:left="0"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D71019" w:rsidRPr="00503764" w:rsidRDefault="00D71019" w:rsidP="00D7101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Pr="00503764">
        <w:rPr>
          <w:rFonts w:ascii="Times New Roman" w:hAnsi="Times New Roman" w:cs="Times New Roman"/>
          <w:sz w:val="28"/>
          <w:szCs w:val="28"/>
        </w:rPr>
        <w:t>40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минут, за исключением 1 класса.</w:t>
      </w:r>
    </w:p>
    <w:p w:rsidR="00D71019" w:rsidRPr="00503764" w:rsidRDefault="00D71019" w:rsidP="00D7101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D71019" w:rsidRPr="00503764" w:rsidRDefault="00D71019" w:rsidP="00D71019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D71019" w:rsidRPr="00503764" w:rsidRDefault="00D71019" w:rsidP="00D71019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в день по 35 минут каждый; в январе - мае - по 4 урока по 40 минут каждый).</w:t>
      </w:r>
    </w:p>
    <w:p w:rsidR="00D71019" w:rsidRPr="00503764" w:rsidRDefault="00D71019" w:rsidP="00D71019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D71019" w:rsidRPr="00503764" w:rsidRDefault="00E306DD" w:rsidP="008078F2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Учебные периоды обучения – четверти. Учебные занятия для учащихся 1-4 классов проводятся по 5-и дневной учебной неделе. </w:t>
      </w:r>
    </w:p>
    <w:p w:rsidR="00E306DD" w:rsidRPr="00503764" w:rsidRDefault="00E306DD" w:rsidP="00E306DD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С целью профилактики переутомления в календарном учебном графике предусматривается чередование периодов учебного времени и каникул. 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A442DD" w:rsidRPr="00503764" w:rsidRDefault="00A442DD" w:rsidP="00A442DD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 и учебное время, отводимое на их изучение по классам (годам) обучения.</w:t>
      </w:r>
    </w:p>
    <w:p w:rsidR="00E306DD" w:rsidRPr="00503764" w:rsidRDefault="00E306DD" w:rsidP="00A442DD">
      <w:pPr>
        <w:ind w:firstLine="567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503764">
        <w:rPr>
          <w:rFonts w:ascii="Times New Roman" w:hAnsi="Times New Roman" w:cs="Times New Roman"/>
          <w:b/>
          <w:sz w:val="28"/>
          <w:szCs w:val="28"/>
        </w:rPr>
        <w:t>Обязательная часть учебного плана</w:t>
      </w:r>
    </w:p>
    <w:p w:rsidR="00D71019" w:rsidRPr="00503764" w:rsidRDefault="00D71019" w:rsidP="00E306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В </w:t>
      </w:r>
      <w:r w:rsidR="008078F2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муниципальном бюджетном общеобразовательном учреждении </w:t>
      </w:r>
      <w:proofErr w:type="spellStart"/>
      <w:r w:rsidR="008078F2" w:rsidRPr="00503764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8078F2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-Успенской средней общеобразовательной </w:t>
      </w:r>
      <w:proofErr w:type="gramStart"/>
      <w:r w:rsidR="008078F2" w:rsidRPr="00503764">
        <w:rPr>
          <w:rStyle w:val="markedcontent"/>
          <w:rFonts w:ascii="Times New Roman" w:hAnsi="Times New Roman" w:cs="Times New Roman"/>
          <w:sz w:val="28"/>
          <w:szCs w:val="28"/>
        </w:rPr>
        <w:t>школе</w:t>
      </w:r>
      <w:r w:rsidR="00B43F37"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языком</w:t>
      </w:r>
      <w:proofErr w:type="gramEnd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обучения является </w:t>
      </w:r>
      <w:r w:rsidRPr="00503764">
        <w:rPr>
          <w:rFonts w:ascii="Times New Roman" w:hAnsi="Times New Roman" w:cs="Times New Roman"/>
          <w:sz w:val="28"/>
          <w:szCs w:val="28"/>
        </w:rPr>
        <w:t>русский язык.</w:t>
      </w:r>
    </w:p>
    <w:p w:rsidR="00D745C0" w:rsidRPr="00503764" w:rsidRDefault="0055744F" w:rsidP="0055744F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При изучении предметов не осуществляется деление учащихся на подгруппы т.к. классы малочисленны.</w:t>
      </w:r>
    </w:p>
    <w:p w:rsidR="004A254A" w:rsidRPr="00503764" w:rsidRDefault="004A254A" w:rsidP="004A254A">
      <w:pPr>
        <w:spacing w:after="210"/>
        <w:ind w:left="-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Обязательная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часть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учебного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плана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включает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себя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следующие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учебные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предметы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4A254A" w:rsidRPr="00503764" w:rsidRDefault="004A254A" w:rsidP="004A254A">
      <w:pPr>
        <w:numPr>
          <w:ilvl w:val="0"/>
          <w:numId w:val="7"/>
        </w:numPr>
        <w:spacing w:after="28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«Русский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язык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литературное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чтение»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254A" w:rsidRPr="00503764" w:rsidRDefault="004A254A" w:rsidP="004A254A">
      <w:pPr>
        <w:numPr>
          <w:ilvl w:val="0"/>
          <w:numId w:val="7"/>
        </w:numPr>
        <w:spacing w:after="24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«Иностранный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язык»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254A" w:rsidRPr="00503764" w:rsidRDefault="004A254A" w:rsidP="004A254A">
      <w:pPr>
        <w:numPr>
          <w:ilvl w:val="0"/>
          <w:numId w:val="7"/>
        </w:numPr>
        <w:spacing w:after="27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«Математика»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254A" w:rsidRPr="00503764" w:rsidRDefault="004A254A" w:rsidP="004A254A">
      <w:pPr>
        <w:numPr>
          <w:ilvl w:val="0"/>
          <w:numId w:val="7"/>
        </w:numPr>
        <w:spacing w:after="26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«Окружающий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мир»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254A" w:rsidRPr="00503764" w:rsidRDefault="004A254A" w:rsidP="004A254A">
      <w:pPr>
        <w:numPr>
          <w:ilvl w:val="0"/>
          <w:numId w:val="7"/>
        </w:numPr>
        <w:spacing w:after="20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«Основы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религиозных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культур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светской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этики»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A254A" w:rsidRPr="00503764" w:rsidRDefault="004A254A" w:rsidP="004A254A">
      <w:pPr>
        <w:numPr>
          <w:ilvl w:val="0"/>
          <w:numId w:val="7"/>
        </w:numPr>
        <w:spacing w:after="12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«Изобразительное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искусство»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A254A" w:rsidRPr="00503764" w:rsidRDefault="004A254A" w:rsidP="004A254A">
      <w:pPr>
        <w:numPr>
          <w:ilvl w:val="0"/>
          <w:numId w:val="7"/>
        </w:numPr>
        <w:spacing w:after="17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«Музыка»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A254A" w:rsidRPr="00503764" w:rsidRDefault="004A254A" w:rsidP="004A254A">
      <w:pPr>
        <w:numPr>
          <w:ilvl w:val="0"/>
          <w:numId w:val="7"/>
        </w:numPr>
        <w:spacing w:after="139" w:line="271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«Труд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503764">
        <w:rPr>
          <w:rFonts w:ascii="Times New Roman" w:hAnsi="Times New Roman" w:cs="Times New Roman"/>
          <w:sz w:val="28"/>
          <w:szCs w:val="28"/>
        </w:rPr>
        <w:t>Технология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>)</w:t>
      </w:r>
      <w:r w:rsidRPr="00503764">
        <w:rPr>
          <w:rFonts w:ascii="Times New Roman" w:hAnsi="Times New Roman" w:cs="Times New Roman"/>
          <w:sz w:val="28"/>
          <w:szCs w:val="28"/>
        </w:rPr>
        <w:t>»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A254A" w:rsidRPr="00503764" w:rsidRDefault="004A254A" w:rsidP="004A254A">
      <w:pPr>
        <w:numPr>
          <w:ilvl w:val="0"/>
          <w:numId w:val="7"/>
        </w:numPr>
        <w:spacing w:after="139" w:line="271" w:lineRule="auto"/>
        <w:ind w:hanging="360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«Физическая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культура»</w:t>
      </w:r>
      <w:r w:rsidRPr="00503764">
        <w:rPr>
          <w:rFonts w:ascii="Times New Roman" w:eastAsia="Calibri" w:hAnsi="Times New Roman" w:cs="Times New Roman"/>
          <w:sz w:val="28"/>
          <w:szCs w:val="28"/>
        </w:rPr>
        <w:t>.</w:t>
      </w: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019" w:rsidRPr="00503764" w:rsidRDefault="00D71019" w:rsidP="00D7101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При изучении учебного предмета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обучающихся.</w:t>
      </w:r>
    </w:p>
    <w:p w:rsidR="007E409A" w:rsidRPr="00503764" w:rsidRDefault="007E409A" w:rsidP="007E409A">
      <w:pPr>
        <w:ind w:firstLine="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На учебный курс «Основы религиозных культур и светской этики» в 4 классе отводится 1 час в неделю, всего 34 часа в год. </w:t>
      </w:r>
    </w:p>
    <w:p w:rsidR="00E306DD" w:rsidRPr="00503764" w:rsidRDefault="00E306DD" w:rsidP="00E306DD">
      <w:pPr>
        <w:ind w:left="-15" w:firstLine="566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При изучении предметов «Иностранный язык» во 2-4 классах не осуществляется деление учащихся на подгруппы т.к. классы малочисленны. </w:t>
      </w:r>
    </w:p>
    <w:p w:rsidR="00F36F50" w:rsidRPr="00503764" w:rsidRDefault="00F36F50" w:rsidP="007E409A">
      <w:pPr>
        <w:ind w:left="-15" w:firstLine="15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Предметная область «Русский язык и литературное чтение» представлена в учебном плане: </w:t>
      </w:r>
    </w:p>
    <w:p w:rsidR="00F36F50" w:rsidRPr="00503764" w:rsidRDefault="00F36F50" w:rsidP="007E409A">
      <w:pPr>
        <w:numPr>
          <w:ilvl w:val="0"/>
          <w:numId w:val="6"/>
        </w:numPr>
        <w:spacing w:after="39" w:line="266" w:lineRule="auto"/>
        <w:ind w:firstLine="15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предметом «Русский язык» в объеме 5 часов в неделю в 1- 4-х классах. </w:t>
      </w:r>
    </w:p>
    <w:p w:rsidR="00F36F50" w:rsidRPr="00503764" w:rsidRDefault="00F36F50" w:rsidP="007E409A">
      <w:pPr>
        <w:numPr>
          <w:ilvl w:val="0"/>
          <w:numId w:val="6"/>
        </w:numPr>
        <w:spacing w:after="14" w:line="266" w:lineRule="auto"/>
        <w:ind w:firstLine="15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предметом «Литературное чтение» в объеме 4 часа в неделю в 1-4-х классах; </w:t>
      </w:r>
    </w:p>
    <w:p w:rsidR="00F36F50" w:rsidRPr="00503764" w:rsidRDefault="00F36F50" w:rsidP="007E409A">
      <w:pPr>
        <w:ind w:left="-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</w:t>
      </w:r>
      <w:r w:rsidR="00D05643" w:rsidRPr="00503764">
        <w:rPr>
          <w:rFonts w:ascii="Times New Roman" w:hAnsi="Times New Roman" w:cs="Times New Roman"/>
          <w:sz w:val="28"/>
          <w:szCs w:val="28"/>
        </w:rPr>
        <w:t xml:space="preserve">  </w:t>
      </w:r>
      <w:r w:rsidRPr="00503764">
        <w:rPr>
          <w:rFonts w:ascii="Times New Roman" w:hAnsi="Times New Roman" w:cs="Times New Roman"/>
          <w:sz w:val="28"/>
          <w:szCs w:val="28"/>
        </w:rPr>
        <w:t xml:space="preserve"> В 1 классе обучение русскому языку начинается интегрированным курсом «Обучение грамоте», который содержит разделы «Обучение чтению» и «Обучение письму» продолжительностью 23 – 24 учебных недель (9 часов в </w:t>
      </w:r>
      <w:r w:rsidRPr="00503764">
        <w:rPr>
          <w:rFonts w:ascii="Times New Roman" w:hAnsi="Times New Roman" w:cs="Times New Roman"/>
          <w:sz w:val="28"/>
          <w:szCs w:val="28"/>
        </w:rPr>
        <w:lastRenderedPageBreak/>
        <w:t xml:space="preserve">неделю). После завершения интегрированного курса начинается раздельное изучение предметов «Русский язык» и «Литературное чтение». </w:t>
      </w:r>
    </w:p>
    <w:p w:rsidR="00F36F50" w:rsidRPr="00503764" w:rsidRDefault="00F36F50" w:rsidP="00F36F50">
      <w:pPr>
        <w:ind w:left="-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Изучение предмета «Русский язык» в начальной школе направлено на развитие речи, мышления, воображения школьников, способности выбирать средства языка в соответствии с условиями общения, на воспитание позитивного эмоционально-ценностного отношения к русскому языку, пробуждение познавательного интереса к слову, стремления совершенствовать свою речь. Формируются первоначальные знания о лексике, фонетике, грамматике русского языка. Младшие школьники овладевают умениями правильно писать и читать, участвовать в диалоге, составлять несложные монологические высказывания и письменные тексты - описания и повествования небольшого объема, овладевают основами делового письма (написание записки, адреса, письма). </w:t>
      </w:r>
    </w:p>
    <w:p w:rsidR="00F36F50" w:rsidRPr="00503764" w:rsidRDefault="00F36F50" w:rsidP="00F36F50">
      <w:pPr>
        <w:ind w:left="-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Изучение предмета «Литературное чтение» в начальной школе ориентировано на формирование и совершенствование всех видов речевой деятельности младшего школьника (слушание, чтение, говорение, письмо, различные виды пересказа), на знакомство с богатым миром отечественной и зарубежной детской литературы, на развитие нравственных и эстетических чувств школьника, способного к творческой деятельности.  </w:t>
      </w:r>
    </w:p>
    <w:p w:rsidR="00F36F50" w:rsidRPr="00503764" w:rsidRDefault="00F36F50" w:rsidP="00F36F50">
      <w:pPr>
        <w:spacing w:after="207"/>
        <w:ind w:left="-15"/>
        <w:rPr>
          <w:rFonts w:ascii="Times New Roman" w:hAnsi="Times New Roman" w:cs="Times New Roman"/>
          <w:sz w:val="28"/>
          <w:szCs w:val="28"/>
          <w:highlight w:val="yellow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Предметная область «Математика» представлена в учебном плане 4 часами математики в 1-4 классах. Изучение предмета «Математика» направлено на формирование первоначальных представлений о математике как части общечеловеческой культуры, на развитие образного и логического мышления, воображения, математической речи, формирование предметных умений и навыков, необходимых для успешного решения учебных и практических задач и продолжения образования. </w:t>
      </w:r>
    </w:p>
    <w:p w:rsidR="00F36F50" w:rsidRPr="00503764" w:rsidRDefault="00F36F50" w:rsidP="00F36F5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Учебный предмет «Окружающий мир» изучается с 1 по 4 класс по 2 часа в неделю и является интегрированным. Изучение интегрированного предмета «Окружающий мир» направлено на воспитание любви и уважения к природе, своему городу, своей Родине; осмысление личного опыта общения ребенка с природой и людьми; понимание своего места в природе и социуме; приучение детей к рациональному постижению мира на основе глубокого эмоционального отношения к нему.</w:t>
      </w:r>
    </w:p>
    <w:p w:rsidR="00F36F50" w:rsidRPr="00503764" w:rsidRDefault="00F36F50" w:rsidP="00F36F50">
      <w:pPr>
        <w:pStyle w:val="ac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   Предметная область «Искусство» представлено в учебном плане: </w:t>
      </w:r>
    </w:p>
    <w:p w:rsidR="00F36F50" w:rsidRPr="00503764" w:rsidRDefault="00F36F50" w:rsidP="00F36F50">
      <w:pPr>
        <w:pStyle w:val="ac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учебным курсом «Изобразительное искусство» в 1-4 классах (1 час в неделю); </w:t>
      </w:r>
    </w:p>
    <w:p w:rsidR="00F36F50" w:rsidRPr="00503764" w:rsidRDefault="00F36F50" w:rsidP="00F36F50">
      <w:pPr>
        <w:pStyle w:val="ac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курсом «Музыка» в 1-4 классах (1 час в неделю).  </w:t>
      </w:r>
    </w:p>
    <w:p w:rsidR="00F36F50" w:rsidRPr="00503764" w:rsidRDefault="00F36F50" w:rsidP="007E409A">
      <w:pPr>
        <w:spacing w:after="101"/>
        <w:ind w:left="-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  Учебным планом предусмотрено 2 часа предмета физическая культура в обязательной части. Для удовлетворения </w:t>
      </w:r>
      <w:proofErr w:type="gramStart"/>
      <w:r w:rsidRPr="00503764">
        <w:rPr>
          <w:rFonts w:ascii="Times New Roman" w:hAnsi="Times New Roman" w:cs="Times New Roman"/>
          <w:sz w:val="28"/>
          <w:szCs w:val="28"/>
        </w:rPr>
        <w:t>потребностей</w:t>
      </w:r>
      <w:proofErr w:type="gramEnd"/>
      <w:r w:rsidRPr="00503764">
        <w:rPr>
          <w:rFonts w:ascii="Times New Roman" w:hAnsi="Times New Roman" w:cs="Times New Roman"/>
          <w:sz w:val="28"/>
          <w:szCs w:val="28"/>
        </w:rPr>
        <w:t xml:space="preserve"> обучающихся в физическом развитии и совершенствовании трет</w:t>
      </w:r>
      <w:r w:rsidR="007E409A" w:rsidRPr="00503764">
        <w:rPr>
          <w:rFonts w:ascii="Times New Roman" w:hAnsi="Times New Roman" w:cs="Times New Roman"/>
          <w:sz w:val="28"/>
          <w:szCs w:val="28"/>
        </w:rPr>
        <w:t>ий час физической культуры в 1 и 3</w:t>
      </w:r>
      <w:r w:rsidRPr="00503764">
        <w:rPr>
          <w:rFonts w:ascii="Times New Roman" w:hAnsi="Times New Roman" w:cs="Times New Roman"/>
          <w:sz w:val="28"/>
          <w:szCs w:val="28"/>
        </w:rPr>
        <w:t xml:space="preserve"> классах реализуется за счет часов части, формируемой участниками </w:t>
      </w:r>
      <w:r w:rsidRPr="00503764">
        <w:rPr>
          <w:rFonts w:ascii="Times New Roman" w:hAnsi="Times New Roman" w:cs="Times New Roman"/>
          <w:sz w:val="28"/>
          <w:szCs w:val="28"/>
        </w:rPr>
        <w:lastRenderedPageBreak/>
        <w:t>образовательных отношений. В</w:t>
      </w:r>
      <w:r w:rsidR="007E409A" w:rsidRPr="00503764">
        <w:rPr>
          <w:rFonts w:ascii="Times New Roman" w:hAnsi="Times New Roman" w:cs="Times New Roman"/>
          <w:sz w:val="28"/>
          <w:szCs w:val="28"/>
        </w:rPr>
        <w:t>о</w:t>
      </w: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="007E409A" w:rsidRPr="00503764">
        <w:rPr>
          <w:rFonts w:ascii="Times New Roman" w:hAnsi="Times New Roman" w:cs="Times New Roman"/>
          <w:sz w:val="28"/>
          <w:szCs w:val="28"/>
        </w:rPr>
        <w:t xml:space="preserve">2 и </w:t>
      </w:r>
      <w:r w:rsidR="0055744F" w:rsidRPr="00503764">
        <w:rPr>
          <w:rFonts w:ascii="Times New Roman" w:hAnsi="Times New Roman" w:cs="Times New Roman"/>
          <w:sz w:val="28"/>
          <w:szCs w:val="28"/>
        </w:rPr>
        <w:t>4 классе третий час физической культуры   за счёт внеурочной деятельности</w:t>
      </w:r>
      <w:r w:rsidRPr="00503764">
        <w:rPr>
          <w:rFonts w:ascii="Times New Roman" w:hAnsi="Times New Roman" w:cs="Times New Roman"/>
          <w:sz w:val="28"/>
          <w:szCs w:val="28"/>
        </w:rPr>
        <w:t>.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36F50" w:rsidRPr="00503764" w:rsidRDefault="00F36F50" w:rsidP="00F36F5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Учебный предмет «Труд (технология)»</w:t>
      </w:r>
      <w:r w:rsidR="0055744F" w:rsidRPr="00503764">
        <w:rPr>
          <w:rFonts w:ascii="Times New Roman" w:hAnsi="Times New Roman" w:cs="Times New Roman"/>
          <w:sz w:val="28"/>
          <w:szCs w:val="28"/>
        </w:rPr>
        <w:t>.</w:t>
      </w:r>
      <w:r w:rsidRPr="00503764">
        <w:rPr>
          <w:rFonts w:ascii="Times New Roman" w:hAnsi="Times New Roman" w:cs="Times New Roman"/>
          <w:sz w:val="28"/>
          <w:szCs w:val="28"/>
        </w:rPr>
        <w:t xml:space="preserve"> В 1-4 классах начальной школы изучается в объеме 1 час в неделю.</w:t>
      </w:r>
    </w:p>
    <w:p w:rsidR="00B2741E" w:rsidRPr="00503764" w:rsidRDefault="00B2741E" w:rsidP="00B2741E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Время, отведенное на внеурочную деятельность, не учитывается при определении максимально допустимой недельной учебной нагрузки обучающихся. Формы организации и объем внеурочной деятельности для обучающихся при освоении ими программы основного общего образования определены в плане внеурочной деятельности с учетом образовательных потребностей и интересов обучающихся, запросов родителей (законных представителей) несовершеннолетних обучающихся возможностей МБОУ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Авило</w:t>
      </w:r>
      <w:proofErr w:type="spellEnd"/>
      <w:r w:rsidRPr="00503764">
        <w:rPr>
          <w:rFonts w:ascii="Times New Roman" w:hAnsi="Times New Roman" w:cs="Times New Roman"/>
          <w:sz w:val="28"/>
          <w:szCs w:val="28"/>
        </w:rPr>
        <w:t xml:space="preserve">-Успенской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503764">
        <w:rPr>
          <w:rFonts w:ascii="Times New Roman" w:hAnsi="Times New Roman" w:cs="Times New Roman"/>
          <w:sz w:val="28"/>
          <w:szCs w:val="28"/>
        </w:rPr>
        <w:t>.</w:t>
      </w:r>
    </w:p>
    <w:p w:rsidR="00D71019" w:rsidRPr="00503764" w:rsidRDefault="003B7267" w:rsidP="003B7267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Все предметы обязательной части учебного плана оцениваются по четвертям. </w:t>
      </w:r>
      <w:r w:rsidR="00D71019" w:rsidRPr="00503764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 w:rsidR="00D71019" w:rsidRPr="00503764" w:rsidRDefault="00D71019" w:rsidP="003B7267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за четверть и годовая аттестация обучающихся осуществляется в соответствии с календарным учебным графиком.</w:t>
      </w:r>
    </w:p>
    <w:p w:rsidR="003B7267" w:rsidRPr="00503764" w:rsidRDefault="003B7267" w:rsidP="003B7267">
      <w:pPr>
        <w:ind w:left="-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Планируемые результаты в 1–4-х классах основываются на требованиях к освоению основных образовательных программ, а также потребностях учащихся, родителей и общества.</w:t>
      </w:r>
    </w:p>
    <w:p w:rsidR="003B7267" w:rsidRPr="00503764" w:rsidRDefault="003B7267" w:rsidP="009C2576">
      <w:pPr>
        <w:ind w:left="-15" w:firstLine="15"/>
        <w:jc w:val="center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</w:t>
      </w:r>
      <w:r w:rsidR="009C2576" w:rsidRPr="00503764">
        <w:rPr>
          <w:rFonts w:ascii="Times New Roman" w:hAnsi="Times New Roman" w:cs="Times New Roman"/>
          <w:b/>
          <w:sz w:val="28"/>
          <w:szCs w:val="28"/>
        </w:rPr>
        <w:t>Часть учебного плана, формируемая участниками образовательных отношений</w:t>
      </w:r>
      <w:r w:rsidR="009C2576" w:rsidRPr="005037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576" w:rsidRPr="00503764" w:rsidRDefault="009C2576" w:rsidP="009C2576">
      <w:pPr>
        <w:ind w:left="-15" w:firstLine="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 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использовано: на проведение учебных занятий, обеспечивающих различные интересы обучающихся.</w:t>
      </w:r>
    </w:p>
    <w:p w:rsidR="009C2576" w:rsidRPr="00503764" w:rsidRDefault="009C2576" w:rsidP="009C2576">
      <w:pPr>
        <w:ind w:left="-15" w:firstLine="15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Один час части учебного плана, формируемой участниками образовательных отношений, отводится на изучение третьего часа физической культуры в 1,3 классах. Программа единая с общим количеством часов. Во 2 и 4 </w:t>
      </w:r>
      <w:proofErr w:type="gramStart"/>
      <w:r w:rsidRPr="00503764">
        <w:rPr>
          <w:rFonts w:ascii="Times New Roman" w:hAnsi="Times New Roman" w:cs="Times New Roman"/>
          <w:sz w:val="28"/>
          <w:szCs w:val="28"/>
        </w:rPr>
        <w:t>классе  планируется</w:t>
      </w:r>
      <w:proofErr w:type="gramEnd"/>
      <w:r w:rsidRPr="00503764">
        <w:rPr>
          <w:rFonts w:ascii="Times New Roman" w:hAnsi="Times New Roman" w:cs="Times New Roman"/>
          <w:sz w:val="28"/>
          <w:szCs w:val="28"/>
        </w:rPr>
        <w:t xml:space="preserve"> из расчета 2 часа в неделю и еще 1 час в неделю включен в план внеурочной деятельности.</w:t>
      </w:r>
    </w:p>
    <w:p w:rsidR="00D94539" w:rsidRPr="00503764" w:rsidRDefault="00D94539" w:rsidP="00D94539">
      <w:pPr>
        <w:ind w:left="-15" w:firstLine="15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    Один час части учебного плана, формируемой участниками образовательных отношений, отводится на изучение «Занимательной математики» во 2 классе.</w:t>
      </w:r>
    </w:p>
    <w:p w:rsidR="00D71019" w:rsidRPr="00503764" w:rsidRDefault="00D71019" w:rsidP="00D7101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Учебные предметы (учебные курсы) из части, формируемой участниками образовательных отноше</w:t>
      </w:r>
      <w:r w:rsidR="006F5DFB" w:rsidRPr="00503764">
        <w:rPr>
          <w:rStyle w:val="markedcontent"/>
          <w:rFonts w:ascii="Times New Roman" w:hAnsi="Times New Roman" w:cs="Times New Roman"/>
          <w:sz w:val="28"/>
          <w:szCs w:val="28"/>
        </w:rPr>
        <w:t>ний,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по итогам четверти</w:t>
      </w:r>
      <w:r w:rsidR="006F5DFB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оцениваются в соответствии локальным нормативным актом, регламентирующим формы, периодичность и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порядок текущего контроля успеваемости и промежуточной аттестации обучающихся. </w:t>
      </w:r>
    </w:p>
    <w:p w:rsidR="009C2576" w:rsidRPr="00503764" w:rsidRDefault="009C2576" w:rsidP="009C2576">
      <w:pPr>
        <w:ind w:firstLine="567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503764">
        <w:rPr>
          <w:rFonts w:ascii="Times New Roman" w:hAnsi="Times New Roman" w:cs="Times New Roman"/>
          <w:b/>
          <w:sz w:val="28"/>
          <w:szCs w:val="28"/>
        </w:rPr>
        <w:t>Формы промежуточной аттестации</w:t>
      </w:r>
    </w:p>
    <w:p w:rsidR="00D05643" w:rsidRPr="00503764" w:rsidRDefault="00D05643" w:rsidP="009C25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>Учебный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план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определяет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формы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проведения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промежуточной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аттестации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в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соответствии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с ФОП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НОО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03764">
        <w:rPr>
          <w:rFonts w:ascii="Times New Roman" w:hAnsi="Times New Roman" w:cs="Times New Roman"/>
          <w:sz w:val="28"/>
          <w:szCs w:val="28"/>
        </w:rPr>
        <w:t>утвержденной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приказом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от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18.05.2023 </w:t>
      </w:r>
      <w:r w:rsidRPr="00503764">
        <w:rPr>
          <w:rFonts w:ascii="Times New Roman" w:hAnsi="Times New Roman" w:cs="Times New Roman"/>
          <w:sz w:val="28"/>
          <w:szCs w:val="28"/>
        </w:rPr>
        <w:t>№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372, </w:t>
      </w:r>
      <w:r w:rsidRPr="00503764">
        <w:rPr>
          <w:rFonts w:ascii="Times New Roman" w:hAnsi="Times New Roman" w:cs="Times New Roman"/>
          <w:sz w:val="28"/>
          <w:szCs w:val="28"/>
        </w:rPr>
        <w:t>и «Положением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о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текущем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контроле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и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>промежуточной</w:t>
      </w:r>
      <w:r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3764">
        <w:rPr>
          <w:rFonts w:ascii="Times New Roman" w:hAnsi="Times New Roman" w:cs="Times New Roman"/>
          <w:sz w:val="28"/>
          <w:szCs w:val="28"/>
        </w:rPr>
        <w:t xml:space="preserve">аттестации» МБОУ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Авило</w:t>
      </w:r>
      <w:proofErr w:type="spellEnd"/>
      <w:r w:rsidRPr="00503764">
        <w:rPr>
          <w:rFonts w:ascii="Times New Roman" w:hAnsi="Times New Roman" w:cs="Times New Roman"/>
          <w:sz w:val="28"/>
          <w:szCs w:val="28"/>
        </w:rPr>
        <w:t xml:space="preserve">-Успенской </w:t>
      </w:r>
      <w:proofErr w:type="spellStart"/>
      <w:r w:rsidRPr="00503764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503764">
        <w:rPr>
          <w:rFonts w:ascii="Times New Roman" w:hAnsi="Times New Roman" w:cs="Times New Roman"/>
          <w:sz w:val="28"/>
          <w:szCs w:val="28"/>
        </w:rPr>
        <w:t>.</w:t>
      </w:r>
    </w:p>
    <w:p w:rsidR="009C2576" w:rsidRPr="00503764" w:rsidRDefault="009C2576" w:rsidP="009C25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Промежуточная аттестация обучающихся осуществляется в конце учебного года в соответствии с календарным учебным графиком. Освоение основных образовательных программ начального общего образования завершается итоговой аттестацией. 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за четверть и годовая аттестация обучающихся осуществляется в соответствии с календарным учебным графиком.</w:t>
      </w:r>
    </w:p>
    <w:p w:rsidR="009C2576" w:rsidRPr="00503764" w:rsidRDefault="009C2576" w:rsidP="009C2576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В 1-м классе промежуточная аттестация не проводится.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Оценивание младших школьников в течение первого года обучения осуществляются в форме словесных качественных оценок на </w:t>
      </w:r>
      <w:proofErr w:type="spellStart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критериальной</w:t>
      </w:r>
      <w:proofErr w:type="spellEnd"/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9C2576" w:rsidRPr="00503764" w:rsidRDefault="009C2576" w:rsidP="009C2576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Промежуточная аттестация обучающихся </w:t>
      </w:r>
      <w:proofErr w:type="gramStart"/>
      <w:r w:rsidRPr="00503764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503764">
        <w:rPr>
          <w:rFonts w:ascii="Times New Roman" w:hAnsi="Times New Roman" w:cs="Times New Roman"/>
          <w:sz w:val="28"/>
          <w:szCs w:val="28"/>
        </w:rPr>
        <w:t xml:space="preserve"> начиная со 2-го класса в конце каждого учебного года по каждому изучаемому учебному предмету. 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Все предметы обязательной части и предметы из части, формируемой участниками образовательных отношений, учебного плана оцениваются по четвертям. </w:t>
      </w:r>
    </w:p>
    <w:p w:rsidR="009C2576" w:rsidRPr="00503764" w:rsidRDefault="009C2576" w:rsidP="009C25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br/>
        <w:t>текущего контроля успеваемости и промежуточной атте</w:t>
      </w:r>
      <w:r w:rsidR="00D94539" w:rsidRPr="00503764">
        <w:rPr>
          <w:rStyle w:val="markedcontent"/>
          <w:rFonts w:ascii="Times New Roman" w:hAnsi="Times New Roman" w:cs="Times New Roman"/>
          <w:sz w:val="28"/>
          <w:szCs w:val="28"/>
        </w:rPr>
        <w:t>стации обучающихся муниципального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 бюдж</w:t>
      </w:r>
      <w:r w:rsidR="00D94539"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етного общеобразовательного учреждения </w:t>
      </w:r>
      <w:proofErr w:type="spellStart"/>
      <w:r w:rsidR="00D94539" w:rsidRPr="00503764"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 w:rsidR="00D94539" w:rsidRPr="00503764"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школы</w:t>
      </w: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</w:p>
    <w:p w:rsidR="009C2576" w:rsidRPr="00503764" w:rsidRDefault="009C2576" w:rsidP="00D05643">
      <w:pPr>
        <w:spacing w:after="171"/>
        <w:ind w:left="-5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Fonts w:ascii="Times New Roman" w:hAnsi="Times New Roman" w:cs="Times New Roman"/>
          <w:sz w:val="28"/>
          <w:szCs w:val="28"/>
        </w:rPr>
        <w:t xml:space="preserve">По итогам промежуточной аттестации обучающемуся выставляется промежуточная оценка, которая фиксирует достижение предметных планируемых результатов и универсальных учебных действий. Результаты итоговой оценки освоения основной образовательной программы начального общего образования используются для принятия решения о переводе обучающихся для получения основного общего образования. </w:t>
      </w:r>
      <w:r w:rsidR="00D05643" w:rsidRPr="00503764">
        <w:rPr>
          <w:rFonts w:ascii="Times New Roman" w:hAnsi="Times New Roman" w:cs="Times New Roman"/>
          <w:sz w:val="28"/>
          <w:szCs w:val="28"/>
        </w:rPr>
        <w:t>Промежуточная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оценка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является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основанием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для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перевода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обучающихся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в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следующий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5643" w:rsidRPr="00503764">
        <w:rPr>
          <w:rFonts w:ascii="Times New Roman" w:hAnsi="Times New Roman" w:cs="Times New Roman"/>
          <w:sz w:val="28"/>
          <w:szCs w:val="28"/>
        </w:rPr>
        <w:t>класс</w:t>
      </w:r>
      <w:r w:rsidR="00D05643" w:rsidRPr="0050376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71019" w:rsidRPr="00503764" w:rsidRDefault="00D71019" w:rsidP="00D7101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503764">
        <w:rPr>
          <w:rStyle w:val="markedcontent"/>
          <w:rFonts w:ascii="Times New Roman" w:hAnsi="Times New Roman" w:cs="Times New Roman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 Нормативный срок освоения ООП НОО составляет 4 года.</w:t>
      </w:r>
    </w:p>
    <w:p w:rsidR="00432203" w:rsidRDefault="00432203" w:rsidP="00432203">
      <w:pPr>
        <w:ind w:firstLine="567"/>
        <w:jc w:val="center"/>
        <w:rPr>
          <w:rStyle w:val="markedcontent"/>
          <w:b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</w:rPr>
        <w:lastRenderedPageBreak/>
        <w:t>Формы и периодичность проведения промежуточной аттестации по уровням образования, классам и учебным предметам.</w:t>
      </w:r>
    </w:p>
    <w:tbl>
      <w:tblPr>
        <w:tblStyle w:val="TableGrid"/>
        <w:tblW w:w="10198" w:type="dxa"/>
        <w:tblInd w:w="0" w:type="dxa"/>
        <w:tblCellMar>
          <w:top w:w="101" w:type="dxa"/>
          <w:left w:w="77" w:type="dxa"/>
          <w:right w:w="103" w:type="dxa"/>
        </w:tblCellMar>
        <w:tblLook w:val="04A0" w:firstRow="1" w:lastRow="0" w:firstColumn="1" w:lastColumn="0" w:noHBand="0" w:noVBand="1"/>
      </w:tblPr>
      <w:tblGrid>
        <w:gridCol w:w="939"/>
        <w:gridCol w:w="2455"/>
        <w:gridCol w:w="4343"/>
        <w:gridCol w:w="2461"/>
      </w:tblGrid>
      <w:tr w:rsidR="00432203" w:rsidTr="005E0A02">
        <w:trPr>
          <w:trHeight w:val="718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86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Класс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8"/>
              <w:jc w:val="center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Учебный предмет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6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Форма промежуточной аттестации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6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Периодичность промежуточной аттестации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Русский язык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Диктант с грамматическим заданием / ВПР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четверть</w:t>
            </w:r>
          </w:p>
        </w:tc>
      </w:tr>
      <w:tr w:rsidR="00432203" w:rsidTr="005E0A02">
        <w:trPr>
          <w:trHeight w:val="439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2–4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Литературное чтение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Тестовая работа / ВПР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2–4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Иностранный язык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Тестовая работа / ВПР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439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2–4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Математика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Контрольная работа / ВПР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 раз в четверть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Окружающий мир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Экспертная оценка проекта / ВПР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Музыка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Творческая работа (реферат, презентация)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Изобразительное искусство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E209C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работа (рисунок</w:t>
            </w:r>
            <w:r w:rsidR="00E209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реферат, презентация)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439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Труд (технология)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E209C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работа (поделка</w:t>
            </w:r>
            <w:r w:rsidR="00E209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реферат, презентация)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 раз в конце года</w:t>
            </w:r>
          </w:p>
        </w:tc>
      </w:tr>
      <w:tr w:rsidR="00432203" w:rsidTr="005E0A02">
        <w:trPr>
          <w:trHeight w:val="442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2–4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Физическая культура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Сдача нормативов, тестирование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  <w:tr w:rsidR="00432203" w:rsidTr="005E0A02">
        <w:trPr>
          <w:trHeight w:val="718"/>
        </w:trPr>
        <w:tc>
          <w:tcPr>
            <w:tcW w:w="9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vAlign w:val="center"/>
            <w:hideMark/>
          </w:tcPr>
          <w:p w:rsidR="00432203" w:rsidRDefault="00432203" w:rsidP="005E0A02">
            <w:pPr>
              <w:ind w:left="2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24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Основы религиозных культур и светской этики </w:t>
            </w:r>
          </w:p>
        </w:tc>
        <w:tc>
          <w:tcPr>
            <w:tcW w:w="43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Творческая работа (реферат, презентация) </w:t>
            </w:r>
          </w:p>
        </w:tc>
        <w:tc>
          <w:tcPr>
            <w:tcW w:w="24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432203" w:rsidRDefault="00432203" w:rsidP="005E0A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конце года</w:t>
            </w:r>
          </w:p>
        </w:tc>
      </w:tr>
    </w:tbl>
    <w:p w:rsidR="00432203" w:rsidRDefault="00432203" w:rsidP="004322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203" w:rsidRDefault="00432203" w:rsidP="00432203">
      <w:pPr>
        <w:jc w:val="both"/>
        <w:rPr>
          <w:rStyle w:val="markedcontent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Все формы аттестации проводятся во время учебных занятий в рамках учебного расписания. Продолжительность контрольного мероприятия не превышает времени, отведенного на 1-2 стандартных урока.</w:t>
      </w:r>
    </w:p>
    <w:p w:rsidR="00432203" w:rsidRPr="006E1004" w:rsidRDefault="00432203" w:rsidP="0043220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432203" w:rsidRPr="006E1004" w:rsidRDefault="00432203" w:rsidP="0043220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058"/>
        <w:gridCol w:w="2371"/>
        <w:gridCol w:w="2371"/>
        <w:gridCol w:w="2371"/>
        <w:gridCol w:w="2371"/>
      </w:tblGrid>
      <w:tr w:rsidR="00390B90">
        <w:tc>
          <w:tcPr>
            <w:tcW w:w="6000" w:type="dxa"/>
            <w:vMerge w:val="restart"/>
            <w:shd w:val="clear" w:color="auto" w:fill="D9D9D9"/>
          </w:tcPr>
          <w:p w:rsidR="00390B90" w:rsidRDefault="006B5708">
            <w:r>
              <w:rPr>
                <w:b/>
              </w:rPr>
              <w:t>Учебный предмет/курс</w:t>
            </w:r>
          </w:p>
        </w:tc>
        <w:tc>
          <w:tcPr>
            <w:tcW w:w="11640" w:type="dxa"/>
            <w:gridSpan w:val="4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390B90">
        <w:tc>
          <w:tcPr>
            <w:tcW w:w="2910" w:type="dxa"/>
            <w:vMerge/>
          </w:tcPr>
          <w:p w:rsidR="00390B90" w:rsidRDefault="00390B90"/>
        </w:tc>
        <w:tc>
          <w:tcPr>
            <w:tcW w:w="0" w:type="dxa"/>
            <w:shd w:val="clear" w:color="auto" w:fill="D9D9D9"/>
          </w:tcPr>
          <w:p w:rsidR="00390B90" w:rsidRDefault="00C2785F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0" w:type="dxa"/>
            <w:shd w:val="clear" w:color="auto" w:fill="D9D9D9"/>
          </w:tcPr>
          <w:p w:rsidR="00390B90" w:rsidRDefault="00C2785F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0" w:type="dxa"/>
            <w:shd w:val="clear" w:color="auto" w:fill="D9D9D9"/>
          </w:tcPr>
          <w:p w:rsidR="00390B90" w:rsidRDefault="00C2785F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0" w:type="dxa"/>
            <w:shd w:val="clear" w:color="auto" w:fill="D9D9D9"/>
          </w:tcPr>
          <w:p w:rsidR="00390B90" w:rsidRDefault="00C2785F">
            <w:pPr>
              <w:jc w:val="center"/>
            </w:pPr>
            <w:r>
              <w:rPr>
                <w:b/>
              </w:rPr>
              <w:t>4</w:t>
            </w:r>
          </w:p>
        </w:tc>
      </w:tr>
      <w:tr w:rsidR="00390B90">
        <w:tc>
          <w:tcPr>
            <w:tcW w:w="14550" w:type="dxa"/>
            <w:gridSpan w:val="5"/>
            <w:shd w:val="clear" w:color="auto" w:fill="FFFFB3"/>
          </w:tcPr>
          <w:p w:rsidR="00390B90" w:rsidRDefault="006B5708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390B90">
        <w:tc>
          <w:tcPr>
            <w:tcW w:w="2910" w:type="dxa"/>
            <w:vMerge w:val="restart"/>
          </w:tcPr>
          <w:p w:rsidR="00390B90" w:rsidRDefault="006B5708">
            <w:r>
              <w:t>Русский язык</w:t>
            </w:r>
          </w:p>
          <w:p w:rsidR="00390B90" w:rsidRDefault="006B5708">
            <w:r>
              <w:t>Литературное чтение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5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5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5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5</w:t>
            </w:r>
          </w:p>
        </w:tc>
      </w:tr>
      <w:tr w:rsidR="00390B90">
        <w:tc>
          <w:tcPr>
            <w:tcW w:w="2910" w:type="dxa"/>
            <w:vMerge/>
          </w:tcPr>
          <w:p w:rsidR="00390B90" w:rsidRDefault="00390B90"/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Иностранный язык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Математика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4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Окружающий мир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2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Основы религиозных культур и светской этики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2910" w:type="dxa"/>
            <w:vMerge w:val="restart"/>
          </w:tcPr>
          <w:p w:rsidR="00390B90" w:rsidRDefault="006B5708">
            <w:r>
              <w:t>Изобразительное искусство</w:t>
            </w:r>
          </w:p>
          <w:p w:rsidR="00390B90" w:rsidRDefault="006B5708">
            <w:r>
              <w:t>Музыка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2910" w:type="dxa"/>
            <w:vMerge/>
          </w:tcPr>
          <w:p w:rsidR="00390B90" w:rsidRDefault="00390B90"/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Труд (технология)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2910" w:type="dxa"/>
          </w:tcPr>
          <w:p w:rsidR="00390B90" w:rsidRDefault="006B5708">
            <w:r>
              <w:t>Физическая культура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3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2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3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2</w:t>
            </w:r>
          </w:p>
        </w:tc>
      </w:tr>
      <w:tr w:rsidR="00390B90">
        <w:tc>
          <w:tcPr>
            <w:tcW w:w="2910" w:type="dxa"/>
            <w:shd w:val="clear" w:color="auto" w:fill="00FF00"/>
          </w:tcPr>
          <w:p w:rsidR="00390B90" w:rsidRDefault="006B5708">
            <w:r>
              <w:t>Итого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21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22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23</w:t>
            </w:r>
          </w:p>
        </w:tc>
        <w:tc>
          <w:tcPr>
            <w:tcW w:w="2910" w:type="dxa"/>
            <w:shd w:val="clear" w:color="auto" w:fill="00FF00"/>
          </w:tcPr>
          <w:p w:rsidR="00390B90" w:rsidRDefault="006B5708">
            <w:pPr>
              <w:jc w:val="center"/>
            </w:pPr>
            <w:r>
              <w:t>23</w:t>
            </w:r>
          </w:p>
        </w:tc>
      </w:tr>
      <w:tr w:rsidR="00390B90">
        <w:tc>
          <w:tcPr>
            <w:tcW w:w="14550" w:type="dxa"/>
            <w:gridSpan w:val="5"/>
            <w:shd w:val="clear" w:color="auto" w:fill="FFFFB3"/>
          </w:tcPr>
          <w:p w:rsidR="00390B90" w:rsidRDefault="006B5708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390B90">
        <w:tc>
          <w:tcPr>
            <w:tcW w:w="2910" w:type="dxa"/>
            <w:shd w:val="clear" w:color="auto" w:fill="D9D9D9"/>
          </w:tcPr>
          <w:p w:rsidR="00390B90" w:rsidRDefault="006B5708">
            <w:r>
              <w:rPr>
                <w:b/>
              </w:rPr>
              <w:t>Наименование учебного курса</w:t>
            </w:r>
          </w:p>
        </w:tc>
        <w:tc>
          <w:tcPr>
            <w:tcW w:w="2910" w:type="dxa"/>
            <w:shd w:val="clear" w:color="auto" w:fill="D9D9D9"/>
          </w:tcPr>
          <w:p w:rsidR="00390B90" w:rsidRDefault="00390B90"/>
        </w:tc>
        <w:tc>
          <w:tcPr>
            <w:tcW w:w="2910" w:type="dxa"/>
            <w:shd w:val="clear" w:color="auto" w:fill="D9D9D9"/>
          </w:tcPr>
          <w:p w:rsidR="00390B90" w:rsidRDefault="00390B90"/>
        </w:tc>
        <w:tc>
          <w:tcPr>
            <w:tcW w:w="2910" w:type="dxa"/>
            <w:shd w:val="clear" w:color="auto" w:fill="D9D9D9"/>
          </w:tcPr>
          <w:p w:rsidR="00390B90" w:rsidRDefault="00390B90"/>
        </w:tc>
        <w:tc>
          <w:tcPr>
            <w:tcW w:w="2910" w:type="dxa"/>
            <w:shd w:val="clear" w:color="auto" w:fill="D9D9D9"/>
          </w:tcPr>
          <w:p w:rsidR="00390B90" w:rsidRDefault="00390B90"/>
        </w:tc>
      </w:tr>
      <w:tr w:rsidR="00390B90">
        <w:tc>
          <w:tcPr>
            <w:tcW w:w="2910" w:type="dxa"/>
          </w:tcPr>
          <w:p w:rsidR="00390B90" w:rsidRDefault="006B5708">
            <w:r>
              <w:t>занимательная математика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1</w:t>
            </w:r>
          </w:p>
        </w:tc>
        <w:tc>
          <w:tcPr>
            <w:tcW w:w="2910" w:type="dxa"/>
          </w:tcPr>
          <w:p w:rsidR="00390B90" w:rsidRDefault="00C2785F">
            <w:pPr>
              <w:jc w:val="center"/>
            </w:pPr>
            <w:r>
              <w:t>0</w:t>
            </w:r>
          </w:p>
        </w:tc>
        <w:tc>
          <w:tcPr>
            <w:tcW w:w="2910" w:type="dxa"/>
          </w:tcPr>
          <w:p w:rsidR="00390B90" w:rsidRDefault="006B5708">
            <w:pPr>
              <w:jc w:val="center"/>
            </w:pPr>
            <w:r>
              <w:t>0</w:t>
            </w:r>
          </w:p>
        </w:tc>
      </w:tr>
      <w:tr w:rsidR="00390B90">
        <w:tc>
          <w:tcPr>
            <w:tcW w:w="2910" w:type="dxa"/>
            <w:shd w:val="clear" w:color="auto" w:fill="00FF00"/>
          </w:tcPr>
          <w:p w:rsidR="00390B90" w:rsidRDefault="006B5708">
            <w:r>
              <w:t>Итого</w:t>
            </w:r>
          </w:p>
        </w:tc>
        <w:tc>
          <w:tcPr>
            <w:tcW w:w="2910" w:type="dxa"/>
            <w:shd w:val="clear" w:color="auto" w:fill="00FF00"/>
          </w:tcPr>
          <w:p w:rsidR="00390B90" w:rsidRDefault="006B5708">
            <w:pPr>
              <w:jc w:val="center"/>
            </w:pPr>
            <w:r>
              <w:t>0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1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0</w:t>
            </w:r>
          </w:p>
        </w:tc>
        <w:tc>
          <w:tcPr>
            <w:tcW w:w="2910" w:type="dxa"/>
            <w:shd w:val="clear" w:color="auto" w:fill="00FF00"/>
          </w:tcPr>
          <w:p w:rsidR="00390B90" w:rsidRDefault="006B5708">
            <w:pPr>
              <w:jc w:val="center"/>
            </w:pPr>
            <w:r>
              <w:t>0</w:t>
            </w:r>
          </w:p>
        </w:tc>
      </w:tr>
      <w:tr w:rsidR="00390B90">
        <w:tc>
          <w:tcPr>
            <w:tcW w:w="2910" w:type="dxa"/>
            <w:shd w:val="clear" w:color="auto" w:fill="00FF00"/>
          </w:tcPr>
          <w:p w:rsidR="00390B90" w:rsidRDefault="006B5708">
            <w:r>
              <w:t>ИТОГО недельная нагрузка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21</w:t>
            </w:r>
          </w:p>
        </w:tc>
        <w:tc>
          <w:tcPr>
            <w:tcW w:w="2910" w:type="dxa"/>
            <w:shd w:val="clear" w:color="auto" w:fill="00FF00"/>
          </w:tcPr>
          <w:p w:rsidR="00390B90" w:rsidRDefault="00C2785F">
            <w:pPr>
              <w:jc w:val="center"/>
            </w:pPr>
            <w:r>
              <w:t>23</w:t>
            </w:r>
          </w:p>
        </w:tc>
        <w:tc>
          <w:tcPr>
            <w:tcW w:w="2910" w:type="dxa"/>
            <w:shd w:val="clear" w:color="auto" w:fill="00FF00"/>
          </w:tcPr>
          <w:p w:rsidR="00390B90" w:rsidRDefault="006B5708">
            <w:pPr>
              <w:jc w:val="center"/>
            </w:pPr>
            <w:r>
              <w:t>23</w:t>
            </w:r>
          </w:p>
        </w:tc>
        <w:tc>
          <w:tcPr>
            <w:tcW w:w="2910" w:type="dxa"/>
            <w:shd w:val="clear" w:color="auto" w:fill="00FF00"/>
          </w:tcPr>
          <w:p w:rsidR="00390B90" w:rsidRDefault="006B5708">
            <w:pPr>
              <w:jc w:val="center"/>
            </w:pPr>
            <w:r>
              <w:t>23</w:t>
            </w:r>
          </w:p>
        </w:tc>
      </w:tr>
      <w:tr w:rsidR="00390B90">
        <w:tc>
          <w:tcPr>
            <w:tcW w:w="2910" w:type="dxa"/>
            <w:shd w:val="clear" w:color="auto" w:fill="FCE3FC"/>
          </w:tcPr>
          <w:p w:rsidR="00390B90" w:rsidRDefault="006B5708">
            <w:r>
              <w:t>Количество учебных недель</w:t>
            </w:r>
          </w:p>
        </w:tc>
        <w:tc>
          <w:tcPr>
            <w:tcW w:w="2910" w:type="dxa"/>
            <w:shd w:val="clear" w:color="auto" w:fill="FCE3FC"/>
          </w:tcPr>
          <w:p w:rsidR="00390B90" w:rsidRDefault="00C2785F">
            <w:pPr>
              <w:jc w:val="center"/>
            </w:pPr>
            <w:r>
              <w:t>33</w:t>
            </w:r>
          </w:p>
        </w:tc>
        <w:tc>
          <w:tcPr>
            <w:tcW w:w="2910" w:type="dxa"/>
            <w:shd w:val="clear" w:color="auto" w:fill="FCE3FC"/>
          </w:tcPr>
          <w:p w:rsidR="00390B90" w:rsidRDefault="00C2785F">
            <w:pPr>
              <w:jc w:val="center"/>
            </w:pPr>
            <w:r>
              <w:t>34</w:t>
            </w:r>
          </w:p>
        </w:tc>
        <w:tc>
          <w:tcPr>
            <w:tcW w:w="2910" w:type="dxa"/>
            <w:shd w:val="clear" w:color="auto" w:fill="FCE3FC"/>
          </w:tcPr>
          <w:p w:rsidR="00390B90" w:rsidRDefault="006B5708">
            <w:pPr>
              <w:jc w:val="center"/>
            </w:pPr>
            <w:r>
              <w:t>34</w:t>
            </w:r>
          </w:p>
        </w:tc>
        <w:tc>
          <w:tcPr>
            <w:tcW w:w="2910" w:type="dxa"/>
            <w:shd w:val="clear" w:color="auto" w:fill="FCE3FC"/>
          </w:tcPr>
          <w:p w:rsidR="00390B90" w:rsidRDefault="006B5708">
            <w:pPr>
              <w:jc w:val="center"/>
            </w:pPr>
            <w:r>
              <w:t>34</w:t>
            </w:r>
          </w:p>
        </w:tc>
      </w:tr>
      <w:tr w:rsidR="00390B90">
        <w:tc>
          <w:tcPr>
            <w:tcW w:w="2910" w:type="dxa"/>
            <w:shd w:val="clear" w:color="auto" w:fill="FCE3FC"/>
          </w:tcPr>
          <w:p w:rsidR="00390B90" w:rsidRDefault="006B5708">
            <w:r>
              <w:t>Всего часов в год</w:t>
            </w:r>
          </w:p>
        </w:tc>
        <w:tc>
          <w:tcPr>
            <w:tcW w:w="2910" w:type="dxa"/>
            <w:shd w:val="clear" w:color="auto" w:fill="FCE3FC"/>
          </w:tcPr>
          <w:p w:rsidR="00390B90" w:rsidRDefault="00C2785F">
            <w:pPr>
              <w:jc w:val="center"/>
            </w:pPr>
            <w:r>
              <w:t>693</w:t>
            </w:r>
          </w:p>
        </w:tc>
        <w:tc>
          <w:tcPr>
            <w:tcW w:w="2910" w:type="dxa"/>
            <w:shd w:val="clear" w:color="auto" w:fill="FCE3FC"/>
          </w:tcPr>
          <w:p w:rsidR="00390B90" w:rsidRDefault="00C2785F">
            <w:pPr>
              <w:jc w:val="center"/>
            </w:pPr>
            <w:r>
              <w:t>782</w:t>
            </w:r>
          </w:p>
        </w:tc>
        <w:tc>
          <w:tcPr>
            <w:tcW w:w="2910" w:type="dxa"/>
            <w:shd w:val="clear" w:color="auto" w:fill="FCE3FC"/>
          </w:tcPr>
          <w:p w:rsidR="00390B90" w:rsidRDefault="006B5708">
            <w:pPr>
              <w:jc w:val="center"/>
            </w:pPr>
            <w:r>
              <w:t>782</w:t>
            </w:r>
          </w:p>
        </w:tc>
        <w:tc>
          <w:tcPr>
            <w:tcW w:w="2910" w:type="dxa"/>
            <w:shd w:val="clear" w:color="auto" w:fill="FCE3FC"/>
          </w:tcPr>
          <w:p w:rsidR="00390B90" w:rsidRDefault="006B5708">
            <w:pPr>
              <w:jc w:val="center"/>
            </w:pPr>
            <w:r>
              <w:t>782</w:t>
            </w:r>
          </w:p>
        </w:tc>
      </w:tr>
    </w:tbl>
    <w:p w:rsidR="00390B90" w:rsidRDefault="006B5708">
      <w:r>
        <w:br w:type="page"/>
      </w:r>
    </w:p>
    <w:p w:rsidR="00390B90" w:rsidRDefault="006B5708">
      <w:r>
        <w:rPr>
          <w:b/>
          <w:sz w:val="32"/>
        </w:rPr>
        <w:lastRenderedPageBreak/>
        <w:t>План внеурочной деятельности (недельный)</w:t>
      </w:r>
    </w:p>
    <w:p w:rsidR="00390B90" w:rsidRDefault="006B5708">
      <w:r>
        <w:t>муниципальное бюджетное общеобразовательное учреждение Авило-Успенская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47"/>
        <w:gridCol w:w="2423"/>
        <w:gridCol w:w="2424"/>
        <w:gridCol w:w="2424"/>
        <w:gridCol w:w="2424"/>
      </w:tblGrid>
      <w:tr w:rsidR="00390B90">
        <w:tc>
          <w:tcPr>
            <w:tcW w:w="4850" w:type="dxa"/>
            <w:vMerge w:val="restart"/>
            <w:shd w:val="clear" w:color="auto" w:fill="D9D9D9"/>
          </w:tcPr>
          <w:p w:rsidR="00390B90" w:rsidRDefault="006B5708">
            <w:r>
              <w:rPr>
                <w:b/>
              </w:rPr>
              <w:t>Учебные курсы</w:t>
            </w:r>
          </w:p>
          <w:p w:rsidR="00390B90" w:rsidRDefault="00390B90"/>
        </w:tc>
        <w:tc>
          <w:tcPr>
            <w:tcW w:w="9700" w:type="dxa"/>
            <w:gridSpan w:val="4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390B90">
        <w:tc>
          <w:tcPr>
            <w:tcW w:w="4850" w:type="dxa"/>
            <w:vMerge/>
          </w:tcPr>
          <w:p w:rsidR="00390B90" w:rsidRDefault="00390B90"/>
        </w:tc>
        <w:tc>
          <w:tcPr>
            <w:tcW w:w="2425" w:type="dxa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2425" w:type="dxa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425" w:type="dxa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2425" w:type="dxa"/>
            <w:shd w:val="clear" w:color="auto" w:fill="D9D9D9"/>
          </w:tcPr>
          <w:p w:rsidR="00390B90" w:rsidRDefault="006B5708">
            <w:pPr>
              <w:jc w:val="center"/>
            </w:pPr>
            <w:r>
              <w:rPr>
                <w:b/>
              </w:rPr>
              <w:t>3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Орлята России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Разговоры о важном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Функциональная грамота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Мир профессий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В здоровом теле здоровый дух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Наша Родина от края и до края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Мир творчества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Раскрываем секреты текста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Математическая шкатулка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</w:tcPr>
          <w:p w:rsidR="00390B90" w:rsidRDefault="006B5708">
            <w:r>
              <w:t>Моя художественная практика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390B90" w:rsidRDefault="006B5708">
            <w:pPr>
              <w:jc w:val="center"/>
            </w:pPr>
            <w:r>
              <w:t>1</w:t>
            </w:r>
          </w:p>
        </w:tc>
      </w:tr>
      <w:tr w:rsidR="00390B90">
        <w:tc>
          <w:tcPr>
            <w:tcW w:w="4850" w:type="dxa"/>
            <w:shd w:val="clear" w:color="auto" w:fill="00FF00"/>
          </w:tcPr>
          <w:p w:rsidR="00390B90" w:rsidRDefault="006B5708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390B90" w:rsidRDefault="006B5708">
            <w:pPr>
              <w:jc w:val="center"/>
            </w:pPr>
            <w:r>
              <w:t>10</w:t>
            </w:r>
          </w:p>
        </w:tc>
        <w:tc>
          <w:tcPr>
            <w:tcW w:w="2425" w:type="dxa"/>
            <w:shd w:val="clear" w:color="auto" w:fill="00FF00"/>
          </w:tcPr>
          <w:p w:rsidR="00390B90" w:rsidRDefault="006B5708">
            <w:pPr>
              <w:jc w:val="center"/>
            </w:pPr>
            <w:r>
              <w:t>10</w:t>
            </w:r>
          </w:p>
        </w:tc>
        <w:tc>
          <w:tcPr>
            <w:tcW w:w="2425" w:type="dxa"/>
            <w:shd w:val="clear" w:color="auto" w:fill="00FF00"/>
          </w:tcPr>
          <w:p w:rsidR="00390B90" w:rsidRDefault="006B5708">
            <w:pPr>
              <w:jc w:val="center"/>
            </w:pPr>
            <w:r>
              <w:t>10</w:t>
            </w:r>
          </w:p>
        </w:tc>
        <w:tc>
          <w:tcPr>
            <w:tcW w:w="2425" w:type="dxa"/>
            <w:shd w:val="clear" w:color="auto" w:fill="00FF00"/>
          </w:tcPr>
          <w:p w:rsidR="00390B90" w:rsidRDefault="006B5708">
            <w:pPr>
              <w:jc w:val="center"/>
            </w:pPr>
            <w:r>
              <w:t>10</w:t>
            </w:r>
          </w:p>
        </w:tc>
      </w:tr>
    </w:tbl>
    <w:p w:rsidR="006B5708" w:rsidRDefault="006B5708"/>
    <w:sectPr w:rsidR="006B5708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FA66ED"/>
    <w:multiLevelType w:val="hybridMultilevel"/>
    <w:tmpl w:val="A2CAC858"/>
    <w:lvl w:ilvl="0" w:tplc="65CA6A58">
      <w:start w:val="1"/>
      <w:numFmt w:val="decimal"/>
      <w:lvlText w:val="%1."/>
      <w:lvlJc w:val="left"/>
      <w:pPr>
        <w:ind w:left="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0E0E8C">
      <w:start w:val="1"/>
      <w:numFmt w:val="lowerLetter"/>
      <w:lvlText w:val="%2"/>
      <w:lvlJc w:val="left"/>
      <w:pPr>
        <w:ind w:left="1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F0B5C6">
      <w:start w:val="1"/>
      <w:numFmt w:val="lowerRoman"/>
      <w:lvlText w:val="%3"/>
      <w:lvlJc w:val="left"/>
      <w:pPr>
        <w:ind w:left="2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F0F8C2">
      <w:start w:val="1"/>
      <w:numFmt w:val="decimal"/>
      <w:lvlText w:val="%4"/>
      <w:lvlJc w:val="left"/>
      <w:pPr>
        <w:ind w:left="3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3E568A">
      <w:start w:val="1"/>
      <w:numFmt w:val="lowerLetter"/>
      <w:lvlText w:val="%5"/>
      <w:lvlJc w:val="left"/>
      <w:pPr>
        <w:ind w:left="3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B06916">
      <w:start w:val="1"/>
      <w:numFmt w:val="lowerRoman"/>
      <w:lvlText w:val="%6"/>
      <w:lvlJc w:val="left"/>
      <w:pPr>
        <w:ind w:left="4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C81934">
      <w:start w:val="1"/>
      <w:numFmt w:val="decimal"/>
      <w:lvlText w:val="%7"/>
      <w:lvlJc w:val="left"/>
      <w:pPr>
        <w:ind w:left="5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50150E">
      <w:start w:val="1"/>
      <w:numFmt w:val="lowerLetter"/>
      <w:lvlText w:val="%8"/>
      <w:lvlJc w:val="left"/>
      <w:pPr>
        <w:ind w:left="5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84AB34">
      <w:start w:val="1"/>
      <w:numFmt w:val="lowerRoman"/>
      <w:lvlText w:val="%9"/>
      <w:lvlJc w:val="left"/>
      <w:pPr>
        <w:ind w:left="6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6FD7687"/>
    <w:multiLevelType w:val="hybridMultilevel"/>
    <w:tmpl w:val="CECCE658"/>
    <w:lvl w:ilvl="0" w:tplc="854E95DE">
      <w:start w:val="1"/>
      <w:numFmt w:val="bullet"/>
      <w:lvlText w:val="-"/>
      <w:lvlJc w:val="left"/>
      <w:pPr>
        <w:ind w:left="3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DDD01F5E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356E128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0C4B32E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664DDDC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BD1EB42A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524216C4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DC180510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418C1D0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50C0B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0B90"/>
    <w:rsid w:val="003963BA"/>
    <w:rsid w:val="003A7E5F"/>
    <w:rsid w:val="003B7267"/>
    <w:rsid w:val="003C7983"/>
    <w:rsid w:val="003E0864"/>
    <w:rsid w:val="003E617D"/>
    <w:rsid w:val="004002DE"/>
    <w:rsid w:val="004141D3"/>
    <w:rsid w:val="0041494E"/>
    <w:rsid w:val="004168CD"/>
    <w:rsid w:val="00432203"/>
    <w:rsid w:val="00432399"/>
    <w:rsid w:val="0043527D"/>
    <w:rsid w:val="004457FE"/>
    <w:rsid w:val="00446614"/>
    <w:rsid w:val="004652A1"/>
    <w:rsid w:val="00467EF7"/>
    <w:rsid w:val="00473B54"/>
    <w:rsid w:val="0048132A"/>
    <w:rsid w:val="004A254A"/>
    <w:rsid w:val="004A5AEA"/>
    <w:rsid w:val="004A5E74"/>
    <w:rsid w:val="004B1542"/>
    <w:rsid w:val="004E028C"/>
    <w:rsid w:val="004E2FF3"/>
    <w:rsid w:val="004E4A78"/>
    <w:rsid w:val="00502D31"/>
    <w:rsid w:val="00503764"/>
    <w:rsid w:val="005326EA"/>
    <w:rsid w:val="00543B77"/>
    <w:rsid w:val="005472C1"/>
    <w:rsid w:val="0055744F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5708"/>
    <w:rsid w:val="006B6902"/>
    <w:rsid w:val="006C21C9"/>
    <w:rsid w:val="006C5F28"/>
    <w:rsid w:val="006D6035"/>
    <w:rsid w:val="006E1004"/>
    <w:rsid w:val="006F5DFB"/>
    <w:rsid w:val="007031A8"/>
    <w:rsid w:val="00752EAB"/>
    <w:rsid w:val="00762DE2"/>
    <w:rsid w:val="00771952"/>
    <w:rsid w:val="00787163"/>
    <w:rsid w:val="007B5622"/>
    <w:rsid w:val="007E3674"/>
    <w:rsid w:val="007E409A"/>
    <w:rsid w:val="007E7965"/>
    <w:rsid w:val="00804FE3"/>
    <w:rsid w:val="00806306"/>
    <w:rsid w:val="008078F2"/>
    <w:rsid w:val="0081324A"/>
    <w:rsid w:val="00832291"/>
    <w:rsid w:val="008448FF"/>
    <w:rsid w:val="008632FA"/>
    <w:rsid w:val="00877CCE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C2576"/>
    <w:rsid w:val="009F18D3"/>
    <w:rsid w:val="009F4C94"/>
    <w:rsid w:val="00A139CB"/>
    <w:rsid w:val="00A227C0"/>
    <w:rsid w:val="00A442DD"/>
    <w:rsid w:val="00A724F6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2741E"/>
    <w:rsid w:val="00B300A5"/>
    <w:rsid w:val="00B409D3"/>
    <w:rsid w:val="00B43F37"/>
    <w:rsid w:val="00B47A20"/>
    <w:rsid w:val="00B47E19"/>
    <w:rsid w:val="00B54321"/>
    <w:rsid w:val="00B55BA0"/>
    <w:rsid w:val="00B645AA"/>
    <w:rsid w:val="00B64ADE"/>
    <w:rsid w:val="00B81C13"/>
    <w:rsid w:val="00B91E96"/>
    <w:rsid w:val="00BA1EF0"/>
    <w:rsid w:val="00BA255F"/>
    <w:rsid w:val="00BA6E11"/>
    <w:rsid w:val="00BB5583"/>
    <w:rsid w:val="00BB6ED6"/>
    <w:rsid w:val="00BE0CF4"/>
    <w:rsid w:val="00BE3D68"/>
    <w:rsid w:val="00BF0C5B"/>
    <w:rsid w:val="00C10C42"/>
    <w:rsid w:val="00C2785F"/>
    <w:rsid w:val="00C300D7"/>
    <w:rsid w:val="00C521EF"/>
    <w:rsid w:val="00C60CC9"/>
    <w:rsid w:val="00C70729"/>
    <w:rsid w:val="00C72A73"/>
    <w:rsid w:val="00C91579"/>
    <w:rsid w:val="00CA5D63"/>
    <w:rsid w:val="00CB6C10"/>
    <w:rsid w:val="00D05643"/>
    <w:rsid w:val="00D0701D"/>
    <w:rsid w:val="00D07CCC"/>
    <w:rsid w:val="00D16267"/>
    <w:rsid w:val="00D213E7"/>
    <w:rsid w:val="00D339A5"/>
    <w:rsid w:val="00D52398"/>
    <w:rsid w:val="00D71019"/>
    <w:rsid w:val="00D745C0"/>
    <w:rsid w:val="00D8488E"/>
    <w:rsid w:val="00D94539"/>
    <w:rsid w:val="00D96741"/>
    <w:rsid w:val="00DB1508"/>
    <w:rsid w:val="00DD668F"/>
    <w:rsid w:val="00DE337C"/>
    <w:rsid w:val="00DF4AEE"/>
    <w:rsid w:val="00E00F1C"/>
    <w:rsid w:val="00E115A2"/>
    <w:rsid w:val="00E209C9"/>
    <w:rsid w:val="00E24C8D"/>
    <w:rsid w:val="00E24FA7"/>
    <w:rsid w:val="00E306DD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8F0"/>
    <w:rsid w:val="00F22BB1"/>
    <w:rsid w:val="00F23C59"/>
    <w:rsid w:val="00F35982"/>
    <w:rsid w:val="00F36F50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D2F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F36F50"/>
    <w:pPr>
      <w:spacing w:after="0" w:line="240" w:lineRule="auto"/>
    </w:pPr>
  </w:style>
  <w:style w:type="table" w:customStyle="1" w:styleId="TableGrid">
    <w:name w:val="TableGrid"/>
    <w:rsid w:val="0043220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2456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22</cp:revision>
  <dcterms:created xsi:type="dcterms:W3CDTF">2026-04-06T14:38:00Z</dcterms:created>
  <dcterms:modified xsi:type="dcterms:W3CDTF">2026-09-09T06:58:00Z</dcterms:modified>
</cp:coreProperties>
</file>